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996" w:rsidRPr="00270C9A" w:rsidRDefault="008A4996" w:rsidP="001D7FF7">
      <w:pPr>
        <w:shd w:val="clear" w:color="auto" w:fill="FFFFFF"/>
        <w:spacing w:line="255" w:lineRule="atLeast"/>
        <w:jc w:val="center"/>
        <w:textAlignment w:val="baseline"/>
        <w:rPr>
          <w:b/>
          <w:bCs/>
          <w:bdr w:val="none" w:sz="0" w:space="0" w:color="auto" w:frame="1"/>
        </w:rPr>
      </w:pPr>
      <w:r w:rsidRPr="00270C9A">
        <w:rPr>
          <w:b/>
          <w:bCs/>
          <w:bdr w:val="none" w:sz="0" w:space="0" w:color="auto" w:frame="1"/>
        </w:rPr>
        <w:t xml:space="preserve">Памятка для туриста к </w:t>
      </w:r>
      <w:r w:rsidR="00DA03F2">
        <w:rPr>
          <w:b/>
          <w:bCs/>
          <w:bdr w:val="none" w:sz="0" w:space="0" w:color="auto" w:frame="1"/>
        </w:rPr>
        <w:t xml:space="preserve">программе </w:t>
      </w:r>
      <w:r w:rsidRPr="00270C9A">
        <w:rPr>
          <w:b/>
          <w:bCs/>
          <w:bdr w:val="none" w:sz="0" w:space="0" w:color="auto" w:frame="1"/>
        </w:rPr>
        <w:t>тур</w:t>
      </w:r>
      <w:r w:rsidR="00DA03F2">
        <w:rPr>
          <w:b/>
          <w:bCs/>
          <w:bdr w:val="none" w:sz="0" w:space="0" w:color="auto" w:frame="1"/>
        </w:rPr>
        <w:t>а</w:t>
      </w:r>
      <w:r w:rsidRPr="00270C9A">
        <w:rPr>
          <w:b/>
          <w:bCs/>
          <w:bdr w:val="none" w:sz="0" w:space="0" w:color="auto" w:frame="1"/>
        </w:rPr>
        <w:t xml:space="preserve"> «Легенды горной </w:t>
      </w:r>
      <w:proofErr w:type="spellStart"/>
      <w:r w:rsidRPr="00270C9A">
        <w:rPr>
          <w:b/>
          <w:bCs/>
          <w:bdr w:val="none" w:sz="0" w:space="0" w:color="auto" w:frame="1"/>
        </w:rPr>
        <w:t>Дигории</w:t>
      </w:r>
      <w:proofErr w:type="spellEnd"/>
      <w:r w:rsidRPr="00270C9A">
        <w:rPr>
          <w:b/>
          <w:bCs/>
          <w:bdr w:val="none" w:sz="0" w:space="0" w:color="auto" w:frame="1"/>
        </w:rPr>
        <w:t>»</w:t>
      </w:r>
    </w:p>
    <w:p w:rsidR="00BD3CC4" w:rsidRPr="008A4996" w:rsidRDefault="00BD3CC4" w:rsidP="001B3157">
      <w:pPr>
        <w:shd w:val="clear" w:color="auto" w:fill="FFFFFF"/>
        <w:jc w:val="center"/>
        <w:textAlignment w:val="baseline"/>
        <w:rPr>
          <w:b/>
          <w:bCs/>
          <w:color w:val="92D050"/>
          <w:bdr w:val="none" w:sz="0" w:space="0" w:color="auto" w:frame="1"/>
        </w:rPr>
      </w:pPr>
    </w:p>
    <w:p w:rsidR="00721342" w:rsidRPr="00F06FF7" w:rsidRDefault="00721342" w:rsidP="00C50703">
      <w:pPr>
        <w:shd w:val="clear" w:color="auto" w:fill="FFFFFF"/>
        <w:spacing w:after="120"/>
        <w:ind w:firstLine="567"/>
        <w:jc w:val="both"/>
        <w:textAlignment w:val="baseline"/>
      </w:pPr>
      <w:r w:rsidRPr="00F06FF7">
        <w:t>Северный Кавказ – это дом множества удивительных самобытных народов с древними традициями. Здесь говорят на необычных языках, а мировые религии переплелись с исконными верованиями и обычаями. Здесь вы увидите башни горцев и пещерные города, языческие святилища, древние монастыри и мечети. Здесь сохраняется исконный ритм места и традиции, при этом местные жители еще не привыкли к толпам туристов, и для них вы – настоящие гости. Вас ждет бесконечное внимание и традиционное гостеприимство!</w:t>
      </w:r>
    </w:p>
    <w:p w:rsidR="004A0724" w:rsidRPr="00F06FF7" w:rsidRDefault="004A0724" w:rsidP="00C50703">
      <w:pPr>
        <w:shd w:val="clear" w:color="auto" w:fill="FFFFFF"/>
        <w:spacing w:after="120"/>
        <w:ind w:firstLine="567"/>
        <w:textAlignment w:val="baseline"/>
        <w:rPr>
          <w:b/>
          <w:bCs/>
          <w:bdr w:val="none" w:sz="0" w:space="0" w:color="auto" w:frame="1"/>
        </w:rPr>
      </w:pPr>
      <w:r w:rsidRPr="00F06FF7">
        <w:rPr>
          <w:b/>
          <w:bCs/>
          <w:bdr w:val="none" w:sz="0" w:space="0" w:color="auto" w:frame="1"/>
        </w:rPr>
        <w:t>Общая информация</w:t>
      </w:r>
    </w:p>
    <w:p w:rsidR="003F3B20" w:rsidRPr="00F06FF7" w:rsidRDefault="003F3B20" w:rsidP="00C50703">
      <w:pPr>
        <w:shd w:val="clear" w:color="auto" w:fill="FFFFFF"/>
        <w:spacing w:after="120"/>
        <w:ind w:firstLine="567"/>
        <w:textAlignment w:val="baseline"/>
      </w:pPr>
      <w:r w:rsidRPr="00F06FF7">
        <w:t>Экскурсионно-активный тур «</w:t>
      </w:r>
      <w:bookmarkStart w:id="0" w:name="_Hlk530732225"/>
      <w:r w:rsidRPr="00F06FF7">
        <w:t xml:space="preserve">Легенды горной </w:t>
      </w:r>
      <w:proofErr w:type="spellStart"/>
      <w:r w:rsidRPr="00F06FF7">
        <w:t>Дигории</w:t>
      </w:r>
      <w:bookmarkEnd w:id="0"/>
      <w:proofErr w:type="spellEnd"/>
      <w:r w:rsidRPr="00F06FF7">
        <w:t>»</w:t>
      </w:r>
      <w:r w:rsidR="005F4320" w:rsidRPr="00F06FF7">
        <w:t xml:space="preserve"> </w:t>
      </w:r>
      <w:r w:rsidR="004A0724" w:rsidRPr="00F06FF7">
        <w:t>(</w:t>
      </w:r>
      <w:r w:rsidR="00E637C6" w:rsidRPr="00F06FF7">
        <w:t>7</w:t>
      </w:r>
      <w:r w:rsidR="004A0724" w:rsidRPr="00F06FF7">
        <w:t xml:space="preserve"> дней/</w:t>
      </w:r>
      <w:r w:rsidR="00E637C6" w:rsidRPr="00F06FF7">
        <w:t>6</w:t>
      </w:r>
      <w:r w:rsidR="004A0724" w:rsidRPr="00F06FF7">
        <w:t xml:space="preserve"> ночей) проходит на </w:t>
      </w:r>
      <w:r w:rsidR="005F4320" w:rsidRPr="00F06FF7">
        <w:t>территории республики Северная Осетия-Алания.</w:t>
      </w:r>
      <w:r w:rsidRPr="00F06FF7">
        <w:rPr>
          <w:b/>
        </w:rPr>
        <w:t xml:space="preserve"> </w:t>
      </w:r>
      <w:r w:rsidRPr="00F06FF7">
        <w:t>Сезон проведения:</w:t>
      </w:r>
      <w:r w:rsidRPr="00F06FF7">
        <w:rPr>
          <w:b/>
        </w:rPr>
        <w:t xml:space="preserve"> </w:t>
      </w:r>
      <w:r w:rsidRPr="00F06FF7">
        <w:t xml:space="preserve">июнь – сентябрь </w:t>
      </w:r>
    </w:p>
    <w:p w:rsidR="003F3B20" w:rsidRPr="00F06FF7" w:rsidRDefault="003F3B20" w:rsidP="00C50703">
      <w:pPr>
        <w:shd w:val="clear" w:color="auto" w:fill="FFFFFF"/>
        <w:spacing w:after="120"/>
        <w:ind w:firstLine="567"/>
        <w:textAlignment w:val="baseline"/>
        <w:rPr>
          <w:b/>
          <w:bCs/>
        </w:rPr>
      </w:pPr>
      <w:r w:rsidRPr="00F06FF7">
        <w:rPr>
          <w:b/>
          <w:bCs/>
        </w:rPr>
        <w:t>Республика Северная Осетия-Алания</w:t>
      </w:r>
    </w:p>
    <w:p w:rsidR="003F3B20" w:rsidRPr="00F06FF7" w:rsidRDefault="003F3B20" w:rsidP="00C50703">
      <w:pPr>
        <w:shd w:val="clear" w:color="auto" w:fill="FFFFFF"/>
        <w:spacing w:after="120"/>
        <w:ind w:firstLine="567"/>
        <w:textAlignment w:val="baseline"/>
      </w:pPr>
      <w:r w:rsidRPr="00F06FF7">
        <w:t>Республика расположена на северном склоне Большого Кавказа. Граничит: на западе — с Кабардино-Балкарией, на севере — со Ставропольским краем, на востоке — с Ингушетией и Чечнёй, на юге — с Грузией и частично признанной Южной Осетией.</w:t>
      </w:r>
    </w:p>
    <w:p w:rsidR="003F3B20" w:rsidRPr="00F06FF7" w:rsidRDefault="003F3B20" w:rsidP="00C50703">
      <w:pPr>
        <w:shd w:val="clear" w:color="auto" w:fill="FFFFFF"/>
        <w:spacing w:after="120"/>
        <w:textAlignment w:val="baseline"/>
      </w:pPr>
      <w:r w:rsidRPr="00F06FF7">
        <w:t xml:space="preserve">Из общей территории 4121 км² занимают низменности и равнины, доля нагорной полосы составляет немного меньше половины. Высшая точка — гора Казбек 5033 м. В горной части республики, севернее Главного хребта параллельно проходят четыре больших хребта, которые разрезаны многочисленными ущельями - Дарьяльским, </w:t>
      </w:r>
      <w:proofErr w:type="spellStart"/>
      <w:r w:rsidRPr="00F06FF7">
        <w:t>Кармадонским</w:t>
      </w:r>
      <w:proofErr w:type="spellEnd"/>
      <w:r w:rsidRPr="00F06FF7">
        <w:t xml:space="preserve">, </w:t>
      </w:r>
      <w:proofErr w:type="spellStart"/>
      <w:r w:rsidRPr="00F06FF7">
        <w:t>Куртатинским</w:t>
      </w:r>
      <w:proofErr w:type="spellEnd"/>
      <w:r w:rsidRPr="00F06FF7">
        <w:t xml:space="preserve">, </w:t>
      </w:r>
      <w:proofErr w:type="spellStart"/>
      <w:r w:rsidRPr="00F06FF7">
        <w:t>Дигорским</w:t>
      </w:r>
      <w:proofErr w:type="spellEnd"/>
      <w:r w:rsidRPr="00F06FF7">
        <w:t xml:space="preserve"> и др. </w:t>
      </w:r>
    </w:p>
    <w:p w:rsidR="003F3B20" w:rsidRPr="00F06FF7" w:rsidRDefault="003F3B20" w:rsidP="00C50703">
      <w:pPr>
        <w:shd w:val="clear" w:color="auto" w:fill="FFFFFF"/>
        <w:spacing w:after="120"/>
        <w:ind w:firstLine="708"/>
        <w:textAlignment w:val="baseline"/>
      </w:pPr>
      <w:r w:rsidRPr="00F06FF7">
        <w:t xml:space="preserve">На территории Северной Осетии протекают многие реки. Главной рекой Северной Осетии является Терек, который берёт своё начало за пределами республики, в ледниках горы </w:t>
      </w:r>
      <w:proofErr w:type="spellStart"/>
      <w:r w:rsidRPr="00F06FF7">
        <w:t>Зилга-xox</w:t>
      </w:r>
      <w:proofErr w:type="spellEnd"/>
      <w:r w:rsidRPr="00F06FF7">
        <w:t xml:space="preserve"> на высоте 2713 м и имеет длину примерно 600 км (в том числе на территории Северной Осетии — 110 км).</w:t>
      </w:r>
    </w:p>
    <w:p w:rsidR="008A4996" w:rsidRPr="00F06FF7" w:rsidRDefault="003F3B20" w:rsidP="00C50703">
      <w:pPr>
        <w:shd w:val="clear" w:color="auto" w:fill="FFFFFF"/>
        <w:spacing w:after="120"/>
        <w:ind w:firstLine="708"/>
        <w:textAlignment w:val="baseline"/>
      </w:pPr>
      <w:r w:rsidRPr="00F06FF7">
        <w:t>Численность населения республики по данным Госкомстата России составляет </w:t>
      </w:r>
      <w:r w:rsidRPr="00F06FF7">
        <w:rPr>
          <w:bCs/>
        </w:rPr>
        <w:t>703 297</w:t>
      </w:r>
      <w:r w:rsidRPr="00F06FF7">
        <w:t> чел. (2017), из которых к городскому населению относятся около </w:t>
      </w:r>
      <w:r w:rsidRPr="00F06FF7">
        <w:rPr>
          <w:bCs/>
        </w:rPr>
        <w:t>64,2</w:t>
      </w:r>
      <w:r w:rsidRPr="00F06FF7">
        <w:t> %. Северная Осетия является одним из самых густонаселённых субъектов РФ и занимает по этому показателю 5 место (после Москвы, Санкт-Петербурга, Московской области и Ингушетии). Половина населения республики (56 %) проживает во Владикавказе – ее столице</w:t>
      </w:r>
      <w:r w:rsidR="008A4996" w:rsidRPr="00F06FF7">
        <w:t>.</w:t>
      </w:r>
    </w:p>
    <w:p w:rsidR="005F4320" w:rsidRPr="00F06FF7" w:rsidRDefault="0044440E" w:rsidP="00C50703">
      <w:pPr>
        <w:shd w:val="clear" w:color="auto" w:fill="FFFFFF"/>
        <w:spacing w:after="120"/>
        <w:ind w:firstLine="708"/>
        <w:textAlignment w:val="baseline"/>
        <w:rPr>
          <w:shd w:val="clear" w:color="auto" w:fill="FFFFFF"/>
        </w:rPr>
      </w:pPr>
      <w:r w:rsidRPr="00F06FF7">
        <w:t>В</w:t>
      </w:r>
      <w:r w:rsidR="008A4996" w:rsidRPr="00F06FF7">
        <w:t xml:space="preserve"> </w:t>
      </w:r>
      <w:r w:rsidRPr="00F06FF7">
        <w:t>Северной</w:t>
      </w:r>
      <w:r w:rsidR="008A4996" w:rsidRPr="00F06FF7">
        <w:t xml:space="preserve"> </w:t>
      </w:r>
      <w:r w:rsidRPr="00F06FF7">
        <w:t>Осетии</w:t>
      </w:r>
      <w:r w:rsidR="008A4996" w:rsidRPr="00F06FF7">
        <w:t xml:space="preserve"> </w:t>
      </w:r>
      <w:r w:rsidR="00A54219" w:rsidRPr="00F06FF7">
        <w:t>п</w:t>
      </w:r>
      <w:r w:rsidRPr="00F06FF7">
        <w:t>редставлены</w:t>
      </w:r>
      <w:r w:rsidR="008A4996" w:rsidRPr="00F06FF7">
        <w:t xml:space="preserve"> </w:t>
      </w:r>
      <w:r w:rsidRPr="00F06FF7">
        <w:t>православие,</w:t>
      </w:r>
      <w:r w:rsidR="008A4996" w:rsidRPr="00F06FF7">
        <w:t xml:space="preserve"> </w:t>
      </w:r>
      <w:r w:rsidRPr="00F06FF7">
        <w:t>традиционные</w:t>
      </w:r>
      <w:r w:rsidR="008A4996" w:rsidRPr="00F06FF7">
        <w:t xml:space="preserve"> </w:t>
      </w:r>
      <w:r w:rsidRPr="00F06FF7">
        <w:t>осетинские верования</w:t>
      </w:r>
      <w:r w:rsidR="008A4996" w:rsidRPr="00F06FF7">
        <w:t xml:space="preserve"> </w:t>
      </w:r>
      <w:r w:rsidRPr="00F06FF7">
        <w:t>и</w:t>
      </w:r>
      <w:r w:rsidR="008A4996" w:rsidRPr="00F06FF7">
        <w:t xml:space="preserve"> </w:t>
      </w:r>
      <w:r w:rsidRPr="00F06FF7">
        <w:t>ислам. </w:t>
      </w:r>
    </w:p>
    <w:p w:rsidR="00E91239" w:rsidRPr="00F06FF7" w:rsidRDefault="00E91239" w:rsidP="00C50703">
      <w:pPr>
        <w:widowControl w:val="0"/>
        <w:tabs>
          <w:tab w:val="left" w:pos="0"/>
        </w:tabs>
        <w:suppressAutoHyphens/>
        <w:spacing w:after="120"/>
        <w:jc w:val="both"/>
        <w:rPr>
          <w:b/>
          <w:i/>
          <w:u w:val="single"/>
          <w:bdr w:val="none" w:sz="0" w:space="0" w:color="auto" w:frame="1"/>
        </w:rPr>
      </w:pPr>
      <w:r w:rsidRPr="00F06FF7">
        <w:rPr>
          <w:b/>
          <w:i/>
          <w:u w:val="single"/>
          <w:bdr w:val="none" w:sz="0" w:space="0" w:color="auto" w:frame="1"/>
        </w:rPr>
        <w:t>Часовой пояс соответствует московскому.</w:t>
      </w:r>
    </w:p>
    <w:p w:rsidR="00E91239" w:rsidRPr="00F06FF7" w:rsidRDefault="003F3B20" w:rsidP="00C50703">
      <w:pPr>
        <w:shd w:val="clear" w:color="auto" w:fill="FFFFFF"/>
        <w:spacing w:after="120"/>
        <w:ind w:firstLine="708"/>
        <w:textAlignment w:val="baseline"/>
        <w:rPr>
          <w:b/>
          <w:bCs/>
          <w:bdr w:val="none" w:sz="0" w:space="0" w:color="auto" w:frame="1"/>
        </w:rPr>
      </w:pPr>
      <w:r w:rsidRPr="00F06FF7">
        <w:rPr>
          <w:b/>
          <w:bCs/>
          <w:bdr w:val="none" w:sz="0" w:space="0" w:color="auto" w:frame="1"/>
        </w:rPr>
        <w:t>Дигория</w:t>
      </w:r>
    </w:p>
    <w:p w:rsidR="008C24B4" w:rsidRDefault="008C24B4" w:rsidP="00C50703">
      <w:pPr>
        <w:shd w:val="clear" w:color="auto" w:fill="FFFFFF"/>
        <w:spacing w:after="120"/>
        <w:ind w:firstLine="708"/>
        <w:textAlignment w:val="baseline"/>
        <w:rPr>
          <w:bCs/>
          <w:bdr w:val="none" w:sz="0" w:space="0" w:color="auto" w:frame="1"/>
        </w:rPr>
      </w:pPr>
      <w:r w:rsidRPr="00F06FF7">
        <w:rPr>
          <w:bCs/>
          <w:bdr w:val="none" w:sz="0" w:space="0" w:color="auto" w:frame="1"/>
        </w:rPr>
        <w:t>Дигория - название территорий проживания осетин-</w:t>
      </w:r>
      <w:proofErr w:type="spellStart"/>
      <w:r w:rsidRPr="00F06FF7">
        <w:rPr>
          <w:bCs/>
          <w:bdr w:val="none" w:sz="0" w:space="0" w:color="auto" w:frame="1"/>
        </w:rPr>
        <w:t>дигорцев</w:t>
      </w:r>
      <w:proofErr w:type="spellEnd"/>
      <w:r w:rsidRPr="00F06FF7">
        <w:rPr>
          <w:bCs/>
          <w:bdr w:val="none" w:sz="0" w:space="0" w:color="auto" w:frame="1"/>
        </w:rPr>
        <w:t>. Находится в западной части Республики Северная Осетия — Алания по бассейну реки Урух (</w:t>
      </w:r>
      <w:proofErr w:type="spellStart"/>
      <w:r w:rsidRPr="00F06FF7">
        <w:rPr>
          <w:bCs/>
          <w:bdr w:val="none" w:sz="0" w:space="0" w:color="auto" w:frame="1"/>
        </w:rPr>
        <w:t>дигор</w:t>
      </w:r>
      <w:proofErr w:type="spellEnd"/>
      <w:r w:rsidRPr="00F06FF7">
        <w:rPr>
          <w:bCs/>
          <w:bdr w:val="none" w:sz="0" w:space="0" w:color="auto" w:frame="1"/>
        </w:rPr>
        <w:t xml:space="preserve">. </w:t>
      </w:r>
      <w:proofErr w:type="spellStart"/>
      <w:r w:rsidRPr="00F06FF7">
        <w:rPr>
          <w:bCs/>
          <w:bdr w:val="none" w:sz="0" w:space="0" w:color="auto" w:frame="1"/>
        </w:rPr>
        <w:t>Ирæф</w:t>
      </w:r>
      <w:proofErr w:type="spellEnd"/>
      <w:r w:rsidRPr="00F06FF7">
        <w:rPr>
          <w:bCs/>
          <w:bdr w:val="none" w:sz="0" w:space="0" w:color="auto" w:frame="1"/>
        </w:rPr>
        <w:t>), на северном склоне Главного Кавказского хребта.</w:t>
      </w:r>
    </w:p>
    <w:p w:rsidR="005779BD" w:rsidRDefault="005779BD" w:rsidP="005779BD">
      <w:pPr>
        <w:shd w:val="clear" w:color="auto" w:fill="FFFFFF"/>
        <w:spacing w:after="120"/>
        <w:ind w:firstLine="708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В горную часть </w:t>
      </w:r>
      <w:proofErr w:type="spellStart"/>
      <w:r>
        <w:rPr>
          <w:bCs/>
          <w:bdr w:val="none" w:sz="0" w:space="0" w:color="auto" w:frame="1"/>
        </w:rPr>
        <w:t>Дигории</w:t>
      </w:r>
      <w:proofErr w:type="spellEnd"/>
      <w:r>
        <w:rPr>
          <w:bCs/>
          <w:bdr w:val="none" w:sz="0" w:space="0" w:color="auto" w:frame="1"/>
        </w:rPr>
        <w:t xml:space="preserve"> </w:t>
      </w:r>
      <w:r w:rsidR="006831F5" w:rsidRPr="005779BD">
        <w:rPr>
          <w:bCs/>
          <w:bdr w:val="none" w:sz="0" w:space="0" w:color="auto" w:frame="1"/>
        </w:rPr>
        <w:t xml:space="preserve">можно </w:t>
      </w:r>
      <w:r w:rsidRPr="005779BD">
        <w:rPr>
          <w:bCs/>
          <w:bdr w:val="none" w:sz="0" w:space="0" w:color="auto" w:frame="1"/>
        </w:rPr>
        <w:t xml:space="preserve">попасть по единственной горной дороге в долине реки Урух, через уникальный каньон </w:t>
      </w:r>
      <w:proofErr w:type="spellStart"/>
      <w:r w:rsidRPr="005779BD">
        <w:rPr>
          <w:bCs/>
          <w:bdr w:val="none" w:sz="0" w:space="0" w:color="auto" w:frame="1"/>
        </w:rPr>
        <w:t>Ахсинта</w:t>
      </w:r>
      <w:proofErr w:type="spellEnd"/>
      <w:r w:rsidRPr="005779BD">
        <w:rPr>
          <w:bCs/>
          <w:bdr w:val="none" w:sz="0" w:space="0" w:color="auto" w:frame="1"/>
        </w:rPr>
        <w:t>.</w:t>
      </w:r>
      <w:r w:rsidRPr="005779BD">
        <w:t xml:space="preserve"> </w:t>
      </w:r>
      <w:r w:rsidRPr="005779BD">
        <w:rPr>
          <w:bCs/>
          <w:bdr w:val="none" w:sz="0" w:space="0" w:color="auto" w:frame="1"/>
        </w:rPr>
        <w:t xml:space="preserve">Среди природных объектов заслуживают внимания </w:t>
      </w:r>
      <w:r>
        <w:rPr>
          <w:bCs/>
          <w:bdr w:val="none" w:sz="0" w:space="0" w:color="auto" w:frame="1"/>
        </w:rPr>
        <w:t xml:space="preserve">ледники, </w:t>
      </w:r>
      <w:r w:rsidRPr="005779BD">
        <w:rPr>
          <w:bCs/>
          <w:bdr w:val="none" w:sz="0" w:space="0" w:color="auto" w:frame="1"/>
        </w:rPr>
        <w:t>озёра</w:t>
      </w:r>
      <w:r>
        <w:rPr>
          <w:bCs/>
          <w:bdr w:val="none" w:sz="0" w:space="0" w:color="auto" w:frame="1"/>
        </w:rPr>
        <w:t>, многочисленные водопады, горные торфяники и теснины.</w:t>
      </w:r>
    </w:p>
    <w:p w:rsidR="005779BD" w:rsidRPr="00F06FF7" w:rsidRDefault="005779BD" w:rsidP="00C50703">
      <w:pPr>
        <w:shd w:val="clear" w:color="auto" w:fill="FFFFFF"/>
        <w:spacing w:after="120"/>
        <w:ind w:firstLine="708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В </w:t>
      </w:r>
      <w:proofErr w:type="spellStart"/>
      <w:r>
        <w:rPr>
          <w:bCs/>
          <w:bdr w:val="none" w:sz="0" w:space="0" w:color="auto" w:frame="1"/>
        </w:rPr>
        <w:t>Дигории</w:t>
      </w:r>
      <w:proofErr w:type="spellEnd"/>
      <w:r>
        <w:rPr>
          <w:bCs/>
          <w:bdr w:val="none" w:sz="0" w:space="0" w:color="auto" w:frame="1"/>
        </w:rPr>
        <w:t xml:space="preserve"> с</w:t>
      </w:r>
      <w:r w:rsidRPr="005779BD">
        <w:rPr>
          <w:bCs/>
          <w:bdr w:val="none" w:sz="0" w:space="0" w:color="auto" w:frame="1"/>
        </w:rPr>
        <w:t>охранилось много исторических памятников</w:t>
      </w:r>
      <w:r>
        <w:rPr>
          <w:bCs/>
          <w:bdr w:val="none" w:sz="0" w:space="0" w:color="auto" w:frame="1"/>
        </w:rPr>
        <w:t xml:space="preserve"> разных эпох</w:t>
      </w:r>
      <w:r w:rsidRPr="005779BD">
        <w:rPr>
          <w:bCs/>
          <w:bdr w:val="none" w:sz="0" w:space="0" w:color="auto" w:frame="1"/>
        </w:rPr>
        <w:t>. С глубокой древности человек</w:t>
      </w:r>
      <w:r>
        <w:rPr>
          <w:bCs/>
          <w:bdr w:val="none" w:sz="0" w:space="0" w:color="auto" w:frame="1"/>
        </w:rPr>
        <w:t xml:space="preserve"> населял эти места</w:t>
      </w:r>
      <w:r w:rsidRPr="005779BD">
        <w:rPr>
          <w:bCs/>
          <w:bdr w:val="none" w:sz="0" w:space="0" w:color="auto" w:frame="1"/>
        </w:rPr>
        <w:t>.</w:t>
      </w:r>
    </w:p>
    <w:p w:rsidR="005779BD" w:rsidRDefault="005779BD" w:rsidP="00C50703">
      <w:pPr>
        <w:shd w:val="clear" w:color="auto" w:fill="FFFFFF"/>
        <w:spacing w:after="120"/>
        <w:ind w:firstLine="708"/>
        <w:textAlignment w:val="baseline"/>
        <w:rPr>
          <w:b/>
          <w:bCs/>
          <w:bdr w:val="none" w:sz="0" w:space="0" w:color="auto" w:frame="1"/>
        </w:rPr>
      </w:pPr>
      <w:r w:rsidRPr="005779BD">
        <w:rPr>
          <w:b/>
          <w:bCs/>
          <w:bdr w:val="none" w:sz="0" w:space="0" w:color="auto" w:frame="1"/>
        </w:rPr>
        <w:lastRenderedPageBreak/>
        <w:t>Природа</w:t>
      </w:r>
    </w:p>
    <w:p w:rsidR="005779BD" w:rsidRDefault="00BD2296" w:rsidP="005779BD">
      <w:pPr>
        <w:shd w:val="clear" w:color="auto" w:fill="FFFFFF"/>
        <w:spacing w:after="120"/>
        <w:ind w:firstLine="708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Множество ледников горной </w:t>
      </w:r>
      <w:proofErr w:type="spellStart"/>
      <w:r>
        <w:rPr>
          <w:bCs/>
          <w:bdr w:val="none" w:sz="0" w:space="0" w:color="auto" w:frame="1"/>
        </w:rPr>
        <w:t>Дигории</w:t>
      </w:r>
      <w:proofErr w:type="spellEnd"/>
      <w:r>
        <w:rPr>
          <w:bCs/>
          <w:bdr w:val="none" w:sz="0" w:space="0" w:color="auto" w:frame="1"/>
        </w:rPr>
        <w:t xml:space="preserve"> </w:t>
      </w:r>
      <w:r w:rsidR="005779BD" w:rsidRPr="005779BD">
        <w:rPr>
          <w:bCs/>
          <w:bdr w:val="none" w:sz="0" w:space="0" w:color="auto" w:frame="1"/>
        </w:rPr>
        <w:t>сохраняются даже жарким летом и создают особый климат. В результате на территории субтропиков сформировалась зона тундры, как у берегов Тихого океана. Здесь растут мхи, лишайники и редкие северные цветы</w:t>
      </w:r>
      <w:r>
        <w:rPr>
          <w:bCs/>
          <w:bdr w:val="none" w:sz="0" w:space="0" w:color="auto" w:frame="1"/>
        </w:rPr>
        <w:t xml:space="preserve">. </w:t>
      </w:r>
      <w:r w:rsidR="005779BD" w:rsidRPr="005779BD">
        <w:rPr>
          <w:bCs/>
          <w:bdr w:val="none" w:sz="0" w:space="0" w:color="auto" w:frame="1"/>
        </w:rPr>
        <w:t xml:space="preserve">В </w:t>
      </w:r>
      <w:r>
        <w:rPr>
          <w:bCs/>
          <w:bdr w:val="none" w:sz="0" w:space="0" w:color="auto" w:frame="1"/>
        </w:rPr>
        <w:t xml:space="preserve">высокогорных </w:t>
      </w:r>
      <w:r w:rsidR="005779BD" w:rsidRPr="005779BD">
        <w:rPr>
          <w:bCs/>
          <w:bdr w:val="none" w:sz="0" w:space="0" w:color="auto" w:frame="1"/>
        </w:rPr>
        <w:t>торфяниках сохранились останки древних растений — папоротников, драцен и т.д.</w:t>
      </w:r>
      <w:r w:rsidRPr="00BD2296">
        <w:t xml:space="preserve"> </w:t>
      </w:r>
      <w:r>
        <w:t xml:space="preserve">В лесах </w:t>
      </w:r>
      <w:r w:rsidRPr="00BD2296">
        <w:rPr>
          <w:bCs/>
          <w:bdr w:val="none" w:sz="0" w:space="0" w:color="auto" w:frame="1"/>
        </w:rPr>
        <w:t>произрастают сосна Коха, берёзы, ольха, рябина, лещина, шиповник, барбарис, облепиха и т.д. Всего в этой местности растут более 1</w:t>
      </w:r>
      <w:r>
        <w:rPr>
          <w:bCs/>
          <w:bdr w:val="none" w:sz="0" w:space="0" w:color="auto" w:frame="1"/>
        </w:rPr>
        <w:t>000</w:t>
      </w:r>
      <w:r w:rsidRPr="00BD2296">
        <w:rPr>
          <w:bCs/>
          <w:bdr w:val="none" w:sz="0" w:space="0" w:color="auto" w:frame="1"/>
        </w:rPr>
        <w:t xml:space="preserve"> видов </w:t>
      </w:r>
      <w:r>
        <w:rPr>
          <w:bCs/>
          <w:bdr w:val="none" w:sz="0" w:space="0" w:color="auto" w:frame="1"/>
        </w:rPr>
        <w:t xml:space="preserve">растений, 50 из них являются лекарственными, а 39 занесены в Красную книгу РФ. </w:t>
      </w:r>
    </w:p>
    <w:p w:rsidR="00BD2296" w:rsidRDefault="00BD2296" w:rsidP="005779BD">
      <w:pPr>
        <w:shd w:val="clear" w:color="auto" w:fill="FFFFFF"/>
        <w:spacing w:after="120"/>
        <w:ind w:firstLine="708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В связи с разнообразием природных ландшафтов животный мир </w:t>
      </w:r>
      <w:proofErr w:type="spellStart"/>
      <w:r>
        <w:rPr>
          <w:bCs/>
          <w:bdr w:val="none" w:sz="0" w:space="0" w:color="auto" w:frame="1"/>
        </w:rPr>
        <w:t>Дигории</w:t>
      </w:r>
      <w:proofErr w:type="spellEnd"/>
      <w:r>
        <w:rPr>
          <w:bCs/>
          <w:bdr w:val="none" w:sz="0" w:space="0" w:color="auto" w:frame="1"/>
        </w:rPr>
        <w:t xml:space="preserve"> необычайно богат. З</w:t>
      </w:r>
      <w:r w:rsidRPr="00BD2296">
        <w:rPr>
          <w:bCs/>
          <w:bdr w:val="none" w:sz="0" w:space="0" w:color="auto" w:frame="1"/>
        </w:rPr>
        <w:t xml:space="preserve">десь отмечено 34 вида млекопитающих, из которых наиболее интересными являются, живущие в высокогорье — </w:t>
      </w:r>
      <w:proofErr w:type="spellStart"/>
      <w:r w:rsidRPr="00BD2296">
        <w:rPr>
          <w:bCs/>
          <w:bdr w:val="none" w:sz="0" w:space="0" w:color="auto" w:frame="1"/>
        </w:rPr>
        <w:t>восточнокавказский</w:t>
      </w:r>
      <w:proofErr w:type="spellEnd"/>
      <w:r w:rsidRPr="00BD2296">
        <w:rPr>
          <w:bCs/>
          <w:bdr w:val="none" w:sz="0" w:space="0" w:color="auto" w:frame="1"/>
        </w:rPr>
        <w:t xml:space="preserve"> тур и серна, имеющая статус кавказского подвида. В смешанных лесах встречаются также косуля, як, кабан и бурый медведь. Самым обычным из мелких хищников парка является лисица, в лесах и в скальном поясе обитают лесная и каменная куницы. На обширных каменных осыпях </w:t>
      </w:r>
      <w:proofErr w:type="spellStart"/>
      <w:r w:rsidRPr="00BD2296">
        <w:rPr>
          <w:bCs/>
          <w:bdr w:val="none" w:sz="0" w:space="0" w:color="auto" w:frame="1"/>
        </w:rPr>
        <w:t>субальпики</w:t>
      </w:r>
      <w:proofErr w:type="spellEnd"/>
      <w:r w:rsidRPr="00BD2296">
        <w:rPr>
          <w:bCs/>
          <w:bdr w:val="none" w:sz="0" w:space="0" w:color="auto" w:frame="1"/>
        </w:rPr>
        <w:t xml:space="preserve"> живёт эндемичный подвид горностая. В сосновых лесах встречается акклиматизированная в 50-х годах XX столетия алтайская обыкновенная белка.</w:t>
      </w:r>
    </w:p>
    <w:p w:rsidR="006831F5" w:rsidRPr="005779BD" w:rsidRDefault="006831F5" w:rsidP="005779BD">
      <w:pPr>
        <w:shd w:val="clear" w:color="auto" w:fill="FFFFFF"/>
        <w:spacing w:after="120"/>
        <w:ind w:firstLine="708"/>
        <w:textAlignment w:val="baseline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 xml:space="preserve">В </w:t>
      </w:r>
      <w:proofErr w:type="spellStart"/>
      <w:r>
        <w:rPr>
          <w:bCs/>
          <w:bdr w:val="none" w:sz="0" w:space="0" w:color="auto" w:frame="1"/>
        </w:rPr>
        <w:t>Дигории</w:t>
      </w:r>
      <w:proofErr w:type="spellEnd"/>
      <w:r>
        <w:rPr>
          <w:bCs/>
          <w:bdr w:val="none" w:sz="0" w:space="0" w:color="auto" w:frame="1"/>
        </w:rPr>
        <w:t xml:space="preserve"> можно встретить птиц более 100 видов. Из них самыми крупными являются бородач, улар, белоголовый сип. </w:t>
      </w:r>
    </w:p>
    <w:p w:rsidR="00A54219" w:rsidRPr="00F06FF7" w:rsidRDefault="00A54219" w:rsidP="00A210D1">
      <w:pPr>
        <w:pStyle w:val="a3"/>
        <w:shd w:val="clear" w:color="auto" w:fill="FFFFFF"/>
        <w:spacing w:after="120" w:afterAutospacing="0"/>
        <w:ind w:firstLine="708"/>
        <w:jc w:val="both"/>
        <w:rPr>
          <w:b/>
        </w:rPr>
      </w:pPr>
      <w:r w:rsidRPr="00F06FF7">
        <w:rPr>
          <w:b/>
        </w:rPr>
        <w:t>Погода</w:t>
      </w:r>
    </w:p>
    <w:p w:rsidR="00A54219" w:rsidRPr="00F06FF7" w:rsidRDefault="00A54219" w:rsidP="00C50703">
      <w:pPr>
        <w:pStyle w:val="a3"/>
        <w:shd w:val="clear" w:color="auto" w:fill="FFFFFF"/>
        <w:spacing w:after="120" w:afterAutospacing="0"/>
        <w:ind w:firstLine="708"/>
        <w:jc w:val="both"/>
      </w:pPr>
      <w:r w:rsidRPr="00F06FF7">
        <w:t xml:space="preserve">Климат на территории </w:t>
      </w:r>
      <w:r w:rsidRPr="00F06FF7">
        <w:rPr>
          <w:b/>
        </w:rPr>
        <w:t>Северной Осетии</w:t>
      </w:r>
      <w:r w:rsidRPr="00F06FF7">
        <w:t xml:space="preserve"> складывается в зависимости от ее рельефа, расположения по отношению к бассейнам Черного и Каспийского морей, широты местности и других факторов. Климат в горах более влажный и прохладный, чем в равнинной части. Летом в горах преобладают горно-долинные ветры (днем ветер дует вверх по ущелью, ночью - наоборот</w:t>
      </w:r>
      <w:proofErr w:type="gramStart"/>
      <w:r w:rsidRPr="00F06FF7">
        <w:t>).До</w:t>
      </w:r>
      <w:proofErr w:type="gramEnd"/>
      <w:r w:rsidRPr="00F06FF7">
        <w:t xml:space="preserve"> высоты 2000 м над уровнем моря (хребты Лесистый, Пастбищный и частично Скалистый) климат умеренно континентальный. Средняя температура июля плюс 15-17°С. Лето прохладное. Осадков выпадает до 1000 мм в год. В горных долинах выпадает 350-400 мм осадков в год - вдвое меньше, чем в равнинной части республики.</w:t>
      </w:r>
    </w:p>
    <w:p w:rsidR="008C24B4" w:rsidRPr="00F06FF7" w:rsidRDefault="00212B9E" w:rsidP="00C50703">
      <w:pPr>
        <w:widowControl w:val="0"/>
        <w:tabs>
          <w:tab w:val="left" w:pos="0"/>
        </w:tabs>
        <w:suppressAutoHyphens/>
        <w:spacing w:after="120"/>
        <w:jc w:val="both"/>
        <w:rPr>
          <w:b/>
          <w:bdr w:val="none" w:sz="0" w:space="0" w:color="auto" w:frame="1"/>
        </w:rPr>
      </w:pPr>
      <w:r w:rsidRPr="00F06FF7">
        <w:rPr>
          <w:b/>
          <w:bdr w:val="none" w:sz="0" w:space="0" w:color="auto" w:frame="1"/>
        </w:rPr>
        <w:tab/>
      </w:r>
      <w:r w:rsidR="008C24B4" w:rsidRPr="00F06FF7">
        <w:rPr>
          <w:b/>
          <w:bdr w:val="none" w:sz="0" w:space="0" w:color="auto" w:frame="1"/>
        </w:rPr>
        <w:t>Язык и правила поведения</w:t>
      </w:r>
    </w:p>
    <w:p w:rsidR="008C24B4" w:rsidRPr="00F06FF7" w:rsidRDefault="008C24B4" w:rsidP="00C50703">
      <w:pPr>
        <w:shd w:val="clear" w:color="auto" w:fill="FFFFFF"/>
        <w:spacing w:after="120"/>
        <w:ind w:firstLine="708"/>
        <w:textAlignment w:val="baseline"/>
        <w:rPr>
          <w:rFonts w:eastAsia="SimSun"/>
          <w:lang w:eastAsia="zh-CN" w:bidi="hi-IN"/>
        </w:rPr>
      </w:pPr>
      <w:r w:rsidRPr="00F06FF7">
        <w:rPr>
          <w:rFonts w:eastAsia="SimSun"/>
          <w:lang w:eastAsia="zh-CN" w:bidi="hi-IN"/>
        </w:rPr>
        <w:t>Местное население общается на русском языке, но в разговорах между собой часто используют осетинскую речь.</w:t>
      </w:r>
    </w:p>
    <w:p w:rsidR="0044440E" w:rsidRPr="00F06FF7" w:rsidRDefault="0044440E" w:rsidP="00C50703">
      <w:pPr>
        <w:shd w:val="clear" w:color="auto" w:fill="FFFFFF"/>
        <w:spacing w:after="120"/>
        <w:textAlignment w:val="baseline"/>
        <w:rPr>
          <w:rFonts w:eastAsia="SimSun"/>
          <w:lang w:eastAsia="zh-CN" w:bidi="hi-IN"/>
        </w:rPr>
      </w:pPr>
      <w:r w:rsidRPr="00F06FF7">
        <w:rPr>
          <w:rFonts w:eastAsia="SimSun"/>
          <w:lang w:eastAsia="zh-CN" w:bidi="hi-IN"/>
        </w:rPr>
        <w:t xml:space="preserve">Участники тура должны относиться </w:t>
      </w:r>
      <w:r w:rsidRPr="00F06FF7">
        <w:rPr>
          <w:rFonts w:eastAsia="SimSun"/>
          <w:bCs/>
          <w:lang w:eastAsia="zh-CN" w:bidi="hi-IN"/>
        </w:rPr>
        <w:t xml:space="preserve">с уважением к культурно-историческим ценностям, традициям и обычаям коренного и местного населения региона. </w:t>
      </w:r>
      <w:r w:rsidRPr="00F06FF7">
        <w:rPr>
          <w:rFonts w:eastAsia="SimSun"/>
          <w:lang w:eastAsia="zh-CN" w:bidi="hi-IN"/>
        </w:rPr>
        <w:t>Необходимо уважать местные обычаи и законы, вести себя достойно и доброжелательно.</w:t>
      </w:r>
      <w:r w:rsidRPr="00F06FF7">
        <w:rPr>
          <w:rFonts w:eastAsia="Calibri"/>
          <w:lang w:eastAsia="en-US"/>
        </w:rPr>
        <w:t xml:space="preserve"> </w:t>
      </w:r>
    </w:p>
    <w:p w:rsidR="0044440E" w:rsidRPr="00F06FF7" w:rsidRDefault="0044440E" w:rsidP="00C50703">
      <w:pPr>
        <w:shd w:val="clear" w:color="auto" w:fill="FFFFFF"/>
        <w:spacing w:after="120"/>
        <w:ind w:firstLine="708"/>
        <w:textAlignment w:val="baseline"/>
        <w:rPr>
          <w:rFonts w:eastAsia="SimSun"/>
          <w:lang w:eastAsia="zh-CN" w:bidi="hi-IN"/>
        </w:rPr>
      </w:pPr>
      <w:r w:rsidRPr="00F06FF7">
        <w:rPr>
          <w:rFonts w:eastAsia="SimSun"/>
          <w:lang w:eastAsia="zh-CN" w:bidi="hi-IN"/>
        </w:rPr>
        <w:t>Помните, что на Кавказе не приемлют вызывающего поведения, неуважения к старшим, очень открытой и вульгарной одежды, чрезмерного внимания к окружающим (особенно к женщинам), порицается проявление любовных чувств на людях (нежные прикосновения, поцелуи).</w:t>
      </w:r>
    </w:p>
    <w:p w:rsidR="0044440E" w:rsidRPr="00F06FF7" w:rsidRDefault="0044440E" w:rsidP="00C50703">
      <w:pPr>
        <w:shd w:val="clear" w:color="auto" w:fill="FFFFFF"/>
        <w:spacing w:after="120"/>
        <w:ind w:firstLine="708"/>
        <w:textAlignment w:val="baseline"/>
        <w:rPr>
          <w:rFonts w:eastAsia="SimSun"/>
          <w:lang w:eastAsia="zh-CN" w:bidi="hi-IN"/>
        </w:rPr>
      </w:pPr>
      <w:r w:rsidRPr="00F06FF7">
        <w:rPr>
          <w:rFonts w:eastAsia="SimSun"/>
          <w:lang w:eastAsia="zh-CN" w:bidi="hi-IN"/>
        </w:rPr>
        <w:t>Не стоит на улицах обращаться к незнакомым людям противоположного пола, громко и нецензурно выражаться, распивать спиртные напитки на улице.</w:t>
      </w:r>
    </w:p>
    <w:p w:rsidR="00906C6F" w:rsidRPr="00A45249" w:rsidRDefault="00906C6F" w:rsidP="00906C6F">
      <w:pPr>
        <w:widowControl w:val="0"/>
        <w:tabs>
          <w:tab w:val="left" w:pos="0"/>
        </w:tabs>
        <w:suppressAutoHyphens/>
        <w:spacing w:after="120"/>
        <w:ind w:firstLine="567"/>
        <w:rPr>
          <w:rFonts w:eastAsia="SimSun"/>
          <w:lang w:eastAsia="zh-CN" w:bidi="hi-IN"/>
        </w:rPr>
      </w:pPr>
      <w:r w:rsidRPr="007B44CE">
        <w:rPr>
          <w:b/>
        </w:rPr>
        <w:t xml:space="preserve">Особенности высокогорья </w:t>
      </w:r>
    </w:p>
    <w:p w:rsidR="00906C6F" w:rsidRPr="007B44CE" w:rsidRDefault="00906C6F" w:rsidP="00906C6F">
      <w:pPr>
        <w:spacing w:after="120"/>
        <w:ind w:firstLine="567"/>
        <w:jc w:val="both"/>
      </w:pPr>
      <w:r w:rsidRPr="002305A0">
        <w:t> </w:t>
      </w:r>
      <w:r w:rsidRPr="007B44CE">
        <w:t xml:space="preserve">В рамках программы мы будем находиться на высоте </w:t>
      </w:r>
      <w:r>
        <w:t>1</w:t>
      </w:r>
      <w:r w:rsidR="000912F5">
        <w:t>5</w:t>
      </w:r>
      <w:r w:rsidRPr="007B44CE">
        <w:t>00-</w:t>
      </w:r>
      <w:r>
        <w:t xml:space="preserve"> 2300 </w:t>
      </w:r>
      <w:r w:rsidRPr="007B44CE">
        <w:t>метров над уровнем моря.</w:t>
      </w:r>
      <w:r>
        <w:t xml:space="preserve"> Проживание по программе – на высоте от 1</w:t>
      </w:r>
      <w:r w:rsidR="000912F5">
        <w:t>9</w:t>
      </w:r>
      <w:r>
        <w:t>00</w:t>
      </w:r>
      <w:r w:rsidR="000912F5">
        <w:t xml:space="preserve"> </w:t>
      </w:r>
      <w:r w:rsidRPr="006B17BC">
        <w:t>метров над уровнем моря.</w:t>
      </w:r>
      <w:r w:rsidR="000912F5">
        <w:t xml:space="preserve"> На данных высотах организм не испытывает заметного кислородного голодания, но в первые дни во время активных физических нагрузок может возникать одышка. В связи с этим в  программе тура исключены большие физические нагрузки в первые дни.</w:t>
      </w:r>
    </w:p>
    <w:p w:rsidR="000912F5" w:rsidRPr="001923B8" w:rsidRDefault="000912F5" w:rsidP="000912F5">
      <w:pPr>
        <w:spacing w:after="120"/>
        <w:ind w:firstLine="567"/>
        <w:jc w:val="both"/>
        <w:rPr>
          <w:b/>
          <w:i/>
        </w:rPr>
      </w:pPr>
      <w:r w:rsidRPr="000642F4">
        <w:rPr>
          <w:b/>
          <w:i/>
        </w:rPr>
        <w:lastRenderedPageBreak/>
        <w:t>Основные заболевания, при которых не рекомендуется ездить в горы:</w:t>
      </w:r>
      <w:r>
        <w:rPr>
          <w:b/>
          <w:i/>
        </w:rPr>
        <w:t xml:space="preserve"> </w:t>
      </w:r>
      <w:r w:rsidRPr="007B44CE">
        <w:t>стенокардия III-IV функционального класса, гипертоническая болезнь 3 ст., хроническая почечная недостаточность, острые стадии соматических заболеваний (инфаркт миокарда, острое нарушение мозгового кровообращения, гипертонический криз, астматический статус при бронхиальной астме и др.), сердечно-сосудистые заболевания, легочные заболевания, стадия обострения хронических воспалительных процессов, острые инфекционные заболевания.</w:t>
      </w:r>
    </w:p>
    <w:p w:rsidR="00906C6F" w:rsidRPr="00F06FF7" w:rsidRDefault="00906C6F" w:rsidP="00C50703">
      <w:pPr>
        <w:shd w:val="clear" w:color="auto" w:fill="FFFFFF"/>
        <w:spacing w:after="120"/>
        <w:ind w:firstLine="708"/>
        <w:textAlignment w:val="baseline"/>
        <w:rPr>
          <w:rFonts w:eastAsia="SimSun"/>
          <w:lang w:eastAsia="zh-CN" w:bidi="hi-IN"/>
        </w:rPr>
      </w:pPr>
    </w:p>
    <w:p w:rsidR="0044440E" w:rsidRPr="00F06FF7" w:rsidRDefault="00212B9E" w:rsidP="00C50703">
      <w:pPr>
        <w:shd w:val="clear" w:color="auto" w:fill="FFFFFF"/>
        <w:tabs>
          <w:tab w:val="left" w:pos="0"/>
        </w:tabs>
        <w:spacing w:after="120"/>
        <w:jc w:val="both"/>
        <w:textAlignment w:val="baseline"/>
      </w:pPr>
      <w:r w:rsidRPr="00F06FF7">
        <w:rPr>
          <w:b/>
          <w:bCs/>
          <w:bdr w:val="none" w:sz="0" w:space="0" w:color="auto" w:frame="1"/>
        </w:rPr>
        <w:tab/>
      </w:r>
      <w:r w:rsidR="0044440E" w:rsidRPr="00F06FF7">
        <w:rPr>
          <w:b/>
          <w:bCs/>
          <w:bdr w:val="none" w:sz="0" w:space="0" w:color="auto" w:frame="1"/>
        </w:rPr>
        <w:t>Как добраться</w:t>
      </w:r>
    </w:p>
    <w:p w:rsidR="0044440E" w:rsidRPr="00F06FF7" w:rsidRDefault="00212B9E" w:rsidP="00C50703">
      <w:pPr>
        <w:shd w:val="clear" w:color="auto" w:fill="FFFFFF"/>
        <w:tabs>
          <w:tab w:val="left" w:pos="0"/>
        </w:tabs>
        <w:spacing w:after="120"/>
        <w:jc w:val="both"/>
        <w:textAlignment w:val="baseline"/>
      </w:pPr>
      <w:r w:rsidRPr="00F06FF7">
        <w:tab/>
      </w:r>
      <w:r w:rsidR="0044440E" w:rsidRPr="00F06FF7">
        <w:t>Если Вы летите самолетом, маршрут начинается в Минеральных Водах.</w:t>
      </w:r>
      <w:r w:rsidR="0044440E" w:rsidRPr="00F06FF7">
        <w:rPr>
          <w:rStyle w:val="apple-converted-space"/>
        </w:rPr>
        <w:t> </w:t>
      </w:r>
      <w:r w:rsidR="0044440E" w:rsidRPr="00F06FF7">
        <w:t xml:space="preserve">Аэропорт Минеральные Воды входит в список аэродромов федерального значения, а также имеет статус международного. В аэропорт Минеральные </w:t>
      </w:r>
      <w:r w:rsidR="0044440E" w:rsidRPr="0058727B">
        <w:t>В</w:t>
      </w:r>
      <w:r w:rsidR="0044440E" w:rsidRPr="00F06FF7">
        <w:t xml:space="preserve">оды совершают рейсы самолеты из следующих городов: Екатеринбург, Калуга, Москва, Саратов, </w:t>
      </w:r>
      <w:proofErr w:type="gramStart"/>
      <w:r w:rsidR="0044440E" w:rsidRPr="00F06FF7">
        <w:t>Симферополь,  Тюмень</w:t>
      </w:r>
      <w:proofErr w:type="gramEnd"/>
      <w:r w:rsidR="0044440E" w:rsidRPr="00F06FF7">
        <w:t>, Новосибирск, Санкт-Петербург, Сургут, Омск, Череповец, Норильск и т.д. Аэропорт также принимает самолеты из стран СНГ и зарубежья. Подробную информацию Вы найдете на сайте аэропорта www.mvairport.ru или позвонив по телефону справочной службы: 8-800-500-1925 (с 9:00 до 21:00) и +7(87922)2-04-09 (круглосуточно).</w:t>
      </w:r>
    </w:p>
    <w:p w:rsidR="0044440E" w:rsidRPr="00F06FF7" w:rsidRDefault="0044440E" w:rsidP="00C50703">
      <w:pPr>
        <w:pStyle w:val="a3"/>
        <w:spacing w:before="0" w:beforeAutospacing="0" w:after="120" w:afterAutospacing="0"/>
        <w:ind w:firstLine="567"/>
        <w:jc w:val="both"/>
        <w:textAlignment w:val="baseline"/>
      </w:pPr>
      <w:r w:rsidRPr="00F06FF7">
        <w:t xml:space="preserve">Информацию о полётах воздушных судов Вы найдете на сайтах авиакомпаний, осуществляющих регулярные рейсы: Аэрофлот, Россия, </w:t>
      </w:r>
      <w:proofErr w:type="spellStart"/>
      <w:r w:rsidRPr="00F06FF7">
        <w:t>Редвикс</w:t>
      </w:r>
      <w:proofErr w:type="spellEnd"/>
      <w:r w:rsidRPr="00F06FF7">
        <w:t xml:space="preserve">, </w:t>
      </w:r>
      <w:r w:rsidR="00857E04">
        <w:t>Норд Стар,</w:t>
      </w:r>
      <w:r w:rsidRPr="00F06FF7">
        <w:t xml:space="preserve"> S7 </w:t>
      </w:r>
      <w:proofErr w:type="spellStart"/>
      <w:r w:rsidRPr="00F06FF7">
        <w:t>Airlines</w:t>
      </w:r>
      <w:proofErr w:type="spellEnd"/>
      <w:r w:rsidRPr="00F06FF7">
        <w:t xml:space="preserve">, Уральские авиалинии, </w:t>
      </w:r>
      <w:proofErr w:type="spellStart"/>
      <w:r w:rsidRPr="00F06FF7">
        <w:t>ЮТэйр</w:t>
      </w:r>
      <w:proofErr w:type="spellEnd"/>
      <w:r w:rsidRPr="00F06FF7">
        <w:t xml:space="preserve">, Россия. </w:t>
      </w:r>
    </w:p>
    <w:p w:rsidR="008C24B4" w:rsidRPr="001734A1" w:rsidRDefault="0044440E" w:rsidP="001734A1">
      <w:pPr>
        <w:shd w:val="clear" w:color="auto" w:fill="FFFFFF"/>
        <w:spacing w:after="120"/>
        <w:ind w:firstLine="567"/>
        <w:jc w:val="both"/>
        <w:textAlignment w:val="baseline"/>
      </w:pPr>
      <w:r w:rsidRPr="00F06FF7">
        <w:t xml:space="preserve">Если Вы приезжаете поездом, маршрут для Вас начинается на ж/д станции Минеральные воды. Поезда прибывают из Москвы, Санкт–Петербурга, Ростова-на-Дону, Екатеринбурга, Нерюнгри, Адлера, Новокузнецка, Иркутска, Саранска, Тынды, Челябинска. </w:t>
      </w:r>
    </w:p>
    <w:p w:rsidR="0037749E" w:rsidRPr="00F06FF7" w:rsidRDefault="0037749E" w:rsidP="00C50703">
      <w:pPr>
        <w:shd w:val="clear" w:color="auto" w:fill="FFFFFF"/>
        <w:spacing w:before="225" w:after="120"/>
        <w:ind w:firstLine="567"/>
        <w:textAlignment w:val="baseline"/>
      </w:pPr>
      <w:r w:rsidRPr="00F06FF7">
        <w:rPr>
          <w:b/>
          <w:bCs/>
          <w:bdr w:val="none" w:sz="0" w:space="0" w:color="auto" w:frame="1"/>
        </w:rPr>
        <w:t xml:space="preserve">Организация встречи и проводы </w:t>
      </w:r>
    </w:p>
    <w:p w:rsidR="00626134" w:rsidRPr="00BA7202" w:rsidRDefault="00626134" w:rsidP="00626134">
      <w:pPr>
        <w:shd w:val="clear" w:color="auto" w:fill="FFFFFF"/>
        <w:jc w:val="both"/>
      </w:pPr>
      <w:r w:rsidRPr="00BA7202">
        <w:rPr>
          <w:b/>
          <w:bCs/>
        </w:rPr>
        <w:t>Встреча.</w:t>
      </w:r>
      <w:r w:rsidRPr="00BA7202">
        <w:t xml:space="preserve"> Групповой трансфер из аэропорта </w:t>
      </w:r>
      <w:r>
        <w:t xml:space="preserve">г. </w:t>
      </w:r>
      <w:r w:rsidRPr="00BA7202">
        <w:t>Минеральные Воды осуществляются в назначенное время, но не позднее 1</w:t>
      </w:r>
      <w:r>
        <w:t>1</w:t>
      </w:r>
      <w:r w:rsidRPr="00BA7202">
        <w:t>.</w:t>
      </w:r>
      <w:r>
        <w:t>3</w:t>
      </w:r>
      <w:r w:rsidRPr="00BA7202">
        <w:t xml:space="preserve">0. </w:t>
      </w:r>
    </w:p>
    <w:p w:rsidR="00626134" w:rsidRPr="00BA7202" w:rsidRDefault="00626134" w:rsidP="00626134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  <w:tab w:val="left" w:pos="6820"/>
          <w:tab w:val="left" w:pos="6840"/>
          <w:tab w:val="left" w:pos="6860"/>
          <w:tab w:val="left" w:pos="6880"/>
          <w:tab w:val="left" w:pos="6900"/>
          <w:tab w:val="left" w:pos="6920"/>
          <w:tab w:val="left" w:pos="6940"/>
          <w:tab w:val="left" w:pos="6960"/>
          <w:tab w:val="left" w:pos="6980"/>
          <w:tab w:val="left" w:pos="7000"/>
          <w:tab w:val="left" w:pos="7020"/>
          <w:tab w:val="left" w:pos="7040"/>
          <w:tab w:val="left" w:pos="7060"/>
          <w:tab w:val="left" w:pos="7080"/>
          <w:tab w:val="left" w:pos="7100"/>
          <w:tab w:val="left" w:pos="7120"/>
          <w:tab w:val="left" w:pos="7140"/>
          <w:tab w:val="left" w:pos="7160"/>
          <w:tab w:val="left" w:pos="7180"/>
          <w:tab w:val="left" w:pos="7200"/>
          <w:tab w:val="left" w:pos="7220"/>
          <w:tab w:val="left" w:pos="7240"/>
          <w:tab w:val="left" w:pos="7260"/>
          <w:tab w:val="left" w:pos="7280"/>
          <w:tab w:val="left" w:pos="7300"/>
          <w:tab w:val="left" w:pos="7320"/>
          <w:tab w:val="left" w:pos="7340"/>
          <w:tab w:val="left" w:pos="7360"/>
          <w:tab w:val="left" w:pos="7380"/>
          <w:tab w:val="left" w:pos="7400"/>
          <w:tab w:val="left" w:pos="7420"/>
          <w:tab w:val="left" w:pos="7440"/>
          <w:tab w:val="left" w:pos="7460"/>
          <w:tab w:val="left" w:pos="7480"/>
          <w:tab w:val="left" w:pos="7500"/>
          <w:tab w:val="left" w:pos="7520"/>
          <w:tab w:val="left" w:pos="7540"/>
          <w:tab w:val="left" w:pos="7560"/>
          <w:tab w:val="left" w:pos="7580"/>
          <w:tab w:val="left" w:pos="7600"/>
          <w:tab w:val="left" w:pos="7620"/>
          <w:tab w:val="left" w:pos="7640"/>
          <w:tab w:val="left" w:pos="7660"/>
          <w:tab w:val="left" w:pos="7680"/>
          <w:tab w:val="left" w:pos="7700"/>
          <w:tab w:val="left" w:pos="7720"/>
          <w:tab w:val="left" w:pos="7740"/>
          <w:tab w:val="left" w:pos="7760"/>
          <w:tab w:val="left" w:pos="7780"/>
          <w:tab w:val="left" w:pos="7800"/>
          <w:tab w:val="left" w:pos="7820"/>
          <w:tab w:val="left" w:pos="7840"/>
        </w:tabs>
        <w:rPr>
          <w:rFonts w:eastAsia="Arial Unicode MS"/>
          <w:bdr w:val="nil"/>
        </w:rPr>
      </w:pPr>
      <w:r w:rsidRPr="00BA7202">
        <w:rPr>
          <w:rFonts w:cs="Arial Unicode MS"/>
          <w:color w:val="000000"/>
          <w:bdr w:val="nil"/>
        </w:rPr>
        <w:t>В аэропорту туристов встречает гид с табличкой с названием тура «</w:t>
      </w:r>
      <w:r>
        <w:rPr>
          <w:rFonts w:cs="Arial Unicode MS"/>
          <w:color w:val="000000"/>
          <w:bdr w:val="nil"/>
        </w:rPr>
        <w:t xml:space="preserve">Легенды горной </w:t>
      </w:r>
      <w:proofErr w:type="spellStart"/>
      <w:r>
        <w:rPr>
          <w:rFonts w:cs="Arial Unicode MS"/>
          <w:color w:val="000000"/>
          <w:bdr w:val="nil"/>
        </w:rPr>
        <w:t>Дигории</w:t>
      </w:r>
      <w:proofErr w:type="spellEnd"/>
      <w:r w:rsidRPr="00BA7202">
        <w:rPr>
          <w:rFonts w:cs="Arial Unicode MS"/>
          <w:color w:val="000000"/>
          <w:bdr w:val="nil"/>
        </w:rPr>
        <w:t xml:space="preserve">» на выходе из зала прилёта. С ж/д вокзала </w:t>
      </w:r>
      <w:r>
        <w:t xml:space="preserve">г. </w:t>
      </w:r>
      <w:r w:rsidRPr="00BA7202">
        <w:t xml:space="preserve">Минеральные Воды </w:t>
      </w:r>
      <w:r w:rsidRPr="00BA7202">
        <w:rPr>
          <w:rFonts w:cs="Arial Unicode MS"/>
          <w:color w:val="000000"/>
          <w:bdr w:val="nil"/>
        </w:rPr>
        <w:t>наш транспорт забирает туристов в зависимости от времени прибытия поездов, но не позднее 1</w:t>
      </w:r>
      <w:r>
        <w:rPr>
          <w:rFonts w:cs="Arial Unicode MS"/>
          <w:color w:val="000000"/>
          <w:bdr w:val="nil"/>
        </w:rPr>
        <w:t>1</w:t>
      </w:r>
      <w:r w:rsidRPr="00BA7202">
        <w:rPr>
          <w:rFonts w:cs="Arial Unicode MS"/>
          <w:color w:val="000000"/>
          <w:bdr w:val="nil"/>
        </w:rPr>
        <w:t>.</w:t>
      </w:r>
      <w:r>
        <w:rPr>
          <w:rFonts w:cs="Arial Unicode MS"/>
          <w:color w:val="000000"/>
          <w:bdr w:val="nil"/>
        </w:rPr>
        <w:t>0</w:t>
      </w:r>
      <w:r w:rsidRPr="00BA7202">
        <w:rPr>
          <w:rFonts w:cs="Arial Unicode MS"/>
          <w:color w:val="000000"/>
          <w:bdr w:val="nil"/>
        </w:rPr>
        <w:t>0 утра.</w:t>
      </w:r>
      <w:r w:rsidRPr="00BA7202">
        <w:rPr>
          <w:rFonts w:eastAsia="Arial Unicode MS"/>
          <w:bdr w:val="nil"/>
        </w:rPr>
        <w:t xml:space="preserve"> </w:t>
      </w:r>
      <w:bookmarkStart w:id="1" w:name="_Hlk22538404"/>
      <w:r w:rsidRPr="00BA7202">
        <w:rPr>
          <w:rFonts w:eastAsia="Arial Unicode MS"/>
          <w:bdr w:val="nil"/>
        </w:rPr>
        <w:t>Контактный телефон встречающего будет отправлен вам за 5 дней до начала тура.</w:t>
      </w:r>
    </w:p>
    <w:bookmarkEnd w:id="1"/>
    <w:p w:rsidR="00626134" w:rsidRPr="00BA7202" w:rsidRDefault="00626134" w:rsidP="00626134">
      <w:pPr>
        <w:shd w:val="clear" w:color="auto" w:fill="FFFFFF"/>
        <w:jc w:val="both"/>
      </w:pPr>
    </w:p>
    <w:p w:rsidR="00626134" w:rsidRPr="00BA7202" w:rsidRDefault="00626134" w:rsidP="00626134">
      <w:pPr>
        <w:shd w:val="clear" w:color="auto" w:fill="FFFFFF"/>
        <w:jc w:val="both"/>
      </w:pPr>
      <w:r w:rsidRPr="00BA7202">
        <w:rPr>
          <w:b/>
          <w:bCs/>
        </w:rPr>
        <w:t>Проводы</w:t>
      </w:r>
      <w:r w:rsidRPr="00BA7202">
        <w:t xml:space="preserve">.  </w:t>
      </w:r>
      <w:bookmarkStart w:id="2" w:name="_Hlk22538444"/>
      <w:r w:rsidRPr="00BA7202">
        <w:t xml:space="preserve">Проводы туристов осуществляются в аэропорт и на ж/д вокзал Минеральных Вод к рейсам, отправляющимся </w:t>
      </w:r>
      <w:r>
        <w:t>после</w:t>
      </w:r>
      <w:r w:rsidRPr="00BA7202">
        <w:t xml:space="preserve"> 1</w:t>
      </w:r>
      <w:r>
        <w:t>9</w:t>
      </w:r>
      <w:r w:rsidRPr="00BA7202">
        <w:t>.00 часов местного времени.</w:t>
      </w:r>
      <w:bookmarkEnd w:id="2"/>
      <w:r w:rsidRPr="00BA7202">
        <w:t xml:space="preserve"> Для туристов приезжающих/уезжающих в другое время, могут быть организованы индивидуальные трансферы за дополнительную плат</w:t>
      </w:r>
      <w:r>
        <w:t>у в размере 5500 руб.</w:t>
      </w:r>
    </w:p>
    <w:p w:rsidR="0099262E" w:rsidRPr="00F06FF7" w:rsidRDefault="0099262E" w:rsidP="00C50703">
      <w:pPr>
        <w:shd w:val="clear" w:color="auto" w:fill="FFFFFF"/>
        <w:spacing w:after="120"/>
        <w:ind w:firstLine="567"/>
        <w:jc w:val="both"/>
        <w:textAlignment w:val="baseline"/>
      </w:pPr>
    </w:p>
    <w:p w:rsidR="0044440E" w:rsidRDefault="00A54219" w:rsidP="00C50703">
      <w:pPr>
        <w:spacing w:after="120"/>
        <w:ind w:firstLine="567"/>
        <w:jc w:val="both"/>
        <w:rPr>
          <w:b/>
          <w:shd w:val="clear" w:color="auto" w:fill="FFFFFF"/>
        </w:rPr>
      </w:pPr>
      <w:r w:rsidRPr="00F06FF7">
        <w:rPr>
          <w:b/>
        </w:rPr>
        <w:t xml:space="preserve">ВНИМАНИЕ! Маршрут программы проходит в приграничной территории. Поэтому для законного нахождения там необходимо оформить пропуск. </w:t>
      </w:r>
      <w:r w:rsidRPr="00F06FF7">
        <w:rPr>
          <w:rStyle w:val="apple-converted-space"/>
          <w:b/>
          <w:shd w:val="clear" w:color="auto" w:fill="FFFFFF"/>
        </w:rPr>
        <w:t xml:space="preserve">Если вы не гражданин России, то пропуск необходимо оформлять за 45 дней до даты прибытия на курорт. </w:t>
      </w:r>
      <w:r w:rsidRPr="00F06FF7">
        <w:rPr>
          <w:b/>
          <w:shd w:val="clear" w:color="auto" w:fill="FFFFFF"/>
        </w:rPr>
        <w:t>Вы направляете нам следующие данные: копию своего паспорта, российской визы, адрес прописки/проживания, место работы, адрес работы и должность, а также номер телефона – рабочего и личного. Для граждан России пропуск оформляется на месте.</w:t>
      </w:r>
    </w:p>
    <w:p w:rsidR="00A4577B" w:rsidRPr="00A45249" w:rsidRDefault="00A4577B" w:rsidP="00A4577B">
      <w:pPr>
        <w:shd w:val="clear" w:color="auto" w:fill="FFFFFF"/>
        <w:tabs>
          <w:tab w:val="left" w:pos="0"/>
        </w:tabs>
        <w:spacing w:after="120"/>
        <w:ind w:firstLine="567"/>
        <w:jc w:val="both"/>
      </w:pPr>
      <w:r w:rsidRPr="007B44CE">
        <w:rPr>
          <w:rFonts w:eastAsia="SimSun"/>
          <w:b/>
          <w:lang w:eastAsia="zh-CN" w:bidi="hi-IN"/>
        </w:rPr>
        <w:t>Требования к участникам тура:</w:t>
      </w:r>
    </w:p>
    <w:p w:rsidR="004F18C0" w:rsidRDefault="004F18C0" w:rsidP="00C50703">
      <w:pPr>
        <w:spacing w:after="120"/>
        <w:ind w:firstLine="567"/>
        <w:jc w:val="both"/>
      </w:pPr>
      <w:r w:rsidRPr="004F18C0">
        <w:t>Возрастное ограничение для участников тура - не моложе 12лет и не старше 65 лет. Если возраст туриста превышает 65 лет, то решение о его участии в программе тура принимается на основании анкеты.</w:t>
      </w:r>
      <w:r w:rsidR="00351D02" w:rsidRPr="00351D02">
        <w:t xml:space="preserve"> При бронировании тура просим максимально точно отразить в анкете сведения о своем здоровье и физической подготовке.</w:t>
      </w:r>
    </w:p>
    <w:p w:rsidR="004F18C0" w:rsidRDefault="004F18C0" w:rsidP="00C50703">
      <w:pPr>
        <w:spacing w:after="120"/>
        <w:ind w:firstLine="567"/>
        <w:jc w:val="both"/>
      </w:pPr>
      <w:r w:rsidRPr="004F18C0">
        <w:t xml:space="preserve">От участников требуется хорошая физическая форма и отсутствие медицинских противопоказаний к </w:t>
      </w:r>
      <w:r>
        <w:t xml:space="preserve">физическим </w:t>
      </w:r>
      <w:r w:rsidRPr="004F18C0">
        <w:t xml:space="preserve">нагрузкам (сердечно-сосудистые заболевания и </w:t>
      </w:r>
      <w:proofErr w:type="spellStart"/>
      <w:r w:rsidRPr="004F18C0">
        <w:t>пр</w:t>
      </w:r>
      <w:proofErr w:type="spellEnd"/>
      <w:r w:rsidRPr="004F18C0">
        <w:t>).</w:t>
      </w:r>
    </w:p>
    <w:p w:rsidR="00A4577B" w:rsidRDefault="00906C6F" w:rsidP="00C50703">
      <w:pPr>
        <w:spacing w:after="120"/>
        <w:ind w:firstLine="567"/>
        <w:jc w:val="both"/>
      </w:pPr>
      <w:r w:rsidRPr="00906C6F">
        <w:t>Турист несет полную ответственность</w:t>
      </w:r>
      <w:r w:rsidRPr="007B44CE">
        <w:t xml:space="preserve"> за намеренно скрытую от организаторов информацию о заболеваниях, которые могут привести к необратимым последствиям. Мы не имеем права контролировать состояние Вашего здоровья. Поэтому мы не несем ответственности</w:t>
      </w:r>
      <w:r>
        <w:t xml:space="preserve"> </w:t>
      </w:r>
      <w:r w:rsidRPr="007B44CE">
        <w:t xml:space="preserve">за происшествия, наступившие вследствие реакции Вашего организма на </w:t>
      </w:r>
      <w:r>
        <w:t xml:space="preserve">физические нагрузки и </w:t>
      </w:r>
      <w:r w:rsidRPr="007B44CE">
        <w:t>перепад высот</w:t>
      </w:r>
      <w:r>
        <w:t>.</w:t>
      </w:r>
    </w:p>
    <w:p w:rsidR="00B2768B" w:rsidRDefault="00B2768B" w:rsidP="00C50703">
      <w:pPr>
        <w:spacing w:after="120"/>
        <w:ind w:firstLine="567"/>
        <w:jc w:val="both"/>
      </w:pPr>
      <w:r>
        <w:t>Каждый турист перед началом тура в обязательном порядке проходит инструктаж по технике безопасности и расписывается об этом.</w:t>
      </w:r>
    </w:p>
    <w:p w:rsidR="00B2768B" w:rsidRPr="00F06FF7" w:rsidRDefault="00B2768B" w:rsidP="00B2768B">
      <w:pPr>
        <w:spacing w:after="120"/>
        <w:jc w:val="both"/>
        <w:rPr>
          <w:b/>
          <w:bdr w:val="none" w:sz="0" w:space="0" w:color="auto" w:frame="1"/>
        </w:rPr>
      </w:pPr>
    </w:p>
    <w:p w:rsidR="004A0724" w:rsidRPr="00F06FF7" w:rsidRDefault="004A0724" w:rsidP="00C50703">
      <w:pPr>
        <w:shd w:val="clear" w:color="auto" w:fill="FFFFFF"/>
        <w:spacing w:after="120"/>
        <w:ind w:firstLine="567"/>
        <w:textAlignment w:val="baseline"/>
      </w:pPr>
      <w:r w:rsidRPr="00F06FF7">
        <w:rPr>
          <w:b/>
          <w:bCs/>
          <w:bdr w:val="none" w:sz="0" w:space="0" w:color="auto" w:frame="1"/>
        </w:rPr>
        <w:t>Необходимо взять собой</w:t>
      </w:r>
    </w:p>
    <w:p w:rsidR="00626134" w:rsidRPr="00BA7202" w:rsidRDefault="00F06FF7" w:rsidP="00626134">
      <w:pPr>
        <w:rPr>
          <w:rFonts w:cs="Calibri"/>
          <w:b/>
          <w:bCs/>
          <w:color w:val="000000"/>
          <w:shd w:val="clear" w:color="auto" w:fill="FFFFFF"/>
        </w:rPr>
      </w:pPr>
      <w:r w:rsidRPr="00F06FF7">
        <w:rPr>
          <w:shd w:val="clear" w:color="auto" w:fill="FFFFFF"/>
        </w:rPr>
        <w:tab/>
      </w:r>
      <w:r w:rsidR="00626134" w:rsidRPr="00BA7202">
        <w:rPr>
          <w:rFonts w:cs="Calibri"/>
          <w:b/>
          <w:bCs/>
          <w:shd w:val="clear" w:color="auto" w:fill="FFFFFF"/>
        </w:rPr>
        <w:t>Для трекинга:</w:t>
      </w:r>
      <w:r w:rsidR="00626134" w:rsidRPr="00BA7202">
        <w:rPr>
          <w:rFonts w:cs="Calibri"/>
          <w:b/>
          <w:bCs/>
          <w:color w:val="FF0000"/>
          <w:shd w:val="clear" w:color="auto" w:fill="FFFFFF"/>
        </w:rPr>
        <w:tab/>
      </w:r>
    </w:p>
    <w:p w:rsidR="00626134" w:rsidRPr="00BA7202" w:rsidRDefault="00626134" w:rsidP="00626134">
      <w:pPr>
        <w:numPr>
          <w:ilvl w:val="0"/>
          <w:numId w:val="9"/>
        </w:numPr>
        <w:shd w:val="clear" w:color="auto" w:fill="FFFFFF"/>
        <w:ind w:left="1287"/>
        <w:jc w:val="both"/>
        <w:textAlignment w:val="baseline"/>
        <w:rPr>
          <w:rFonts w:cs="Calibri"/>
          <w:color w:val="000000"/>
        </w:rPr>
      </w:pPr>
      <w:r w:rsidRPr="00BA7202">
        <w:rPr>
          <w:rFonts w:cs="Calibri"/>
          <w:color w:val="000000"/>
        </w:rPr>
        <w:t>ветрозащитная куртка</w:t>
      </w:r>
    </w:p>
    <w:p w:rsidR="00626134" w:rsidRPr="00BA7202" w:rsidRDefault="00626134" w:rsidP="00626134">
      <w:pPr>
        <w:numPr>
          <w:ilvl w:val="0"/>
          <w:numId w:val="9"/>
        </w:numPr>
        <w:shd w:val="clear" w:color="auto" w:fill="FFFFFF"/>
        <w:ind w:left="1287"/>
        <w:jc w:val="both"/>
        <w:textAlignment w:val="baseline"/>
        <w:rPr>
          <w:rFonts w:cs="Calibri"/>
          <w:color w:val="000000"/>
        </w:rPr>
      </w:pPr>
      <w:r w:rsidRPr="00BA7202">
        <w:rPr>
          <w:rFonts w:cs="Calibri"/>
          <w:color w:val="000000"/>
        </w:rPr>
        <w:t xml:space="preserve">трекинговые брюки </w:t>
      </w:r>
    </w:p>
    <w:p w:rsidR="00626134" w:rsidRPr="00522E14" w:rsidRDefault="00626134" w:rsidP="00626134">
      <w:pPr>
        <w:numPr>
          <w:ilvl w:val="0"/>
          <w:numId w:val="9"/>
        </w:numPr>
        <w:shd w:val="clear" w:color="auto" w:fill="FFFFFF"/>
        <w:ind w:left="1287"/>
        <w:jc w:val="both"/>
        <w:textAlignment w:val="baseline"/>
        <w:rPr>
          <w:rFonts w:cs="Calibri"/>
          <w:color w:val="000000"/>
        </w:rPr>
      </w:pPr>
      <w:r w:rsidRPr="00BA7202">
        <w:rPr>
          <w:rFonts w:cs="Calibri"/>
          <w:color w:val="000000"/>
        </w:rPr>
        <w:t>трекинговые ботинки</w:t>
      </w:r>
      <w:r>
        <w:rPr>
          <w:color w:val="000000"/>
        </w:rPr>
        <w:t xml:space="preserve"> или кроссовки</w:t>
      </w:r>
    </w:p>
    <w:p w:rsidR="00626134" w:rsidRPr="00BA7202" w:rsidRDefault="00626134" w:rsidP="00626134">
      <w:pPr>
        <w:numPr>
          <w:ilvl w:val="0"/>
          <w:numId w:val="9"/>
        </w:numPr>
        <w:shd w:val="clear" w:color="auto" w:fill="FFFFFF"/>
        <w:ind w:left="1287"/>
        <w:jc w:val="both"/>
        <w:textAlignment w:val="baseline"/>
        <w:rPr>
          <w:rFonts w:cs="Calibri"/>
          <w:color w:val="000000"/>
        </w:rPr>
      </w:pPr>
      <w:r w:rsidRPr="00BA7202">
        <w:rPr>
          <w:rFonts w:cs="Calibri"/>
          <w:color w:val="000000"/>
        </w:rPr>
        <w:t>кофта (</w:t>
      </w:r>
      <w:proofErr w:type="spellStart"/>
      <w:r w:rsidRPr="00BA7202">
        <w:rPr>
          <w:rFonts w:cs="Calibri"/>
          <w:color w:val="000000"/>
        </w:rPr>
        <w:t>флисовая</w:t>
      </w:r>
      <w:proofErr w:type="spellEnd"/>
      <w:r w:rsidRPr="00BA7202">
        <w:rPr>
          <w:rFonts w:cs="Calibri"/>
          <w:color w:val="000000"/>
        </w:rPr>
        <w:t>)</w:t>
      </w:r>
    </w:p>
    <w:p w:rsidR="00626134" w:rsidRPr="00BA7202" w:rsidRDefault="00626134" w:rsidP="00626134">
      <w:pPr>
        <w:numPr>
          <w:ilvl w:val="0"/>
          <w:numId w:val="9"/>
        </w:numPr>
        <w:shd w:val="clear" w:color="auto" w:fill="FFFFFF"/>
        <w:ind w:left="1287"/>
        <w:jc w:val="both"/>
        <w:textAlignment w:val="baseline"/>
        <w:rPr>
          <w:rFonts w:cs="Calibri"/>
          <w:color w:val="000000"/>
        </w:rPr>
      </w:pPr>
      <w:r w:rsidRPr="00BA7202">
        <w:rPr>
          <w:rFonts w:cs="Calibri"/>
          <w:color w:val="000000"/>
        </w:rPr>
        <w:t xml:space="preserve">рюкзак 25- 30 литров   </w:t>
      </w:r>
    </w:p>
    <w:p w:rsidR="00626134" w:rsidRPr="00BA7202" w:rsidRDefault="00626134" w:rsidP="00626134">
      <w:pPr>
        <w:numPr>
          <w:ilvl w:val="0"/>
          <w:numId w:val="9"/>
        </w:numPr>
        <w:shd w:val="clear" w:color="auto" w:fill="FFFFFF"/>
        <w:ind w:left="1287"/>
        <w:jc w:val="both"/>
        <w:textAlignment w:val="baseline"/>
        <w:rPr>
          <w:rFonts w:cs="Calibri"/>
          <w:color w:val="000000"/>
        </w:rPr>
      </w:pPr>
      <w:r w:rsidRPr="00BA7202">
        <w:rPr>
          <w:rFonts w:cs="Calibri"/>
          <w:color w:val="000000"/>
        </w:rPr>
        <w:t>накидка от дождя (дождевик) для себя и для рюкзака</w:t>
      </w:r>
    </w:p>
    <w:p w:rsidR="00626134" w:rsidRPr="00BA7202" w:rsidRDefault="00626134" w:rsidP="00626134">
      <w:pPr>
        <w:numPr>
          <w:ilvl w:val="0"/>
          <w:numId w:val="9"/>
        </w:numPr>
        <w:shd w:val="clear" w:color="auto" w:fill="FFFFFF"/>
        <w:ind w:left="1287"/>
        <w:jc w:val="both"/>
        <w:textAlignment w:val="baseline"/>
        <w:rPr>
          <w:rFonts w:cs="Calibri"/>
          <w:color w:val="000000"/>
        </w:rPr>
      </w:pPr>
      <w:r w:rsidRPr="00BA7202">
        <w:rPr>
          <w:rFonts w:cs="Calibri"/>
          <w:color w:val="000000"/>
        </w:rPr>
        <w:t>солнцезащитные очки и крем от солнца с фактором защиты 50.</w:t>
      </w:r>
    </w:p>
    <w:p w:rsidR="00626134" w:rsidRPr="00BA7202" w:rsidRDefault="00626134" w:rsidP="00626134">
      <w:pPr>
        <w:numPr>
          <w:ilvl w:val="0"/>
          <w:numId w:val="9"/>
        </w:numPr>
        <w:shd w:val="clear" w:color="auto" w:fill="FFFFFF"/>
        <w:ind w:left="1287"/>
        <w:jc w:val="both"/>
        <w:textAlignment w:val="baseline"/>
        <w:rPr>
          <w:rFonts w:cs="Calibri"/>
          <w:color w:val="000000"/>
        </w:rPr>
      </w:pPr>
      <w:r w:rsidRPr="00BA7202">
        <w:rPr>
          <w:rFonts w:cs="Calibri"/>
          <w:color w:val="000000"/>
        </w:rPr>
        <w:t xml:space="preserve">индивидуальная аптечка </w:t>
      </w:r>
    </w:p>
    <w:p w:rsidR="00626134" w:rsidRPr="00522E14" w:rsidRDefault="00626134" w:rsidP="00626134">
      <w:pPr>
        <w:numPr>
          <w:ilvl w:val="0"/>
          <w:numId w:val="9"/>
        </w:numPr>
        <w:shd w:val="clear" w:color="auto" w:fill="FFFFFF"/>
        <w:ind w:left="1287"/>
        <w:jc w:val="both"/>
        <w:textAlignment w:val="baseline"/>
      </w:pPr>
      <w:r w:rsidRPr="00522E14">
        <w:rPr>
          <w:rFonts w:cs="Calibri"/>
          <w:color w:val="000000"/>
        </w:rPr>
        <w:t>пенополиуретановая «</w:t>
      </w:r>
      <w:proofErr w:type="spellStart"/>
      <w:r w:rsidRPr="00522E14">
        <w:rPr>
          <w:rFonts w:cs="Calibri"/>
          <w:color w:val="000000"/>
        </w:rPr>
        <w:t>сидушка</w:t>
      </w:r>
      <w:proofErr w:type="spellEnd"/>
      <w:r w:rsidRPr="00522E14">
        <w:rPr>
          <w:rFonts w:cs="Calibri"/>
          <w:color w:val="000000"/>
        </w:rPr>
        <w:t>»</w:t>
      </w:r>
    </w:p>
    <w:p w:rsidR="00626134" w:rsidRPr="00626134" w:rsidRDefault="00626134" w:rsidP="00ED7AF1">
      <w:pPr>
        <w:numPr>
          <w:ilvl w:val="0"/>
          <w:numId w:val="9"/>
        </w:numPr>
        <w:shd w:val="clear" w:color="auto" w:fill="FFFFFF"/>
        <w:ind w:left="1287"/>
        <w:jc w:val="both"/>
        <w:textAlignment w:val="baseline"/>
        <w:rPr>
          <w:b/>
          <w:bCs/>
        </w:rPr>
      </w:pPr>
      <w:r w:rsidRPr="00626134">
        <w:rPr>
          <w:rFonts w:cs="Calibri"/>
          <w:color w:val="000000"/>
        </w:rPr>
        <w:t>трекинговые палки</w:t>
      </w:r>
      <w:r w:rsidRPr="00626134">
        <w:rPr>
          <w:color w:val="000000"/>
        </w:rPr>
        <w:t xml:space="preserve"> </w:t>
      </w:r>
      <w:bookmarkStart w:id="3" w:name="_Hlk29559668"/>
      <w:r w:rsidRPr="00626134">
        <w:rPr>
          <w:color w:val="000000"/>
        </w:rPr>
        <w:t xml:space="preserve">(можно взять в прокат обратившись в нашу компанию - </w:t>
      </w:r>
      <w:proofErr w:type="gramStart"/>
      <w:r w:rsidRPr="00626134">
        <w:rPr>
          <w:color w:val="000000"/>
        </w:rPr>
        <w:t xml:space="preserve">1000  </w:t>
      </w:r>
      <w:proofErr w:type="spellStart"/>
      <w:r w:rsidRPr="00626134">
        <w:rPr>
          <w:color w:val="000000"/>
        </w:rPr>
        <w:t>руб</w:t>
      </w:r>
      <w:proofErr w:type="spellEnd"/>
      <w:proofErr w:type="gramEnd"/>
      <w:r w:rsidRPr="00626134">
        <w:rPr>
          <w:color w:val="000000"/>
        </w:rPr>
        <w:t xml:space="preserve"> за всю программу)</w:t>
      </w:r>
      <w:bookmarkEnd w:id="3"/>
    </w:p>
    <w:p w:rsidR="00D934BF" w:rsidRDefault="00D934BF" w:rsidP="00D934BF">
      <w:pPr>
        <w:widowControl w:val="0"/>
        <w:tabs>
          <w:tab w:val="left" w:pos="720"/>
        </w:tabs>
        <w:suppressAutoHyphens/>
        <w:spacing w:after="120"/>
        <w:jc w:val="both"/>
        <w:rPr>
          <w:rFonts w:eastAsia="SimSun"/>
          <w:lang w:eastAsia="zh-CN" w:bidi="hi-IN"/>
        </w:rPr>
      </w:pPr>
      <w:r>
        <w:rPr>
          <w:rFonts w:eastAsia="SimSun"/>
          <w:b/>
          <w:lang w:eastAsia="zh-CN" w:bidi="hi-IN"/>
        </w:rPr>
        <w:tab/>
      </w:r>
      <w:r w:rsidR="00E353A8">
        <w:rPr>
          <w:rFonts w:eastAsia="SimSun"/>
          <w:b/>
          <w:lang w:eastAsia="zh-CN" w:bidi="hi-IN"/>
        </w:rPr>
        <w:t>Д</w:t>
      </w:r>
      <w:r w:rsidR="00EA7531" w:rsidRPr="00F06FF7">
        <w:rPr>
          <w:b/>
        </w:rPr>
        <w:t>окументы:</w:t>
      </w:r>
    </w:p>
    <w:p w:rsidR="00D934BF" w:rsidRDefault="00D934BF" w:rsidP="00D934BF">
      <w:pPr>
        <w:widowControl w:val="0"/>
        <w:tabs>
          <w:tab w:val="left" w:pos="720"/>
        </w:tabs>
        <w:suppressAutoHyphens/>
        <w:spacing w:after="120"/>
        <w:jc w:val="both"/>
        <w:rPr>
          <w:b/>
          <w:bCs/>
          <w:color w:val="000000"/>
          <w:shd w:val="clear" w:color="auto" w:fill="FFFFFF"/>
        </w:rPr>
      </w:pPr>
      <w:r>
        <w:tab/>
      </w:r>
      <w:r w:rsidR="00E353A8" w:rsidRPr="00E353A8">
        <w:t xml:space="preserve">Каждый турист должен при себе иметь документ, удостоверяющий личность – паспорт, для детей - свидетельство о рождении. </w:t>
      </w:r>
      <w:r w:rsidR="00F06FF7" w:rsidRPr="00F06FF7">
        <w:t>Вам также необходимо взять с собой договор, подтверждающий приобретение тура, полис ОМС, индивидуальные лекарства, при наличии хронических заболеваний.</w:t>
      </w:r>
    </w:p>
    <w:p w:rsidR="00BE7000" w:rsidRDefault="00D934BF" w:rsidP="0099262E">
      <w:pPr>
        <w:widowControl w:val="0"/>
        <w:tabs>
          <w:tab w:val="left" w:pos="720"/>
        </w:tabs>
        <w:suppressAutoHyphens/>
        <w:spacing w:after="120"/>
        <w:jc w:val="both"/>
        <w:rPr>
          <w:rFonts w:eastAsia="SimSun"/>
          <w:b/>
          <w:lang w:eastAsia="zh-CN" w:bidi="hi-IN"/>
        </w:rPr>
      </w:pPr>
      <w:r>
        <w:rPr>
          <w:rFonts w:eastAsia="SimSun"/>
          <w:b/>
          <w:lang w:eastAsia="zh-CN" w:bidi="hi-IN"/>
        </w:rPr>
        <w:tab/>
      </w:r>
    </w:p>
    <w:p w:rsidR="0099262E" w:rsidRDefault="00BE7000" w:rsidP="0099262E">
      <w:pPr>
        <w:widowControl w:val="0"/>
        <w:tabs>
          <w:tab w:val="left" w:pos="720"/>
        </w:tabs>
        <w:suppressAutoHyphens/>
        <w:spacing w:after="120"/>
        <w:jc w:val="both"/>
        <w:rPr>
          <w:rFonts w:eastAsia="SimSun"/>
          <w:b/>
          <w:lang w:eastAsia="zh-CN" w:bidi="hi-IN"/>
        </w:rPr>
      </w:pPr>
      <w:r>
        <w:rPr>
          <w:rFonts w:eastAsia="SimSun"/>
          <w:b/>
          <w:lang w:eastAsia="zh-CN" w:bidi="hi-IN"/>
        </w:rPr>
        <w:tab/>
      </w:r>
      <w:r w:rsidR="0099262E" w:rsidRPr="00C50703">
        <w:rPr>
          <w:rFonts w:eastAsia="SimSun"/>
          <w:b/>
          <w:lang w:eastAsia="zh-CN" w:bidi="hi-IN"/>
        </w:rPr>
        <w:t>Гостиницы для размещения</w:t>
      </w:r>
    </w:p>
    <w:p w:rsidR="0099262E" w:rsidRPr="00D934BF" w:rsidRDefault="0099262E" w:rsidP="0099262E">
      <w:pPr>
        <w:widowControl w:val="0"/>
        <w:tabs>
          <w:tab w:val="left" w:pos="720"/>
        </w:tabs>
        <w:suppressAutoHyphens/>
        <w:spacing w:after="120"/>
        <w:jc w:val="both"/>
        <w:rPr>
          <w:rFonts w:eastAsia="SimSun"/>
          <w:lang w:eastAsia="zh-CN" w:bidi="hi-IN"/>
        </w:rPr>
      </w:pPr>
      <w:r>
        <w:rPr>
          <w:b/>
        </w:rPr>
        <w:tab/>
      </w:r>
      <w:bookmarkStart w:id="4" w:name="_Hlk27044284"/>
      <w:proofErr w:type="spellStart"/>
      <w:r w:rsidRPr="006B0B22">
        <w:rPr>
          <w:b/>
        </w:rPr>
        <w:t>Tana</w:t>
      </w:r>
      <w:proofErr w:type="spellEnd"/>
      <w:r w:rsidRPr="006B0B22">
        <w:rPr>
          <w:b/>
        </w:rPr>
        <w:t xml:space="preserve"> </w:t>
      </w:r>
      <w:proofErr w:type="spellStart"/>
      <w:r w:rsidRPr="006B0B22">
        <w:rPr>
          <w:b/>
        </w:rPr>
        <w:t>Park</w:t>
      </w:r>
      <w:proofErr w:type="spellEnd"/>
      <w:r w:rsidRPr="006B0B22">
        <w:rPr>
          <w:b/>
        </w:rPr>
        <w:t xml:space="preserve"> </w:t>
      </w:r>
      <w:proofErr w:type="spellStart"/>
      <w:r w:rsidRPr="006B0B22">
        <w:rPr>
          <w:b/>
        </w:rPr>
        <w:t>Hotel</w:t>
      </w:r>
      <w:proofErr w:type="spellEnd"/>
      <w:r w:rsidR="00994125">
        <w:rPr>
          <w:b/>
        </w:rPr>
        <w:t xml:space="preserve"> ***</w:t>
      </w:r>
    </w:p>
    <w:p w:rsidR="00626134" w:rsidRDefault="00626134" w:rsidP="00626134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bCs/>
        </w:rPr>
      </w:pPr>
      <w:bookmarkStart w:id="5" w:name="_Hlk530743177"/>
      <w:bookmarkEnd w:id="4"/>
      <w:proofErr w:type="spellStart"/>
      <w:r>
        <w:t>Т</w:t>
      </w:r>
      <w:r w:rsidRPr="006B0B22">
        <w:t>ana</w:t>
      </w:r>
      <w:proofErr w:type="spellEnd"/>
      <w:r w:rsidRPr="006B0B22">
        <w:t xml:space="preserve"> </w:t>
      </w:r>
      <w:proofErr w:type="spellStart"/>
      <w:r w:rsidRPr="006B0B22">
        <w:t>Park</w:t>
      </w:r>
      <w:proofErr w:type="spellEnd"/>
      <w:r w:rsidRPr="006B0B22">
        <w:t xml:space="preserve"> </w:t>
      </w:r>
      <w:proofErr w:type="spellStart"/>
      <w:r w:rsidRPr="006B0B22">
        <w:t>Hotel</w:t>
      </w:r>
      <w:proofErr w:type="spellEnd"/>
      <w:r w:rsidRPr="006B0B22">
        <w:t xml:space="preserve"> </w:t>
      </w:r>
      <w:bookmarkEnd w:id="5"/>
      <w:r w:rsidRPr="006B0B22">
        <w:t xml:space="preserve">уютно расположился в самом дальнем живописном уголке </w:t>
      </w:r>
      <w:proofErr w:type="spellStart"/>
      <w:r w:rsidRPr="006B0B22">
        <w:t>Дигорского</w:t>
      </w:r>
      <w:proofErr w:type="spellEnd"/>
      <w:r w:rsidRPr="006B0B22">
        <w:t xml:space="preserve"> ущелья на левом берегу реки </w:t>
      </w:r>
      <w:proofErr w:type="spellStart"/>
      <w:r w:rsidRPr="006B0B22">
        <w:t>Харес</w:t>
      </w:r>
      <w:proofErr w:type="spellEnd"/>
      <w:r w:rsidRPr="006B0B22">
        <w:t xml:space="preserve"> в "подкове" природных достопримечательностей: водопад </w:t>
      </w:r>
      <w:proofErr w:type="spellStart"/>
      <w:r w:rsidRPr="006B0B22">
        <w:t>Метеласка</w:t>
      </w:r>
      <w:proofErr w:type="spellEnd"/>
      <w:r w:rsidRPr="006B0B22">
        <w:t xml:space="preserve">, гора </w:t>
      </w:r>
      <w:proofErr w:type="spellStart"/>
      <w:r w:rsidRPr="006B0B22">
        <w:t>Кубус</w:t>
      </w:r>
      <w:proofErr w:type="spellEnd"/>
      <w:r w:rsidRPr="006B0B22">
        <w:t xml:space="preserve">, отроги </w:t>
      </w:r>
      <w:proofErr w:type="spellStart"/>
      <w:r w:rsidRPr="006B0B22">
        <w:t>Лабоды</w:t>
      </w:r>
      <w:proofErr w:type="spellEnd"/>
      <w:r w:rsidRPr="006B0B22">
        <w:t xml:space="preserve"> и </w:t>
      </w:r>
      <w:proofErr w:type="spellStart"/>
      <w:r w:rsidRPr="006B0B22">
        <w:t>Суганского</w:t>
      </w:r>
      <w:proofErr w:type="spellEnd"/>
      <w:r w:rsidRPr="006B0B22">
        <w:t xml:space="preserve"> хребта.</w:t>
      </w:r>
      <w:r>
        <w:t xml:space="preserve"> </w:t>
      </w:r>
      <w:r w:rsidRPr="006B0B22">
        <w:t>На охраняемой территории комплекса находится здание гостиницы и бар-ресторан</w:t>
      </w:r>
      <w:r>
        <w:t xml:space="preserve"> «</w:t>
      </w:r>
      <w:proofErr w:type="spellStart"/>
      <w:r>
        <w:t>Харес</w:t>
      </w:r>
      <w:proofErr w:type="spellEnd"/>
      <w:r>
        <w:t>»</w:t>
      </w:r>
      <w:r w:rsidRPr="006B0B22">
        <w:t xml:space="preserve">. </w:t>
      </w:r>
      <w:r w:rsidRPr="006B0B22">
        <w:rPr>
          <w:bCs/>
        </w:rPr>
        <w:t>В холле к услугам гостей небольшая библиотека и шахматный столик.</w:t>
      </w:r>
      <w:r>
        <w:rPr>
          <w:bCs/>
        </w:rPr>
        <w:t xml:space="preserve"> В водопроводную систему отеля поступает чистейшая ледниковая вода, поэтому пить можно </w:t>
      </w:r>
      <w:proofErr w:type="gramStart"/>
      <w:r>
        <w:rPr>
          <w:bCs/>
        </w:rPr>
        <w:t>из под</w:t>
      </w:r>
      <w:proofErr w:type="gramEnd"/>
      <w:r>
        <w:rPr>
          <w:bCs/>
        </w:rPr>
        <w:t xml:space="preserve"> крана. На территории отеля есть бассейн под открытым небом и русская баня.</w:t>
      </w:r>
    </w:p>
    <w:p w:rsidR="00626134" w:rsidRPr="00C50703" w:rsidRDefault="00626134" w:rsidP="00626134">
      <w:pPr>
        <w:pStyle w:val="a3"/>
        <w:shd w:val="clear" w:color="auto" w:fill="FFFFFF"/>
        <w:spacing w:before="0" w:beforeAutospacing="0" w:after="120" w:afterAutospacing="0"/>
        <w:ind w:firstLine="567"/>
        <w:jc w:val="both"/>
        <w:rPr>
          <w:bCs/>
        </w:rPr>
      </w:pPr>
      <w:r>
        <w:t xml:space="preserve">Номер </w:t>
      </w:r>
      <w:proofErr w:type="spellStart"/>
      <w:r w:rsidRPr="00C50703">
        <w:t>Standart</w:t>
      </w:r>
      <w:proofErr w:type="spellEnd"/>
      <w:r w:rsidRPr="00C50703">
        <w:t xml:space="preserve"> предполагает одно или двухместное размещение</w:t>
      </w:r>
      <w:r>
        <w:t xml:space="preserve"> </w:t>
      </w:r>
      <w:r w:rsidRPr="00C50703">
        <w:t xml:space="preserve">(22 </w:t>
      </w:r>
      <w:proofErr w:type="spellStart"/>
      <w:r w:rsidRPr="00C50703">
        <w:t>кв.м</w:t>
      </w:r>
      <w:proofErr w:type="spellEnd"/>
      <w:r w:rsidRPr="00C50703">
        <w:t>)</w:t>
      </w:r>
      <w:r>
        <w:t>. В номере есть ф</w:t>
      </w:r>
      <w:r w:rsidRPr="00C50703">
        <w:t>ен</w:t>
      </w:r>
      <w:r>
        <w:t>,</w:t>
      </w:r>
      <w:r w:rsidRPr="00C50703">
        <w:t xml:space="preserve"> </w:t>
      </w:r>
      <w:r>
        <w:t>холодильник, телевизор,  интернет, халаты, тапочки.</w:t>
      </w:r>
    </w:p>
    <w:p w:rsidR="00626134" w:rsidRDefault="00626134" w:rsidP="00626134">
      <w:pPr>
        <w:pStyle w:val="a3"/>
        <w:spacing w:before="0" w:beforeAutospacing="0" w:after="120" w:afterAutospacing="0"/>
        <w:ind w:firstLine="567"/>
        <w:jc w:val="both"/>
      </w:pPr>
      <w:r>
        <w:t>Б</w:t>
      </w:r>
      <w:r w:rsidRPr="006B0B22">
        <w:t>ар-ресторане "</w:t>
      </w:r>
      <w:proofErr w:type="spellStart"/>
      <w:r w:rsidRPr="006B0B22">
        <w:t>Харес</w:t>
      </w:r>
      <w:proofErr w:type="spellEnd"/>
      <w:r w:rsidRPr="006B0B22">
        <w:t>",</w:t>
      </w:r>
      <w:r>
        <w:t xml:space="preserve"> </w:t>
      </w:r>
      <w:r w:rsidRPr="006B0B22">
        <w:t>будет рад предложить Вам блюда кавказской и европейской кухни,</w:t>
      </w:r>
      <w:r>
        <w:t xml:space="preserve"> </w:t>
      </w:r>
      <w:r w:rsidRPr="006B0B22">
        <w:t>с душой приготовленные командой поваров из продуктов местных фермеров и даров природы.</w:t>
      </w:r>
      <w:r>
        <w:t xml:space="preserve"> </w:t>
      </w:r>
      <w:r w:rsidRPr="006B0B22">
        <w:t>В уютных,</w:t>
      </w:r>
      <w:r>
        <w:t xml:space="preserve"> </w:t>
      </w:r>
      <w:r w:rsidRPr="006B0B22">
        <w:t xml:space="preserve">выполненных в авторском стиле </w:t>
      </w:r>
      <w:r>
        <w:t>з</w:t>
      </w:r>
      <w:r w:rsidRPr="006B0B22">
        <w:t>алах ресторана,</w:t>
      </w:r>
      <w:r>
        <w:t xml:space="preserve"> </w:t>
      </w:r>
      <w:r w:rsidRPr="006B0B22">
        <w:t>Вас обслужит внимательный персонал</w:t>
      </w:r>
      <w:r>
        <w:t xml:space="preserve"> и </w:t>
      </w:r>
      <w:r w:rsidRPr="006B0B22">
        <w:t>сориентирует по меню</w:t>
      </w:r>
      <w:r>
        <w:t>.</w:t>
      </w:r>
    </w:p>
    <w:p w:rsidR="00626134" w:rsidRPr="006B0B22" w:rsidRDefault="00626134" w:rsidP="00626134">
      <w:pPr>
        <w:pStyle w:val="a3"/>
        <w:spacing w:before="0" w:beforeAutospacing="0" w:after="120" w:afterAutospacing="0"/>
        <w:ind w:firstLine="567"/>
        <w:jc w:val="both"/>
      </w:pPr>
      <w:r w:rsidRPr="00C50703">
        <w:t>Завтрак по системе «шведский стол»</w:t>
      </w:r>
      <w:r>
        <w:t xml:space="preserve"> с 08.30 до 10.00.</w:t>
      </w:r>
    </w:p>
    <w:p w:rsidR="00626134" w:rsidRPr="006B0B22" w:rsidRDefault="00626134" w:rsidP="00626134">
      <w:pPr>
        <w:pStyle w:val="a3"/>
        <w:spacing w:before="0" w:beforeAutospacing="0" w:after="120" w:afterAutospacing="0"/>
        <w:ind w:firstLine="567"/>
        <w:jc w:val="both"/>
      </w:pPr>
      <w:r w:rsidRPr="006B0B22">
        <w:t>Регистрация въезда с 14.00</w:t>
      </w:r>
    </w:p>
    <w:p w:rsidR="00626134" w:rsidRDefault="00626134" w:rsidP="00626134">
      <w:pPr>
        <w:pStyle w:val="a3"/>
        <w:spacing w:before="0" w:beforeAutospacing="0" w:after="0" w:afterAutospacing="0"/>
        <w:ind w:firstLine="567"/>
        <w:jc w:val="both"/>
      </w:pPr>
      <w:r w:rsidRPr="006B0B22">
        <w:t>Регистрация выезда до 12.00</w:t>
      </w:r>
    </w:p>
    <w:p w:rsidR="0099262E" w:rsidRPr="006B0B22" w:rsidRDefault="0099262E" w:rsidP="0099262E">
      <w:pPr>
        <w:pStyle w:val="a3"/>
        <w:spacing w:before="0" w:beforeAutospacing="0" w:after="0" w:afterAutospacing="0"/>
        <w:ind w:firstLine="567"/>
        <w:jc w:val="both"/>
      </w:pPr>
    </w:p>
    <w:p w:rsidR="0099262E" w:rsidRDefault="0099262E" w:rsidP="0099262E">
      <w:pPr>
        <w:pStyle w:val="a3"/>
        <w:spacing w:before="0" w:beforeAutospacing="0" w:after="120" w:afterAutospacing="0"/>
        <w:ind w:firstLine="567"/>
        <w:rPr>
          <w:b/>
        </w:rPr>
      </w:pPr>
      <w:r w:rsidRPr="00DA358C">
        <w:rPr>
          <w:b/>
        </w:rPr>
        <w:t xml:space="preserve">Питание и вода </w:t>
      </w:r>
    </w:p>
    <w:p w:rsidR="0099262E" w:rsidRPr="006B0B22" w:rsidRDefault="0099262E" w:rsidP="0099262E">
      <w:pPr>
        <w:pStyle w:val="a3"/>
        <w:shd w:val="clear" w:color="auto" w:fill="FFFFFF"/>
        <w:spacing w:before="0" w:beforeAutospacing="0" w:after="120" w:afterAutospacing="0"/>
        <w:ind w:firstLine="567"/>
        <w:jc w:val="both"/>
      </w:pPr>
      <w:r w:rsidRPr="00DA358C">
        <w:rPr>
          <w:rFonts w:eastAsia="SimSun"/>
          <w:lang w:eastAsia="zh-CN" w:bidi="hi-IN"/>
        </w:rPr>
        <w:t>Во время тура туристы обеспечиваются питанием – в соответствии с программой. Завтраки в отел</w:t>
      </w:r>
      <w:r>
        <w:rPr>
          <w:rFonts w:eastAsia="SimSun"/>
          <w:lang w:eastAsia="zh-CN" w:bidi="hi-IN"/>
        </w:rPr>
        <w:t xml:space="preserve">е включены в стоимость. </w:t>
      </w:r>
      <w:r w:rsidRPr="00DA358C">
        <w:rPr>
          <w:rFonts w:eastAsia="SimSun"/>
          <w:lang w:eastAsia="zh-CN" w:bidi="hi-IN"/>
        </w:rPr>
        <w:t xml:space="preserve">В дни активного трекинга </w:t>
      </w:r>
      <w:r>
        <w:rPr>
          <w:rFonts w:eastAsia="SimSun"/>
          <w:lang w:eastAsia="zh-CN" w:bidi="hi-IN"/>
        </w:rPr>
        <w:t xml:space="preserve">на обед </w:t>
      </w:r>
      <w:r w:rsidRPr="00DA358C">
        <w:rPr>
          <w:rFonts w:eastAsia="SimSun"/>
          <w:lang w:eastAsia="zh-CN" w:bidi="hi-IN"/>
        </w:rPr>
        <w:t>выдаются ланч-пакеты.</w:t>
      </w:r>
      <w:r w:rsidR="00994125" w:rsidRPr="00994125">
        <w:t xml:space="preserve"> </w:t>
      </w:r>
      <w:r w:rsidR="00994125" w:rsidRPr="00994125">
        <w:rPr>
          <w:rFonts w:eastAsia="SimSun"/>
          <w:lang w:eastAsia="zh-CN" w:bidi="hi-IN"/>
        </w:rPr>
        <w:t>В программу не включены ужины – для того, чтобы у туристов был свободный выбор для ознакомления с меню ресторана.</w:t>
      </w:r>
      <w:r w:rsidR="00994125">
        <w:rPr>
          <w:rFonts w:eastAsia="SimSun"/>
          <w:lang w:eastAsia="zh-CN" w:bidi="hi-IN"/>
        </w:rPr>
        <w:t xml:space="preserve"> В стоимость тура включен торжественный заключительный ужин.</w:t>
      </w:r>
    </w:p>
    <w:p w:rsidR="0099262E" w:rsidRDefault="0099262E" w:rsidP="0099262E">
      <w:pPr>
        <w:pStyle w:val="a3"/>
        <w:shd w:val="clear" w:color="auto" w:fill="FFFFFF"/>
        <w:spacing w:before="0" w:beforeAutospacing="0" w:after="120" w:afterAutospacing="0"/>
        <w:ind w:firstLine="567"/>
        <w:jc w:val="both"/>
      </w:pPr>
      <w:r w:rsidRPr="00E14A0C">
        <w:t>Алкогольные напитки не входят в стоимость. Мы также учитываем по возможности пожелания людей, соблюдающих диету</w:t>
      </w:r>
      <w:r w:rsidRPr="007B44CE">
        <w:t>, вегетарианцев. Для этого Вам необходимо заполнить</w:t>
      </w:r>
      <w:r>
        <w:t xml:space="preserve"> </w:t>
      </w:r>
      <w:r w:rsidRPr="007B44CE">
        <w:rPr>
          <w:bdr w:val="none" w:sz="0" w:space="0" w:color="auto" w:frame="1"/>
        </w:rPr>
        <w:t>анкету,</w:t>
      </w:r>
      <w:r>
        <w:t xml:space="preserve"> </w:t>
      </w:r>
      <w:r w:rsidRPr="007B44CE">
        <w:t>указав</w:t>
      </w:r>
      <w:r>
        <w:t xml:space="preserve"> </w:t>
      </w:r>
      <w:r w:rsidRPr="007B44CE">
        <w:t>Ваши пожелания, и заблаговременно отправить ее нам. В случае если вы не указали особые пожелания к питанию, вам будет предоставлено стандартное европейское питание с элементами блюд национальной кухни.</w:t>
      </w:r>
    </w:p>
    <w:p w:rsidR="0099262E" w:rsidRDefault="0099262E" w:rsidP="0099262E">
      <w:pPr>
        <w:widowControl w:val="0"/>
        <w:tabs>
          <w:tab w:val="left" w:pos="0"/>
        </w:tabs>
        <w:suppressAutoHyphens/>
        <w:spacing w:after="120"/>
        <w:ind w:firstLine="567"/>
        <w:jc w:val="both"/>
        <w:rPr>
          <w:rFonts w:eastAsia="SimSun"/>
          <w:lang w:eastAsia="zh-CN" w:bidi="hi-IN"/>
        </w:rPr>
      </w:pPr>
      <w:r w:rsidRPr="003430F1">
        <w:rPr>
          <w:rFonts w:eastAsia="SimSun"/>
          <w:lang w:eastAsia="zh-CN" w:bidi="hi-IN"/>
        </w:rPr>
        <w:t xml:space="preserve">На </w:t>
      </w:r>
      <w:r>
        <w:rPr>
          <w:rFonts w:eastAsia="SimSun"/>
          <w:lang w:eastAsia="zh-CN" w:bidi="hi-IN"/>
        </w:rPr>
        <w:t xml:space="preserve">протяжении всего </w:t>
      </w:r>
      <w:r w:rsidRPr="003430F1">
        <w:rPr>
          <w:rFonts w:eastAsia="SimSun"/>
          <w:lang w:eastAsia="zh-CN" w:bidi="hi-IN"/>
        </w:rPr>
        <w:t xml:space="preserve">маршрута вода достаточно чистая, и перед употреблением не нуждается в специальной очистке. </w:t>
      </w:r>
    </w:p>
    <w:p w:rsidR="003430F1" w:rsidRPr="00A45249" w:rsidRDefault="003430F1" w:rsidP="001734A1">
      <w:pPr>
        <w:widowControl w:val="0"/>
        <w:tabs>
          <w:tab w:val="left" w:pos="720"/>
        </w:tabs>
        <w:suppressAutoHyphens/>
        <w:spacing w:after="120"/>
        <w:jc w:val="both"/>
      </w:pPr>
      <w:r w:rsidRPr="003430F1">
        <w:rPr>
          <w:rFonts w:eastAsia="SimSun"/>
          <w:lang w:eastAsia="zh-CN" w:bidi="hi-IN"/>
        </w:rPr>
        <w:t xml:space="preserve"> </w:t>
      </w:r>
      <w:r w:rsidRPr="006B17BC">
        <w:rPr>
          <w:rFonts w:eastAsia="SimSun"/>
          <w:b/>
          <w:lang w:eastAsia="zh-CN" w:bidi="hi-IN"/>
        </w:rPr>
        <w:t>Медицинская помощь</w:t>
      </w:r>
    </w:p>
    <w:p w:rsidR="003430F1" w:rsidRDefault="003430F1" w:rsidP="00E06767">
      <w:pPr>
        <w:widowControl w:val="0"/>
        <w:suppressAutoHyphens/>
        <w:spacing w:after="120"/>
        <w:ind w:firstLine="567"/>
        <w:jc w:val="both"/>
        <w:rPr>
          <w:rFonts w:eastAsia="SimSun"/>
          <w:lang w:eastAsia="zh-CN" w:bidi="hi-IN"/>
        </w:rPr>
      </w:pPr>
      <w:r w:rsidRPr="007B44CE">
        <w:rPr>
          <w:rFonts w:eastAsia="SimSun"/>
          <w:lang w:eastAsia="zh-CN" w:bidi="hi-IN"/>
        </w:rPr>
        <w:t xml:space="preserve">Аптечка для оказания первой помощи находится у гида, в любое время и в любом месте гид имеет возможность связаться со спасателями МЧС. </w:t>
      </w:r>
      <w:r>
        <w:rPr>
          <w:rFonts w:eastAsia="SimSun"/>
          <w:lang w:eastAsia="zh-CN" w:bidi="hi-IN"/>
        </w:rPr>
        <w:t xml:space="preserve">В городах и поселках доступны аптеки. </w:t>
      </w:r>
      <w:r w:rsidRPr="007B44CE">
        <w:rPr>
          <w:rFonts w:eastAsia="SimSun"/>
          <w:lang w:eastAsia="zh-CN" w:bidi="hi-IN"/>
        </w:rPr>
        <w:t>Аптечкой обеспечены</w:t>
      </w:r>
      <w:r>
        <w:rPr>
          <w:rFonts w:eastAsia="SimSun"/>
          <w:lang w:eastAsia="zh-CN" w:bidi="hi-IN"/>
        </w:rPr>
        <w:t xml:space="preserve"> </w:t>
      </w:r>
      <w:r w:rsidRPr="007B44CE">
        <w:rPr>
          <w:rFonts w:eastAsia="SimSun"/>
          <w:lang w:eastAsia="zh-CN" w:bidi="hi-IN"/>
        </w:rPr>
        <w:t xml:space="preserve">также транспортные средства. При себе необходимо иметь специфические индивидуальные лекарства. Рекомендуем взять с собой необходимый набор лекарственных средств: средства, используемые при проблемах желудочно-кишечного тракта, средства, применяемые при простудных заболеваниях, средства от головной боли, тошноты. Если вы в индивидуальном порядке принимаете какие-либо лекарственные средства, не забудьте взять их с собой в необходимом количестве. </w:t>
      </w:r>
    </w:p>
    <w:p w:rsidR="00E06767" w:rsidRDefault="003430F1" w:rsidP="00E06767">
      <w:pPr>
        <w:widowControl w:val="0"/>
        <w:tabs>
          <w:tab w:val="left" w:pos="0"/>
        </w:tabs>
        <w:suppressAutoHyphens/>
        <w:spacing w:after="120"/>
        <w:ind w:firstLine="567"/>
        <w:jc w:val="both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 xml:space="preserve">Ближайший </w:t>
      </w:r>
      <w:bookmarkStart w:id="6" w:name="_Hlk530746084"/>
      <w:r w:rsidRPr="003430F1">
        <w:rPr>
          <w:rFonts w:eastAsia="SimSun"/>
          <w:lang w:eastAsia="zh-CN" w:bidi="hi-IN"/>
        </w:rPr>
        <w:t>фельдшерско-акушерский пункт</w:t>
      </w:r>
      <w:r>
        <w:rPr>
          <w:rFonts w:eastAsia="SimSun"/>
          <w:lang w:eastAsia="zh-CN" w:bidi="hi-IN"/>
        </w:rPr>
        <w:t xml:space="preserve"> находится в селении </w:t>
      </w:r>
      <w:bookmarkEnd w:id="6"/>
      <w:proofErr w:type="spellStart"/>
      <w:r w:rsidR="00E06767">
        <w:rPr>
          <w:rFonts w:eastAsia="SimSun"/>
          <w:lang w:eastAsia="zh-CN" w:bidi="hi-IN"/>
        </w:rPr>
        <w:t>Стур</w:t>
      </w:r>
      <w:proofErr w:type="spellEnd"/>
      <w:r w:rsidR="00E06767">
        <w:rPr>
          <w:rFonts w:eastAsia="SimSun"/>
          <w:lang w:eastAsia="zh-CN" w:bidi="hi-IN"/>
        </w:rPr>
        <w:t xml:space="preserve"> – Дигора. </w:t>
      </w:r>
      <w:r w:rsidR="00E06767" w:rsidRPr="00E06767">
        <w:rPr>
          <w:rFonts w:eastAsia="SimSun"/>
          <w:lang w:eastAsia="zh-CN" w:bidi="hi-IN"/>
        </w:rPr>
        <w:t>Режим работы: c 09:00 до 17:00 перерыв с 13:00 до 14:00 Выходные: Суббота, Воскресенье </w:t>
      </w:r>
      <w:r w:rsidR="00E06767" w:rsidRPr="00E06767">
        <w:rPr>
          <w:rFonts w:eastAsia="SimSun"/>
          <w:lang w:eastAsia="zh-CN" w:bidi="hi-IN"/>
        </w:rPr>
        <w:br/>
        <w:t> Телефоны:</w:t>
      </w:r>
      <w:r w:rsidR="00E06767">
        <w:rPr>
          <w:rFonts w:eastAsia="SimSun"/>
          <w:lang w:eastAsia="zh-CN" w:bidi="hi-IN"/>
        </w:rPr>
        <w:t xml:space="preserve"> </w:t>
      </w:r>
      <w:r w:rsidR="00E06767" w:rsidRPr="00E06767">
        <w:rPr>
          <w:rFonts w:eastAsia="SimSun"/>
          <w:lang w:eastAsia="zh-CN" w:bidi="hi-IN"/>
        </w:rPr>
        <w:t>+7 (988) 836-58-50</w:t>
      </w:r>
    </w:p>
    <w:p w:rsidR="00E06767" w:rsidRDefault="00E06767" w:rsidP="00D934BF">
      <w:pPr>
        <w:widowControl w:val="0"/>
        <w:tabs>
          <w:tab w:val="left" w:pos="0"/>
        </w:tabs>
        <w:suppressAutoHyphens/>
        <w:spacing w:after="120"/>
        <w:ind w:firstLine="567"/>
        <w:jc w:val="both"/>
        <w:rPr>
          <w:rFonts w:eastAsia="SimSun"/>
          <w:lang w:eastAsia="zh-CN" w:bidi="hi-IN"/>
        </w:rPr>
      </w:pPr>
      <w:r>
        <w:rPr>
          <w:rFonts w:eastAsia="SimSun"/>
          <w:lang w:eastAsia="zh-CN" w:bidi="hi-IN"/>
        </w:rPr>
        <w:t>Ф</w:t>
      </w:r>
      <w:r w:rsidRPr="00E06767">
        <w:rPr>
          <w:rFonts w:eastAsia="SimSun"/>
          <w:lang w:eastAsia="zh-CN" w:bidi="hi-IN"/>
        </w:rPr>
        <w:t xml:space="preserve">ельдшерско-акушерский пункт в селении </w:t>
      </w:r>
      <w:proofErr w:type="spellStart"/>
      <w:r w:rsidR="003430F1">
        <w:rPr>
          <w:rFonts w:eastAsia="SimSun"/>
          <w:lang w:eastAsia="zh-CN" w:bidi="hi-IN"/>
        </w:rPr>
        <w:t>Дзинага</w:t>
      </w:r>
      <w:proofErr w:type="spellEnd"/>
      <w:r>
        <w:rPr>
          <w:rFonts w:eastAsia="SimSun"/>
          <w:lang w:eastAsia="zh-CN" w:bidi="hi-IN"/>
        </w:rPr>
        <w:t>. Режим работы: с 09.00 до 12.15 без перерыва. Выходной воскресенье.</w:t>
      </w:r>
      <w:r w:rsidRPr="00E06767">
        <w:rPr>
          <w:rFonts w:eastAsia="SimSun"/>
          <w:lang w:eastAsia="zh-CN" w:bidi="hi-IN"/>
        </w:rPr>
        <w:t xml:space="preserve"> Телефон:</w:t>
      </w:r>
      <w:r>
        <w:rPr>
          <w:rFonts w:eastAsia="SimSun"/>
          <w:lang w:eastAsia="zh-CN" w:bidi="hi-IN"/>
        </w:rPr>
        <w:t xml:space="preserve"> </w:t>
      </w:r>
      <w:r w:rsidRPr="00E06767">
        <w:rPr>
          <w:rFonts w:eastAsia="SimSun"/>
          <w:lang w:eastAsia="zh-CN" w:bidi="hi-IN"/>
        </w:rPr>
        <w:t>+7 (988) 831-93-05</w:t>
      </w:r>
      <w:r>
        <w:rPr>
          <w:rFonts w:eastAsia="SimSun"/>
          <w:lang w:eastAsia="zh-CN" w:bidi="hi-IN"/>
        </w:rPr>
        <w:t>.</w:t>
      </w:r>
    </w:p>
    <w:p w:rsidR="0099262E" w:rsidRPr="00F06FF7" w:rsidRDefault="0099262E" w:rsidP="0099262E">
      <w:pPr>
        <w:shd w:val="clear" w:color="auto" w:fill="FFFFFF"/>
        <w:spacing w:after="120"/>
        <w:ind w:firstLine="708"/>
        <w:textAlignment w:val="baseline"/>
        <w:rPr>
          <w:rStyle w:val="apple-converted-space"/>
          <w:b/>
          <w:shd w:val="clear" w:color="auto" w:fill="FFFFFF"/>
        </w:rPr>
      </w:pPr>
      <w:r w:rsidRPr="00F06FF7">
        <w:rPr>
          <w:rStyle w:val="apple-converted-space"/>
          <w:b/>
          <w:shd w:val="clear" w:color="auto" w:fill="FFFFFF"/>
        </w:rPr>
        <w:t>Деньги</w:t>
      </w:r>
    </w:p>
    <w:p w:rsidR="0099262E" w:rsidRDefault="0099262E" w:rsidP="0099262E">
      <w:pPr>
        <w:shd w:val="clear" w:color="auto" w:fill="FFFFFF"/>
        <w:spacing w:after="120"/>
        <w:ind w:firstLine="708"/>
        <w:textAlignment w:val="baseline"/>
        <w:rPr>
          <w:rFonts w:eastAsia="SimSun"/>
          <w:lang w:eastAsia="zh-CN" w:bidi="hi-IN"/>
        </w:rPr>
      </w:pPr>
      <w:r w:rsidRPr="00F06FF7">
        <w:rPr>
          <w:bdr w:val="none" w:sz="0" w:space="0" w:color="auto" w:frame="1"/>
        </w:rPr>
        <w:t xml:space="preserve">Денежная единица - российский рубль. </w:t>
      </w:r>
      <w:r w:rsidRPr="00F06FF7">
        <w:rPr>
          <w:rFonts w:eastAsia="SimSun"/>
          <w:lang w:eastAsia="zh-CN" w:bidi="hi-IN"/>
        </w:rPr>
        <w:t>На маршруте, в кафе и в ресторанах можно расплачиваться только наличными. Запастись наличными лучше заранее</w:t>
      </w:r>
      <w:r w:rsidR="00994125">
        <w:rPr>
          <w:rFonts w:eastAsia="SimSun"/>
          <w:lang w:eastAsia="zh-CN" w:bidi="hi-IN"/>
        </w:rPr>
        <w:t xml:space="preserve"> в </w:t>
      </w:r>
      <w:r w:rsidRPr="00F06FF7">
        <w:rPr>
          <w:rFonts w:eastAsia="SimSun"/>
          <w:lang w:eastAsia="zh-CN" w:bidi="hi-IN"/>
        </w:rPr>
        <w:t xml:space="preserve"> </w:t>
      </w:r>
      <w:r w:rsidR="00994125" w:rsidRPr="00994125">
        <w:rPr>
          <w:rFonts w:eastAsia="SimSun"/>
          <w:lang w:eastAsia="zh-CN" w:bidi="hi-IN"/>
        </w:rPr>
        <w:t>аэропорту Минеральные воды,</w:t>
      </w:r>
      <w:r w:rsidR="00994125">
        <w:rPr>
          <w:rFonts w:eastAsia="SimSun"/>
          <w:lang w:eastAsia="zh-CN" w:bidi="hi-IN"/>
        </w:rPr>
        <w:t xml:space="preserve"> </w:t>
      </w:r>
      <w:r w:rsidRPr="00F06FF7">
        <w:rPr>
          <w:rFonts w:eastAsia="SimSun"/>
          <w:lang w:eastAsia="zh-CN" w:bidi="hi-IN"/>
        </w:rPr>
        <w:t xml:space="preserve">так как в </w:t>
      </w:r>
      <w:proofErr w:type="spellStart"/>
      <w:r w:rsidRPr="00F06FF7">
        <w:rPr>
          <w:rFonts w:eastAsia="SimSun"/>
          <w:lang w:eastAsia="zh-CN" w:bidi="hi-IN"/>
        </w:rPr>
        <w:t>Дигорском</w:t>
      </w:r>
      <w:proofErr w:type="spellEnd"/>
      <w:r w:rsidRPr="00F06FF7">
        <w:rPr>
          <w:rFonts w:eastAsia="SimSun"/>
          <w:lang w:eastAsia="zh-CN" w:bidi="hi-IN"/>
        </w:rPr>
        <w:t xml:space="preserve"> ущелье банкоматов нет.</w:t>
      </w:r>
    </w:p>
    <w:p w:rsidR="00E06767" w:rsidRPr="007B44CE" w:rsidRDefault="00E06767" w:rsidP="00E06767">
      <w:pPr>
        <w:shd w:val="clear" w:color="auto" w:fill="FFFFFF"/>
        <w:spacing w:after="120"/>
        <w:ind w:firstLine="567"/>
        <w:jc w:val="both"/>
        <w:textAlignment w:val="baseline"/>
        <w:rPr>
          <w:b/>
        </w:rPr>
      </w:pPr>
      <w:r w:rsidRPr="007B44CE">
        <w:rPr>
          <w:b/>
          <w:bdr w:val="none" w:sz="0" w:space="0" w:color="auto" w:frame="1"/>
        </w:rPr>
        <w:t>Условия автоперевозок</w:t>
      </w:r>
    </w:p>
    <w:p w:rsidR="00E06767" w:rsidRDefault="00E06767" w:rsidP="00E06767">
      <w:pPr>
        <w:shd w:val="clear" w:color="auto" w:fill="FFFFFF"/>
        <w:spacing w:after="120"/>
        <w:ind w:firstLine="567"/>
        <w:jc w:val="both"/>
        <w:textAlignment w:val="baseline"/>
      </w:pPr>
      <w:r w:rsidRPr="007B44CE">
        <w:t>Путешествия организуется н</w:t>
      </w:r>
      <w:r>
        <w:t xml:space="preserve">а </w:t>
      </w:r>
      <w:proofErr w:type="spellStart"/>
      <w:r>
        <w:t>минивенах</w:t>
      </w:r>
      <w:proofErr w:type="spellEnd"/>
      <w:r>
        <w:t xml:space="preserve">, микроавтобусах, джипах, УАЗ, </w:t>
      </w:r>
      <w:r w:rsidRPr="007B44CE">
        <w:t>в зависимости от количества человек в группе</w:t>
      </w:r>
      <w:r>
        <w:t xml:space="preserve"> и качества дорог</w:t>
      </w:r>
      <w:r w:rsidRPr="007B44CE">
        <w:t>. В каждом транспортном средстве имеется аптечка.</w:t>
      </w:r>
      <w:r>
        <w:t xml:space="preserve"> </w:t>
      </w:r>
      <w:r w:rsidRPr="007B44CE">
        <w:t>Во время следования предполагаются остановки, отдых, прогулки, пикники.</w:t>
      </w:r>
      <w:r>
        <w:t xml:space="preserve"> </w:t>
      </w:r>
      <w:r w:rsidRPr="007B44CE">
        <w:t>Не допускаются: курение в автобусах, остановки в запрещенных местах,</w:t>
      </w:r>
      <w:r>
        <w:t xml:space="preserve"> </w:t>
      </w:r>
      <w:r w:rsidRPr="007B44CE">
        <w:t xml:space="preserve">заповедных зонах. </w:t>
      </w:r>
    </w:p>
    <w:p w:rsidR="00E06767" w:rsidRPr="00E06767" w:rsidRDefault="00E06767" w:rsidP="00E06767">
      <w:pPr>
        <w:shd w:val="clear" w:color="auto" w:fill="FFFFFF"/>
        <w:spacing w:after="120"/>
        <w:ind w:firstLine="567"/>
        <w:jc w:val="both"/>
        <w:textAlignment w:val="baseline"/>
      </w:pPr>
      <w:r w:rsidRPr="00E06767">
        <w:t>В случае нарушения Правил проезда в транспорте, представитель фирмы (шофер) вправе высадить нарушителя на ближайшем посту ГИБДД. Компенсация стоимости путевки и транспорта в этом случае не производится.</w:t>
      </w:r>
    </w:p>
    <w:p w:rsidR="001734A1" w:rsidRDefault="001734A1" w:rsidP="00E06767">
      <w:pPr>
        <w:shd w:val="clear" w:color="auto" w:fill="FFFFFF"/>
        <w:spacing w:after="120"/>
        <w:ind w:firstLine="567"/>
        <w:jc w:val="both"/>
        <w:textAlignment w:val="baseline"/>
        <w:rPr>
          <w:b/>
          <w:bdr w:val="none" w:sz="0" w:space="0" w:color="auto" w:frame="1"/>
        </w:rPr>
      </w:pPr>
    </w:p>
    <w:p w:rsidR="00E06767" w:rsidRPr="007B44CE" w:rsidRDefault="00E06767" w:rsidP="00E06767">
      <w:pPr>
        <w:shd w:val="clear" w:color="auto" w:fill="FFFFFF"/>
        <w:spacing w:after="120"/>
        <w:ind w:firstLine="567"/>
        <w:jc w:val="both"/>
        <w:textAlignment w:val="baseline"/>
        <w:rPr>
          <w:b/>
        </w:rPr>
      </w:pPr>
      <w:r w:rsidRPr="007B44CE">
        <w:rPr>
          <w:b/>
          <w:bdr w:val="none" w:sz="0" w:space="0" w:color="auto" w:frame="1"/>
        </w:rPr>
        <w:t>Услуги гидов</w:t>
      </w:r>
    </w:p>
    <w:p w:rsidR="00E06767" w:rsidRPr="007B44CE" w:rsidRDefault="00E06767" w:rsidP="00E06767">
      <w:pPr>
        <w:shd w:val="clear" w:color="auto" w:fill="FFFFFF"/>
        <w:spacing w:after="120"/>
        <w:ind w:firstLine="567"/>
        <w:jc w:val="both"/>
        <w:textAlignment w:val="baseline"/>
      </w:pPr>
      <w:r w:rsidRPr="007B44CE">
        <w:t>На протяжении всего тура вас будут сопровождать высококвалифицированные гиды, имеющи</w:t>
      </w:r>
      <w:r>
        <w:t>е</w:t>
      </w:r>
      <w:r w:rsidRPr="007B44CE">
        <w:t xml:space="preserve"> многолетний опыт работы в регионе. Мы считаем, что благодаря нашим гидам тур стал таким насыщенным и богатым на открытия. Их профессионализм, открытость и дружелюбие помогут Вам почувствовать древнее дыхание этой земли. </w:t>
      </w:r>
    </w:p>
    <w:p w:rsidR="00E06767" w:rsidRDefault="00E06767" w:rsidP="00E06767">
      <w:pPr>
        <w:shd w:val="clear" w:color="auto" w:fill="FFFFFF"/>
        <w:spacing w:after="120"/>
        <w:ind w:firstLine="567"/>
        <w:jc w:val="both"/>
        <w:textAlignment w:val="baseline"/>
      </w:pPr>
      <w:r w:rsidRPr="007B44CE">
        <w:t xml:space="preserve">Говорят, что без гида любой, даже короткий переезд - всего лишь преодоление расстояний, с гидом </w:t>
      </w:r>
      <w:r w:rsidR="0099262E" w:rsidRPr="007B44CE">
        <w:t>— это</w:t>
      </w:r>
      <w:r w:rsidRPr="007B44CE">
        <w:t xml:space="preserve"> уже путешествие.</w:t>
      </w:r>
    </w:p>
    <w:p w:rsidR="00E06767" w:rsidRPr="007B44CE" w:rsidRDefault="00E06767" w:rsidP="00E06767">
      <w:pPr>
        <w:shd w:val="clear" w:color="auto" w:fill="FFFFFF"/>
        <w:spacing w:after="120"/>
        <w:ind w:firstLine="567"/>
        <w:jc w:val="both"/>
        <w:textAlignment w:val="baseline"/>
      </w:pPr>
      <w:bookmarkStart w:id="7" w:name="_Hlk530747059"/>
      <w:r w:rsidRPr="00E06767">
        <w:rPr>
          <w:b/>
          <w:bCs/>
        </w:rPr>
        <w:t>Турист должен знать, что гид имеет право:</w:t>
      </w:r>
      <w:r>
        <w:t xml:space="preserve"> </w:t>
      </w:r>
      <w:r w:rsidRPr="00E06767">
        <w:t xml:space="preserve">принимать необходимые меры, направленные на обеспечение безопасности участников, вплоть до изменения </w:t>
      </w:r>
      <w:r w:rsidR="008316DD">
        <w:t xml:space="preserve">маршрута </w:t>
      </w:r>
      <w:r w:rsidRPr="00E06767">
        <w:t xml:space="preserve">или </w:t>
      </w:r>
      <w:r w:rsidR="008316DD">
        <w:t xml:space="preserve">досрочного завершения программы </w:t>
      </w:r>
      <w:r w:rsidRPr="00E06767">
        <w:t>в связи с возникшими опасными природными явлениями и другими обстоятельствами, а также, в случае необходимости, оказания помощи пострадавшему. Производить разделение группы в аварийной ситуации, исходя из реального наличия сил и средств, конкретной обстановки и максимальной вероятности выполнения задач по ликвидации аварии.</w:t>
      </w:r>
    </w:p>
    <w:p w:rsidR="0099262E" w:rsidRPr="0099262E" w:rsidRDefault="0099262E" w:rsidP="0099262E">
      <w:pPr>
        <w:widowControl w:val="0"/>
        <w:tabs>
          <w:tab w:val="left" w:pos="720"/>
        </w:tabs>
        <w:suppressAutoHyphens/>
        <w:spacing w:after="120"/>
        <w:ind w:firstLine="567"/>
        <w:jc w:val="both"/>
        <w:rPr>
          <w:b/>
          <w:bCs/>
        </w:rPr>
      </w:pPr>
      <w:bookmarkStart w:id="8" w:name="_Hlk530747741"/>
      <w:bookmarkEnd w:id="7"/>
      <w:r w:rsidRPr="0099262E">
        <w:rPr>
          <w:b/>
          <w:bCs/>
        </w:rPr>
        <w:t>Меры предосторожности и правила поведения в активном туре:</w:t>
      </w:r>
    </w:p>
    <w:p w:rsidR="0099262E" w:rsidRPr="0099262E" w:rsidRDefault="0099262E" w:rsidP="0099262E">
      <w:pPr>
        <w:widowControl w:val="0"/>
        <w:tabs>
          <w:tab w:val="left" w:pos="720"/>
        </w:tabs>
        <w:suppressAutoHyphens/>
        <w:spacing w:after="120"/>
        <w:ind w:firstLine="567"/>
        <w:jc w:val="both"/>
        <w:rPr>
          <w:rFonts w:eastAsia="SimSun"/>
          <w:lang w:eastAsia="zh-CN" w:bidi="hi-IN"/>
        </w:rPr>
      </w:pPr>
      <w:bookmarkStart w:id="9" w:name="_Hlk531089426"/>
      <w:r w:rsidRPr="0099262E">
        <w:rPr>
          <w:rFonts w:eastAsia="SimSun"/>
          <w:lang w:eastAsia="zh-CN" w:bidi="hi-IN"/>
        </w:rPr>
        <w:t>Вы приобрели путевку и знаете, что горы являются местом повышенной опасности для здоровья и жизни городских жителей, попавших в условия природной среды. В горах смена погоды происходит очень часто. Здесь бывают грозы, сильные ветра, низкие и высокие температуры, обвалы камней и льда, селевые потоки. На человека влияет перепад высот, температур, повышенная ультрафиолетовая активность солнца и другие факторы.</w:t>
      </w:r>
    </w:p>
    <w:p w:rsidR="0099262E" w:rsidRPr="0099262E" w:rsidRDefault="0099262E" w:rsidP="0099262E">
      <w:pPr>
        <w:widowControl w:val="0"/>
        <w:numPr>
          <w:ilvl w:val="0"/>
          <w:numId w:val="8"/>
        </w:numPr>
        <w:tabs>
          <w:tab w:val="clear" w:pos="720"/>
        </w:tabs>
        <w:suppressAutoHyphens/>
        <w:spacing w:after="120" w:line="276" w:lineRule="auto"/>
        <w:ind w:left="0" w:firstLine="567"/>
        <w:jc w:val="both"/>
        <w:textAlignment w:val="baseline"/>
        <w:rPr>
          <w:lang w:bidi="hi-IN"/>
        </w:rPr>
      </w:pPr>
      <w:r w:rsidRPr="0099262E">
        <w:rPr>
          <w:lang w:bidi="hi-IN"/>
        </w:rPr>
        <w:t>Необходимо защищать себя от воздействия солнца. Помните, что в горах высокий уровень солнечной радиации. Ожог можно получить даже в пасмурный день. Глаза необходимо защищать с помощью солнцезащитных очков с уровнем защиты не ниже 3. Обязательно ежедневное нанесение перед выходом на маршрут солнцезащитного крема с максимальным фактором защиты на все открытые участки тела (руки, лицо, уши). </w:t>
      </w:r>
    </w:p>
    <w:p w:rsidR="0099262E" w:rsidRPr="0099262E" w:rsidRDefault="0099262E" w:rsidP="0099262E">
      <w:pPr>
        <w:widowControl w:val="0"/>
        <w:numPr>
          <w:ilvl w:val="0"/>
          <w:numId w:val="8"/>
        </w:numPr>
        <w:tabs>
          <w:tab w:val="clear" w:pos="720"/>
        </w:tabs>
        <w:suppressAutoHyphens/>
        <w:spacing w:after="120" w:line="276" w:lineRule="auto"/>
        <w:ind w:left="0" w:firstLine="567"/>
        <w:jc w:val="both"/>
        <w:textAlignment w:val="baseline"/>
        <w:rPr>
          <w:lang w:bidi="hi-IN"/>
        </w:rPr>
      </w:pPr>
      <w:r w:rsidRPr="0099262E">
        <w:rPr>
          <w:lang w:bidi="hi-IN"/>
        </w:rPr>
        <w:t>Не допускайте перегрева или переохлаждения. Вы должны быть одеты соответственно текущим погодным и температурным условиям.</w:t>
      </w:r>
    </w:p>
    <w:p w:rsidR="0099262E" w:rsidRPr="0099262E" w:rsidRDefault="0099262E" w:rsidP="0099262E">
      <w:pPr>
        <w:widowControl w:val="0"/>
        <w:numPr>
          <w:ilvl w:val="0"/>
          <w:numId w:val="8"/>
        </w:numPr>
        <w:tabs>
          <w:tab w:val="clear" w:pos="720"/>
        </w:tabs>
        <w:suppressAutoHyphens/>
        <w:spacing w:after="120" w:line="276" w:lineRule="auto"/>
        <w:ind w:left="0" w:firstLine="567"/>
        <w:jc w:val="both"/>
        <w:textAlignment w:val="baseline"/>
        <w:rPr>
          <w:lang w:bidi="hi-IN"/>
        </w:rPr>
      </w:pPr>
      <w:r w:rsidRPr="0099262E">
        <w:rPr>
          <w:lang w:bidi="hi-IN"/>
        </w:rPr>
        <w:t>Выходя на маршрут, даже в солнечный день, обязательно берите с собой дождевик. Погода в горах может резко меняться.</w:t>
      </w:r>
    </w:p>
    <w:p w:rsidR="0099262E" w:rsidRPr="0099262E" w:rsidRDefault="0099262E" w:rsidP="0099262E">
      <w:pPr>
        <w:widowControl w:val="0"/>
        <w:numPr>
          <w:ilvl w:val="0"/>
          <w:numId w:val="8"/>
        </w:numPr>
        <w:tabs>
          <w:tab w:val="clear" w:pos="720"/>
        </w:tabs>
        <w:suppressAutoHyphens/>
        <w:spacing w:after="120" w:line="276" w:lineRule="auto"/>
        <w:ind w:left="0" w:firstLine="567"/>
        <w:jc w:val="both"/>
        <w:textAlignment w:val="baseline"/>
        <w:rPr>
          <w:lang w:bidi="hi-IN"/>
        </w:rPr>
      </w:pPr>
      <w:r w:rsidRPr="0099262E">
        <w:rPr>
          <w:lang w:bidi="hi-IN"/>
        </w:rPr>
        <w:t xml:space="preserve">Берегите ноги! Принимайте заблаговременно меры против натирания мозолей: берите для трекинга только удобную, разношенную обувь; перед выходом на маршрут в качестве превентивной меры заранее наклеивайте пластырь на все проблемные зоны. Используйте специальные </w:t>
      </w:r>
      <w:proofErr w:type="spellStart"/>
      <w:r w:rsidRPr="0099262E">
        <w:rPr>
          <w:lang w:bidi="hi-IN"/>
        </w:rPr>
        <w:t>трек</w:t>
      </w:r>
      <w:r w:rsidR="00B2768B">
        <w:rPr>
          <w:lang w:bidi="hi-IN"/>
        </w:rPr>
        <w:t>к</w:t>
      </w:r>
      <w:r w:rsidRPr="0099262E">
        <w:rPr>
          <w:lang w:bidi="hi-IN"/>
        </w:rPr>
        <w:t>инговые</w:t>
      </w:r>
      <w:proofErr w:type="spellEnd"/>
      <w:r w:rsidRPr="0099262E">
        <w:rPr>
          <w:lang w:bidi="hi-IN"/>
        </w:rPr>
        <w:t xml:space="preserve"> ботинки с прочной подошвой и поддержкой щиколотки, для сведения к минимуму риска травм при ходьбе по сильно пересеченной местности. </w:t>
      </w:r>
    </w:p>
    <w:p w:rsidR="0099262E" w:rsidRPr="0099262E" w:rsidRDefault="0099262E" w:rsidP="0099262E">
      <w:pPr>
        <w:widowControl w:val="0"/>
        <w:numPr>
          <w:ilvl w:val="0"/>
          <w:numId w:val="8"/>
        </w:numPr>
        <w:tabs>
          <w:tab w:val="clear" w:pos="720"/>
        </w:tabs>
        <w:suppressAutoHyphens/>
        <w:spacing w:after="120" w:line="276" w:lineRule="auto"/>
        <w:ind w:left="0" w:firstLine="567"/>
        <w:jc w:val="both"/>
        <w:textAlignment w:val="baseline"/>
        <w:rPr>
          <w:rFonts w:eastAsia="Calibri"/>
          <w:lang w:eastAsia="en-US" w:bidi="hi-IN"/>
        </w:rPr>
      </w:pPr>
      <w:r w:rsidRPr="0099262E">
        <w:rPr>
          <w:rFonts w:eastAsia="Calibri"/>
          <w:shd w:val="clear" w:color="auto" w:fill="FFFFFF"/>
          <w:lang w:eastAsia="en-US"/>
        </w:rPr>
        <w:t>Будьте осторожны среди зарослей борщевика (когда его листья намокают от росы, это растение становится крайне ядовито. Можете получить химический ожог, который долго и болезненно проходит). Нужно иметь закрытую одежду, длинные рукава, штаны, чтобы не получить ожогов, это же спасет и от солнечных ожогов.  </w:t>
      </w:r>
    </w:p>
    <w:p w:rsidR="0099262E" w:rsidRPr="0099262E" w:rsidRDefault="0099262E" w:rsidP="0099262E">
      <w:pPr>
        <w:widowControl w:val="0"/>
        <w:numPr>
          <w:ilvl w:val="0"/>
          <w:numId w:val="8"/>
        </w:numPr>
        <w:tabs>
          <w:tab w:val="clear" w:pos="720"/>
        </w:tabs>
        <w:suppressAutoHyphens/>
        <w:spacing w:after="120" w:line="276" w:lineRule="auto"/>
        <w:ind w:left="0" w:firstLine="567"/>
        <w:jc w:val="both"/>
        <w:textAlignment w:val="baseline"/>
        <w:rPr>
          <w:lang w:bidi="hi-IN"/>
        </w:rPr>
      </w:pPr>
      <w:r w:rsidRPr="0099262E">
        <w:rPr>
          <w:lang w:bidi="hi-IN"/>
        </w:rPr>
        <w:t>Своевременно сообщайте гиду-инструктору об отклонениях Вашего самочувствия от нормального. Имейте при себе личную аптечку, сформированную с учетом Ваших индивидуальных потребностей. </w:t>
      </w:r>
    </w:p>
    <w:p w:rsidR="0099262E" w:rsidRPr="0099262E" w:rsidRDefault="0099262E" w:rsidP="0099262E">
      <w:pPr>
        <w:widowControl w:val="0"/>
        <w:numPr>
          <w:ilvl w:val="0"/>
          <w:numId w:val="8"/>
        </w:numPr>
        <w:tabs>
          <w:tab w:val="clear" w:pos="720"/>
        </w:tabs>
        <w:suppressAutoHyphens/>
        <w:spacing w:after="120" w:line="276" w:lineRule="auto"/>
        <w:ind w:left="0" w:firstLine="567"/>
        <w:jc w:val="both"/>
        <w:textAlignment w:val="baseline"/>
        <w:rPr>
          <w:lang w:bidi="hi-IN"/>
        </w:rPr>
      </w:pPr>
      <w:r w:rsidRPr="0099262E">
        <w:rPr>
          <w:lang w:bidi="hi-IN"/>
        </w:rPr>
        <w:t>Во время путешествия не рекомендуется употребление спиртных напитков, а также запрещено употребление наркотических и психотропных веществ. Это может привести к резкому ухудшению Вашего самочувствия в условиях высокогорья, нарушению процесса акклиматизации и другим неблагоприятным последствиям. В случае нарушения указанного правила, ответственность за последствия возлагается на туриста. </w:t>
      </w:r>
    </w:p>
    <w:p w:rsidR="0099262E" w:rsidRPr="0099262E" w:rsidRDefault="0099262E" w:rsidP="0099262E">
      <w:pPr>
        <w:widowControl w:val="0"/>
        <w:numPr>
          <w:ilvl w:val="0"/>
          <w:numId w:val="8"/>
        </w:numPr>
        <w:tabs>
          <w:tab w:val="clear" w:pos="720"/>
          <w:tab w:val="left" w:pos="0"/>
        </w:tabs>
        <w:suppressAutoHyphens/>
        <w:spacing w:after="120" w:line="276" w:lineRule="auto"/>
        <w:ind w:left="0" w:right="284" w:firstLine="567"/>
        <w:jc w:val="both"/>
      </w:pPr>
      <w:r w:rsidRPr="0099262E">
        <w:t>Тщательно мойте овощи и фрукты. Не употребляйте в пищу мясные блюда, не подвергшиеся термальной обработке. Если Вы питаетесь в ресторане, учитывайте, что национальная кухня может быть острой, жирной и неподходящей для вашего желудка.</w:t>
      </w:r>
      <w:r w:rsidRPr="0099262E">
        <w:rPr>
          <w:rFonts w:eastAsia="Calibri"/>
          <w:lang w:eastAsia="en-US"/>
        </w:rPr>
        <w:t xml:space="preserve"> Не употребляйте в пищу грибы, ягоды и другие растения</w:t>
      </w:r>
    </w:p>
    <w:p w:rsidR="0099262E" w:rsidRPr="0099262E" w:rsidRDefault="0099262E" w:rsidP="0099262E">
      <w:pPr>
        <w:widowControl w:val="0"/>
        <w:numPr>
          <w:ilvl w:val="0"/>
          <w:numId w:val="8"/>
        </w:numPr>
        <w:tabs>
          <w:tab w:val="clear" w:pos="720"/>
          <w:tab w:val="left" w:pos="0"/>
        </w:tabs>
        <w:suppressAutoHyphens/>
        <w:spacing w:after="120" w:line="276" w:lineRule="auto"/>
        <w:ind w:left="0" w:right="284" w:firstLine="567"/>
        <w:jc w:val="both"/>
      </w:pPr>
      <w:r w:rsidRPr="0099262E">
        <w:t xml:space="preserve">С особой осторожностью покупайте алкогольные напитки не заводского производства (домашнее вино) у частных лиц, поскольку они могут быть низкого качества и нанести вред здоровью. Просим Вас соблюдать умеренность в употреблении спиртного. </w:t>
      </w:r>
    </w:p>
    <w:p w:rsidR="0099262E" w:rsidRPr="0099262E" w:rsidRDefault="0099262E" w:rsidP="0099262E">
      <w:pPr>
        <w:widowControl w:val="0"/>
        <w:numPr>
          <w:ilvl w:val="0"/>
          <w:numId w:val="8"/>
        </w:numPr>
        <w:tabs>
          <w:tab w:val="clear" w:pos="720"/>
          <w:tab w:val="left" w:pos="0"/>
        </w:tabs>
        <w:suppressAutoHyphens/>
        <w:spacing w:after="120" w:line="276" w:lineRule="auto"/>
        <w:ind w:left="0" w:right="284" w:firstLine="567"/>
        <w:jc w:val="both"/>
      </w:pPr>
      <w:r w:rsidRPr="0099262E">
        <w:t>Не отправляйтесь без сопровождения на прогулки, на пикники или в гости к малознакомым людям.</w:t>
      </w:r>
    </w:p>
    <w:p w:rsidR="0099262E" w:rsidRPr="0099262E" w:rsidRDefault="0099262E" w:rsidP="0099262E">
      <w:pPr>
        <w:spacing w:after="120"/>
        <w:ind w:firstLine="567"/>
        <w:jc w:val="both"/>
        <w:rPr>
          <w:b/>
        </w:rPr>
      </w:pPr>
      <w:r w:rsidRPr="0099262E">
        <w:rPr>
          <w:rFonts w:eastAsia="SimSun"/>
          <w:b/>
          <w:lang w:eastAsia="zh-CN" w:bidi="hi-IN"/>
        </w:rPr>
        <w:t>Правила поведения во время трекинга:</w:t>
      </w:r>
    </w:p>
    <w:p w:rsidR="0099262E" w:rsidRPr="0099262E" w:rsidRDefault="0099262E" w:rsidP="0099262E">
      <w:pPr>
        <w:spacing w:after="120"/>
        <w:ind w:firstLine="567"/>
        <w:jc w:val="both"/>
      </w:pPr>
      <w:r w:rsidRPr="0099262E">
        <w:t>Пребывание в условиях дикой природы всегда связано с рядом потенциальных опасностей. </w:t>
      </w:r>
    </w:p>
    <w:p w:rsidR="0099262E" w:rsidRPr="0099262E" w:rsidRDefault="0099262E" w:rsidP="0099262E">
      <w:pPr>
        <w:spacing w:after="120"/>
        <w:ind w:firstLine="567"/>
        <w:jc w:val="both"/>
        <w:textAlignment w:val="baseline"/>
      </w:pPr>
      <w:r w:rsidRPr="0099262E">
        <w:t>1. Передвижение во время активной части тура необходимо осуществлять строго по пути, указанному гидом-инструктором; недопустимо пытаться «срезать» путь, выбирать собственный и т.п. без согласования с гидом-инструктором. </w:t>
      </w:r>
      <w:r w:rsidRPr="0099262E">
        <w:rPr>
          <w:rFonts w:eastAsia="Calibri"/>
          <w:lang w:eastAsia="en-US"/>
        </w:rPr>
        <w:t>На горных участках внимательно следите за дорогой и смотрите под ноги, особенно после дождя.</w:t>
      </w:r>
    </w:p>
    <w:p w:rsidR="0099262E" w:rsidRPr="0099262E" w:rsidRDefault="0099262E" w:rsidP="0099262E">
      <w:pPr>
        <w:spacing w:after="120"/>
        <w:ind w:firstLine="567"/>
        <w:jc w:val="both"/>
        <w:textAlignment w:val="baseline"/>
      </w:pPr>
      <w:r w:rsidRPr="0099262E">
        <w:t>2. В случае самовольного отклонения туриста от установленного маршрута и самостоятельного осуществления им трекинга, восхождения или перехода, равно как и любых других действий, участник принимает на себя обязательства по соблюдению мер личной безопасности.</w:t>
      </w:r>
    </w:p>
    <w:p w:rsidR="0099262E" w:rsidRPr="0099262E" w:rsidRDefault="0099262E" w:rsidP="0099262E">
      <w:pPr>
        <w:spacing w:after="120"/>
        <w:ind w:firstLine="567"/>
        <w:jc w:val="both"/>
        <w:textAlignment w:val="baseline"/>
      </w:pPr>
      <w:r w:rsidRPr="0099262E">
        <w:t>3. Не совершайте самодеятельных подъемов на возвышенности (особенно скалы), переправ через раки, каньоны и т.п. Это может оказаться намного сложнее, чем Вам показалось изначально, и привести к несчастному случаю. </w:t>
      </w:r>
      <w:r w:rsidRPr="0099262E">
        <w:rPr>
          <w:rFonts w:eastAsia="Calibri"/>
          <w:lang w:eastAsia="en-US"/>
        </w:rPr>
        <w:t>Не взбирайтесь на каменные глыбы и скалы, не подходите к краям обрывов и берегам рек, не сбрасывайте камни с отвесных склонов.</w:t>
      </w:r>
    </w:p>
    <w:p w:rsidR="0099262E" w:rsidRPr="0099262E" w:rsidRDefault="0099262E" w:rsidP="0099262E">
      <w:pPr>
        <w:spacing w:after="120"/>
        <w:ind w:firstLine="567"/>
        <w:jc w:val="both"/>
        <w:textAlignment w:val="baseline"/>
      </w:pPr>
      <w:r w:rsidRPr="0099262E">
        <w:rPr>
          <w:lang w:bidi="hi-IN"/>
        </w:rPr>
        <w:t>4. При прохождении маршрута обращайте внимание, куда Вы наступаете, если Вы наступите на змею, она может вас укусить. Помните, змеи нападают только с целью самозащиты</w:t>
      </w:r>
    </w:p>
    <w:p w:rsidR="0099262E" w:rsidRDefault="0099262E" w:rsidP="0099262E">
      <w:pPr>
        <w:spacing w:after="120"/>
        <w:ind w:firstLine="567"/>
        <w:jc w:val="both"/>
        <w:textAlignment w:val="baseline"/>
      </w:pPr>
      <w:r w:rsidRPr="0099262E">
        <w:t>5. На маршруте туристы должны быть дисциплинированы, выполнять указания и команды руководителя, на сложных участках оказывать помощь, не преодолевать их без разведки, не проявлять лихачества и не паниковать в сложных, экстремальных условиях. </w:t>
      </w:r>
    </w:p>
    <w:bookmarkEnd w:id="8"/>
    <w:bookmarkEnd w:id="9"/>
    <w:p w:rsidR="001734A1" w:rsidRDefault="001734A1" w:rsidP="0099262E">
      <w:pPr>
        <w:shd w:val="clear" w:color="auto" w:fill="FFFFFF"/>
        <w:spacing w:after="120"/>
        <w:ind w:firstLine="567"/>
        <w:textAlignment w:val="baseline"/>
        <w:rPr>
          <w:b/>
          <w:bCs/>
          <w:bdr w:val="none" w:sz="0" w:space="0" w:color="auto" w:frame="1"/>
        </w:rPr>
      </w:pPr>
    </w:p>
    <w:p w:rsidR="001734A1" w:rsidRDefault="001734A1" w:rsidP="0099262E">
      <w:pPr>
        <w:shd w:val="clear" w:color="auto" w:fill="FFFFFF"/>
        <w:spacing w:after="120"/>
        <w:ind w:firstLine="567"/>
        <w:textAlignment w:val="baseline"/>
        <w:rPr>
          <w:b/>
          <w:bCs/>
          <w:bdr w:val="none" w:sz="0" w:space="0" w:color="auto" w:frame="1"/>
        </w:rPr>
      </w:pPr>
    </w:p>
    <w:p w:rsidR="0099262E" w:rsidRDefault="0099262E" w:rsidP="0099262E">
      <w:pPr>
        <w:shd w:val="clear" w:color="auto" w:fill="FFFFFF"/>
        <w:spacing w:after="120"/>
        <w:ind w:firstLine="567"/>
        <w:textAlignment w:val="baseline"/>
        <w:rPr>
          <w:b/>
          <w:bCs/>
          <w:bdr w:val="none" w:sz="0" w:space="0" w:color="auto" w:frame="1"/>
        </w:rPr>
      </w:pPr>
      <w:bookmarkStart w:id="10" w:name="_GoBack"/>
      <w:bookmarkEnd w:id="10"/>
      <w:r w:rsidRPr="002E4385">
        <w:rPr>
          <w:b/>
          <w:bCs/>
          <w:bdr w:val="none" w:sz="0" w:space="0" w:color="auto" w:frame="1"/>
        </w:rPr>
        <w:t>Безопасност</w:t>
      </w:r>
      <w:r>
        <w:rPr>
          <w:b/>
          <w:bCs/>
          <w:bdr w:val="none" w:sz="0" w:space="0" w:color="auto" w:frame="1"/>
        </w:rPr>
        <w:t>ь</w:t>
      </w:r>
    </w:p>
    <w:p w:rsidR="0099262E" w:rsidRDefault="0099262E" w:rsidP="0099262E">
      <w:pPr>
        <w:shd w:val="clear" w:color="auto" w:fill="FFFFFF"/>
        <w:spacing w:after="120"/>
        <w:ind w:firstLine="567"/>
        <w:textAlignment w:val="baseline"/>
        <w:rPr>
          <w:rFonts w:eastAsia="Calibri"/>
        </w:rPr>
      </w:pPr>
      <w:r w:rsidRPr="002E4385">
        <w:t>Единый номер вызова экстренных оперативных служб – 112.</w:t>
      </w:r>
      <w:r w:rsidRPr="002E4385">
        <w:rPr>
          <w:rFonts w:eastAsia="Calibri"/>
        </w:rPr>
        <w:t xml:space="preserve"> Звонок для абонента бесплатный, даже если на его счёте отрицательный баланс.</w:t>
      </w:r>
      <w:r>
        <w:rPr>
          <w:rFonts w:eastAsia="Calibri"/>
        </w:rPr>
        <w:t xml:space="preserve"> </w:t>
      </w:r>
      <w:r w:rsidRPr="002E4385">
        <w:rPr>
          <w:rFonts w:eastAsia="Calibri"/>
        </w:rPr>
        <w:t>С городского / сотового телефона пожарная служба и спасатели 01/101, полиция 02/102, скорая помощь 03/103</w:t>
      </w:r>
      <w:r>
        <w:rPr>
          <w:rFonts w:eastAsia="Calibri"/>
        </w:rPr>
        <w:t>.</w:t>
      </w:r>
    </w:p>
    <w:p w:rsidR="0099262E" w:rsidRDefault="0099262E" w:rsidP="0099262E">
      <w:pPr>
        <w:widowControl w:val="0"/>
        <w:tabs>
          <w:tab w:val="left" w:pos="720"/>
        </w:tabs>
        <w:suppressAutoHyphens/>
        <w:spacing w:after="120"/>
        <w:ind w:firstLine="567"/>
        <w:jc w:val="both"/>
        <w:rPr>
          <w:b/>
          <w:bCs/>
        </w:rPr>
      </w:pPr>
      <w:r w:rsidRPr="002E4385">
        <w:rPr>
          <w:spacing w:val="-10"/>
          <w:kern w:val="36"/>
        </w:rPr>
        <w:t>Республика Северная Осетия</w:t>
      </w:r>
      <w:r>
        <w:rPr>
          <w:spacing w:val="-10"/>
          <w:kern w:val="36"/>
        </w:rPr>
        <w:t xml:space="preserve">: </w:t>
      </w:r>
      <w:r w:rsidRPr="002E4385">
        <w:rPr>
          <w:kern w:val="36"/>
        </w:rPr>
        <w:t xml:space="preserve">«Единый телефон доверия» ГУ МЧС России - </w:t>
      </w:r>
      <w:r w:rsidRPr="002E4385">
        <w:t>8 (8672) 25-84-32</w:t>
      </w:r>
      <w:r>
        <w:t xml:space="preserve">. </w:t>
      </w:r>
      <w:r w:rsidRPr="002E4385">
        <w:rPr>
          <w:spacing w:val="-3"/>
        </w:rPr>
        <w:t xml:space="preserve">Главное управление МЧС по Республике Северная Осетия-Алания: </w:t>
      </w:r>
      <w:r w:rsidRPr="002E4385">
        <w:rPr>
          <w:color w:val="000000"/>
          <w:shd w:val="clear" w:color="auto" w:fill="FFFFFF"/>
        </w:rPr>
        <w:t>8 (8672) 70-00-01</w:t>
      </w:r>
      <w:r w:rsidRPr="002E4385">
        <w:rPr>
          <w:spacing w:val="-3"/>
        </w:rPr>
        <w:t xml:space="preserve">, </w:t>
      </w:r>
      <w:r w:rsidRPr="002E4385">
        <w:rPr>
          <w:spacing w:val="-2"/>
        </w:rPr>
        <w:t>+7 (8672) 758432</w:t>
      </w:r>
      <w:r w:rsidRPr="002E4385">
        <w:rPr>
          <w:spacing w:val="-3"/>
        </w:rPr>
        <w:t>, ул.</w:t>
      </w:r>
      <w:r>
        <w:rPr>
          <w:spacing w:val="-3"/>
        </w:rPr>
        <w:t xml:space="preserve"> </w:t>
      </w:r>
      <w:r w:rsidRPr="002E4385">
        <w:t>Международная, 1</w:t>
      </w:r>
      <w:r>
        <w:t>.</w:t>
      </w:r>
    </w:p>
    <w:p w:rsidR="0099262E" w:rsidRDefault="0099262E" w:rsidP="0099262E">
      <w:pPr>
        <w:shd w:val="clear" w:color="auto" w:fill="FFFFFF"/>
        <w:spacing w:after="120"/>
        <w:ind w:firstLine="567"/>
        <w:jc w:val="both"/>
        <w:textAlignment w:val="baseline"/>
        <w:rPr>
          <w:b/>
          <w:bdr w:val="none" w:sz="0" w:space="0" w:color="auto" w:frame="1"/>
        </w:rPr>
      </w:pPr>
    </w:p>
    <w:p w:rsidR="0099262E" w:rsidRPr="007B44CE" w:rsidRDefault="00A4577B" w:rsidP="0099262E">
      <w:pPr>
        <w:shd w:val="clear" w:color="auto" w:fill="FFFFFF"/>
        <w:spacing w:after="120"/>
        <w:ind w:firstLine="567"/>
        <w:jc w:val="both"/>
        <w:textAlignment w:val="baseline"/>
        <w:rPr>
          <w:b/>
        </w:rPr>
      </w:pPr>
      <w:r>
        <w:rPr>
          <w:b/>
          <w:bdr w:val="none" w:sz="0" w:space="0" w:color="auto" w:frame="1"/>
        </w:rPr>
        <w:tab/>
      </w:r>
      <w:r w:rsidR="0099262E" w:rsidRPr="007B44CE">
        <w:rPr>
          <w:b/>
        </w:rPr>
        <w:t>Страхование</w:t>
      </w:r>
    </w:p>
    <w:p w:rsidR="0099262E" w:rsidRPr="00541538" w:rsidRDefault="0099262E" w:rsidP="0099262E">
      <w:pPr>
        <w:shd w:val="clear" w:color="auto" w:fill="FFFFFF"/>
        <w:spacing w:after="120"/>
        <w:ind w:firstLine="567"/>
        <w:jc w:val="both"/>
        <w:textAlignment w:val="baseline"/>
      </w:pPr>
      <w:r w:rsidRPr="00D46AB5">
        <w:rPr>
          <w:color w:val="000000" w:themeColor="text1"/>
        </w:rPr>
        <w:t>На период</w:t>
      </w:r>
      <w:r w:rsidRPr="00541538">
        <w:rPr>
          <w:color w:val="3B3B3B"/>
        </w:rPr>
        <w:t xml:space="preserve"> </w:t>
      </w:r>
      <w:r w:rsidRPr="00541538">
        <w:t xml:space="preserve">отдыха каждому туристу </w:t>
      </w:r>
      <w:r>
        <w:t>рекомендуем оформить страховку от несчастного случая.</w:t>
      </w:r>
    </w:p>
    <w:p w:rsidR="004A0724" w:rsidRPr="00A4577B" w:rsidRDefault="0099262E" w:rsidP="00A4577B">
      <w:pPr>
        <w:widowControl w:val="0"/>
        <w:tabs>
          <w:tab w:val="left" w:pos="0"/>
        </w:tabs>
        <w:suppressAutoHyphens/>
        <w:spacing w:line="186" w:lineRule="atLeast"/>
        <w:ind w:right="284"/>
        <w:jc w:val="both"/>
        <w:rPr>
          <w:rFonts w:eastAsia="SimSun"/>
          <w:sz w:val="28"/>
          <w:szCs w:val="28"/>
          <w:lang w:eastAsia="zh-CN" w:bidi="hi-IN"/>
        </w:rPr>
      </w:pPr>
      <w:r>
        <w:rPr>
          <w:b/>
          <w:bdr w:val="none" w:sz="0" w:space="0" w:color="auto" w:frame="1"/>
        </w:rPr>
        <w:tab/>
      </w:r>
      <w:r w:rsidR="004A0724" w:rsidRPr="00A4577B">
        <w:rPr>
          <w:b/>
          <w:bdr w:val="none" w:sz="0" w:space="0" w:color="auto" w:frame="1"/>
        </w:rPr>
        <w:t>Прочее</w:t>
      </w:r>
    </w:p>
    <w:p w:rsidR="004A0724" w:rsidRPr="00D934BF" w:rsidRDefault="004A0724" w:rsidP="00D934BF">
      <w:pPr>
        <w:shd w:val="clear" w:color="auto" w:fill="FFFFFF"/>
        <w:spacing w:before="225" w:after="225"/>
        <w:ind w:firstLine="708"/>
        <w:textAlignment w:val="baseline"/>
      </w:pPr>
      <w:r w:rsidRPr="00D934BF">
        <w:t xml:space="preserve">Информация с телефонами встречающего гида, а также почасовая программа тура предоставляются за </w:t>
      </w:r>
      <w:r w:rsidR="00CF5880" w:rsidRPr="00D934BF">
        <w:t>5</w:t>
      </w:r>
      <w:r w:rsidRPr="00D934BF">
        <w:t xml:space="preserve"> дней до даты начала тура. </w:t>
      </w:r>
    </w:p>
    <w:p w:rsidR="00E37D73" w:rsidRDefault="00E37D73" w:rsidP="00D934BF">
      <w:pPr>
        <w:spacing w:after="120"/>
        <w:ind w:firstLine="708"/>
        <w:jc w:val="both"/>
      </w:pPr>
      <w:r w:rsidRPr="00D934BF">
        <w:t>Программа маршрута может быть изменена по объективным причинам, на усмотрение гида: дорожная ситуация, погодные условия, самочувствие участников тура</w:t>
      </w:r>
      <w:r w:rsidR="00A210D1">
        <w:t>.</w:t>
      </w:r>
    </w:p>
    <w:p w:rsidR="00744B44" w:rsidRPr="00E735B0" w:rsidRDefault="00744B44" w:rsidP="00744B44">
      <w:pPr>
        <w:tabs>
          <w:tab w:val="left" w:pos="0"/>
        </w:tabs>
        <w:spacing w:line="305" w:lineRule="atLeast"/>
        <w:ind w:right="284" w:firstLine="709"/>
        <w:jc w:val="both"/>
      </w:pPr>
    </w:p>
    <w:sectPr w:rsidR="00744B44" w:rsidRPr="00E735B0" w:rsidSect="00394B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A36008"/>
    <w:multiLevelType w:val="multilevel"/>
    <w:tmpl w:val="C47C5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EC2B75"/>
    <w:multiLevelType w:val="multilevel"/>
    <w:tmpl w:val="D5DAC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086FB6"/>
    <w:multiLevelType w:val="multilevel"/>
    <w:tmpl w:val="CE645B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D430AC"/>
    <w:multiLevelType w:val="multilevel"/>
    <w:tmpl w:val="C66A4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980C50"/>
    <w:multiLevelType w:val="multilevel"/>
    <w:tmpl w:val="2E3C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3E7C1E"/>
    <w:multiLevelType w:val="multilevel"/>
    <w:tmpl w:val="C8D29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14A20D1"/>
    <w:multiLevelType w:val="multilevel"/>
    <w:tmpl w:val="398C3B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D32E08"/>
    <w:multiLevelType w:val="multilevel"/>
    <w:tmpl w:val="60FC3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E3C1E2E"/>
    <w:multiLevelType w:val="multilevel"/>
    <w:tmpl w:val="F0989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724"/>
    <w:rsid w:val="00000A30"/>
    <w:rsid w:val="00014F4F"/>
    <w:rsid w:val="00021513"/>
    <w:rsid w:val="000225C8"/>
    <w:rsid w:val="00061E48"/>
    <w:rsid w:val="000652D2"/>
    <w:rsid w:val="000912F5"/>
    <w:rsid w:val="000949B0"/>
    <w:rsid w:val="000A0715"/>
    <w:rsid w:val="000F3DE9"/>
    <w:rsid w:val="00104A0C"/>
    <w:rsid w:val="001256C0"/>
    <w:rsid w:val="001734A1"/>
    <w:rsid w:val="001B3157"/>
    <w:rsid w:val="001D39B6"/>
    <w:rsid w:val="001D7FF7"/>
    <w:rsid w:val="00212B9E"/>
    <w:rsid w:val="00217CA8"/>
    <w:rsid w:val="0022602A"/>
    <w:rsid w:val="00240979"/>
    <w:rsid w:val="002479EE"/>
    <w:rsid w:val="00270C9A"/>
    <w:rsid w:val="00295DA3"/>
    <w:rsid w:val="002B3EC5"/>
    <w:rsid w:val="002C39EB"/>
    <w:rsid w:val="002C65CF"/>
    <w:rsid w:val="002E4385"/>
    <w:rsid w:val="00307D3B"/>
    <w:rsid w:val="00320982"/>
    <w:rsid w:val="00320F68"/>
    <w:rsid w:val="00325E79"/>
    <w:rsid w:val="00333786"/>
    <w:rsid w:val="00341029"/>
    <w:rsid w:val="003430F1"/>
    <w:rsid w:val="00351D02"/>
    <w:rsid w:val="00365A73"/>
    <w:rsid w:val="00366F23"/>
    <w:rsid w:val="0037749E"/>
    <w:rsid w:val="0038197B"/>
    <w:rsid w:val="00394BF4"/>
    <w:rsid w:val="003A4B6F"/>
    <w:rsid w:val="003C08DB"/>
    <w:rsid w:val="003C31A5"/>
    <w:rsid w:val="003D0468"/>
    <w:rsid w:val="003F3B20"/>
    <w:rsid w:val="004132FC"/>
    <w:rsid w:val="0044440E"/>
    <w:rsid w:val="004449DB"/>
    <w:rsid w:val="00463314"/>
    <w:rsid w:val="00473300"/>
    <w:rsid w:val="004A0724"/>
    <w:rsid w:val="004A4BF1"/>
    <w:rsid w:val="004B05A9"/>
    <w:rsid w:val="004C3E37"/>
    <w:rsid w:val="004F01A2"/>
    <w:rsid w:val="004F18C0"/>
    <w:rsid w:val="004F2CA3"/>
    <w:rsid w:val="00525FC2"/>
    <w:rsid w:val="0054245B"/>
    <w:rsid w:val="00556800"/>
    <w:rsid w:val="00561E74"/>
    <w:rsid w:val="005705CE"/>
    <w:rsid w:val="00574041"/>
    <w:rsid w:val="0057531C"/>
    <w:rsid w:val="005779BD"/>
    <w:rsid w:val="005835CF"/>
    <w:rsid w:val="0058727B"/>
    <w:rsid w:val="005B7A60"/>
    <w:rsid w:val="005E631B"/>
    <w:rsid w:val="005F4320"/>
    <w:rsid w:val="00621E2D"/>
    <w:rsid w:val="00626134"/>
    <w:rsid w:val="00647AC0"/>
    <w:rsid w:val="00650E5E"/>
    <w:rsid w:val="006801EE"/>
    <w:rsid w:val="006831F5"/>
    <w:rsid w:val="00694C4B"/>
    <w:rsid w:val="006B0B22"/>
    <w:rsid w:val="006C1D63"/>
    <w:rsid w:val="006D3047"/>
    <w:rsid w:val="006E29F2"/>
    <w:rsid w:val="00710DC0"/>
    <w:rsid w:val="00715FE1"/>
    <w:rsid w:val="00721342"/>
    <w:rsid w:val="00744B44"/>
    <w:rsid w:val="00781AAB"/>
    <w:rsid w:val="007C08D4"/>
    <w:rsid w:val="007E7925"/>
    <w:rsid w:val="007F34CD"/>
    <w:rsid w:val="008026B5"/>
    <w:rsid w:val="00815BB6"/>
    <w:rsid w:val="008316DD"/>
    <w:rsid w:val="00834ED6"/>
    <w:rsid w:val="00846604"/>
    <w:rsid w:val="00857E04"/>
    <w:rsid w:val="00862632"/>
    <w:rsid w:val="00865950"/>
    <w:rsid w:val="00875C3D"/>
    <w:rsid w:val="00891704"/>
    <w:rsid w:val="008A4996"/>
    <w:rsid w:val="008B2167"/>
    <w:rsid w:val="008B288D"/>
    <w:rsid w:val="008C1DDC"/>
    <w:rsid w:val="008C24B4"/>
    <w:rsid w:val="008D42A7"/>
    <w:rsid w:val="008F4C74"/>
    <w:rsid w:val="00902248"/>
    <w:rsid w:val="00906C6F"/>
    <w:rsid w:val="00924904"/>
    <w:rsid w:val="00927530"/>
    <w:rsid w:val="009279D4"/>
    <w:rsid w:val="00936195"/>
    <w:rsid w:val="009365C4"/>
    <w:rsid w:val="009511C0"/>
    <w:rsid w:val="009541BB"/>
    <w:rsid w:val="0099262E"/>
    <w:rsid w:val="00994125"/>
    <w:rsid w:val="009974A4"/>
    <w:rsid w:val="009A2C0E"/>
    <w:rsid w:val="009B0356"/>
    <w:rsid w:val="009E4FB8"/>
    <w:rsid w:val="00A01CCC"/>
    <w:rsid w:val="00A1224E"/>
    <w:rsid w:val="00A210D1"/>
    <w:rsid w:val="00A4577B"/>
    <w:rsid w:val="00A53F99"/>
    <w:rsid w:val="00A54219"/>
    <w:rsid w:val="00A6690D"/>
    <w:rsid w:val="00A70653"/>
    <w:rsid w:val="00A75A71"/>
    <w:rsid w:val="00A82081"/>
    <w:rsid w:val="00A9645A"/>
    <w:rsid w:val="00AE166C"/>
    <w:rsid w:val="00B1205A"/>
    <w:rsid w:val="00B260CA"/>
    <w:rsid w:val="00B26AF9"/>
    <w:rsid w:val="00B2768B"/>
    <w:rsid w:val="00B649F2"/>
    <w:rsid w:val="00B812AB"/>
    <w:rsid w:val="00BA533E"/>
    <w:rsid w:val="00BA6910"/>
    <w:rsid w:val="00BB0F82"/>
    <w:rsid w:val="00BC4792"/>
    <w:rsid w:val="00BC5628"/>
    <w:rsid w:val="00BC649A"/>
    <w:rsid w:val="00BD2296"/>
    <w:rsid w:val="00BD3CC4"/>
    <w:rsid w:val="00BD66DF"/>
    <w:rsid w:val="00BE0CB8"/>
    <w:rsid w:val="00BE3EF2"/>
    <w:rsid w:val="00BE41EB"/>
    <w:rsid w:val="00BE7000"/>
    <w:rsid w:val="00C11178"/>
    <w:rsid w:val="00C216C9"/>
    <w:rsid w:val="00C228EC"/>
    <w:rsid w:val="00C50703"/>
    <w:rsid w:val="00C650E0"/>
    <w:rsid w:val="00CD60FB"/>
    <w:rsid w:val="00CE7A58"/>
    <w:rsid w:val="00CF5880"/>
    <w:rsid w:val="00D01AA1"/>
    <w:rsid w:val="00D10DA2"/>
    <w:rsid w:val="00D11739"/>
    <w:rsid w:val="00D537D1"/>
    <w:rsid w:val="00D538BA"/>
    <w:rsid w:val="00D57704"/>
    <w:rsid w:val="00D72A6F"/>
    <w:rsid w:val="00D8420F"/>
    <w:rsid w:val="00D84FDC"/>
    <w:rsid w:val="00D934BF"/>
    <w:rsid w:val="00DA03F2"/>
    <w:rsid w:val="00DA0631"/>
    <w:rsid w:val="00DA358C"/>
    <w:rsid w:val="00DA5C7F"/>
    <w:rsid w:val="00DB0C7C"/>
    <w:rsid w:val="00E06767"/>
    <w:rsid w:val="00E077FE"/>
    <w:rsid w:val="00E353A8"/>
    <w:rsid w:val="00E3793E"/>
    <w:rsid w:val="00E37D73"/>
    <w:rsid w:val="00E54519"/>
    <w:rsid w:val="00E6043E"/>
    <w:rsid w:val="00E637C6"/>
    <w:rsid w:val="00E77D0C"/>
    <w:rsid w:val="00E80F1C"/>
    <w:rsid w:val="00E86106"/>
    <w:rsid w:val="00E91239"/>
    <w:rsid w:val="00E91901"/>
    <w:rsid w:val="00EA7531"/>
    <w:rsid w:val="00ED1207"/>
    <w:rsid w:val="00EE2097"/>
    <w:rsid w:val="00EE6C44"/>
    <w:rsid w:val="00F01E6C"/>
    <w:rsid w:val="00F06FF7"/>
    <w:rsid w:val="00F12C4E"/>
    <w:rsid w:val="00F25F23"/>
    <w:rsid w:val="00F332D4"/>
    <w:rsid w:val="00F46FCD"/>
    <w:rsid w:val="00F66892"/>
    <w:rsid w:val="00FA600F"/>
    <w:rsid w:val="00FE20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DC7FCE"/>
  <w15:docId w15:val="{E74FD6FD-2567-4A2D-9376-E514B6BE5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9974A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3A4B6F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2479E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224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37C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E637C6"/>
  </w:style>
  <w:style w:type="character" w:styleId="a4">
    <w:name w:val="Strong"/>
    <w:basedOn w:val="a0"/>
    <w:uiPriority w:val="22"/>
    <w:qFormat/>
    <w:rsid w:val="00E637C6"/>
    <w:rPr>
      <w:b/>
      <w:bCs/>
    </w:rPr>
  </w:style>
  <w:style w:type="character" w:styleId="a5">
    <w:name w:val="Hyperlink"/>
    <w:basedOn w:val="a0"/>
    <w:uiPriority w:val="99"/>
    <w:unhideWhenUsed/>
    <w:rsid w:val="004C3E3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0F3DE9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74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justifyleft">
    <w:name w:val="justifyleft"/>
    <w:basedOn w:val="a"/>
    <w:rsid w:val="009974A4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3A4B6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479E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xbe">
    <w:name w:val="_xbe"/>
    <w:basedOn w:val="a0"/>
    <w:rsid w:val="00021513"/>
  </w:style>
  <w:style w:type="character" w:customStyle="1" w:styleId="rcm">
    <w:name w:val="_rcm"/>
    <w:basedOn w:val="a0"/>
    <w:rsid w:val="00021513"/>
  </w:style>
  <w:style w:type="character" w:customStyle="1" w:styleId="xdb">
    <w:name w:val="_xdb"/>
    <w:basedOn w:val="a0"/>
    <w:rsid w:val="00021513"/>
  </w:style>
  <w:style w:type="paragraph" w:customStyle="1" w:styleId="rtejustify">
    <w:name w:val="rtejustify"/>
    <w:basedOn w:val="a"/>
    <w:rsid w:val="00DB0C7C"/>
    <w:pPr>
      <w:spacing w:before="100" w:beforeAutospacing="1" w:after="100" w:afterAutospacing="1"/>
    </w:pPr>
  </w:style>
  <w:style w:type="character" w:customStyle="1" w:styleId="grey">
    <w:name w:val="grey"/>
    <w:basedOn w:val="a0"/>
    <w:rsid w:val="007E7925"/>
  </w:style>
  <w:style w:type="character" w:customStyle="1" w:styleId="text">
    <w:name w:val="text"/>
    <w:basedOn w:val="a0"/>
    <w:rsid w:val="00E80F1C"/>
  </w:style>
  <w:style w:type="character" w:customStyle="1" w:styleId="text-muted">
    <w:name w:val="text-muted"/>
    <w:basedOn w:val="a0"/>
    <w:rsid w:val="00341029"/>
  </w:style>
  <w:style w:type="character" w:customStyle="1" w:styleId="region-block">
    <w:name w:val="region-block"/>
    <w:basedOn w:val="a0"/>
    <w:rsid w:val="0057531C"/>
  </w:style>
  <w:style w:type="paragraph" w:customStyle="1" w:styleId="firmdesc">
    <w:name w:val="firm_desc"/>
    <w:basedOn w:val="a"/>
    <w:rsid w:val="00A1224E"/>
    <w:pPr>
      <w:spacing w:before="100" w:beforeAutospacing="1" w:after="100" w:afterAutospacing="1"/>
    </w:pPr>
  </w:style>
  <w:style w:type="paragraph" w:customStyle="1" w:styleId="contactitem">
    <w:name w:val="contact_item"/>
    <w:basedOn w:val="a"/>
    <w:rsid w:val="00A1224E"/>
    <w:pPr>
      <w:spacing w:before="100" w:beforeAutospacing="1" w:after="100" w:afterAutospacing="1"/>
    </w:pPr>
  </w:style>
  <w:style w:type="character" w:customStyle="1" w:styleId="itemname">
    <w:name w:val="item_name"/>
    <w:basedOn w:val="a0"/>
    <w:rsid w:val="00A1224E"/>
  </w:style>
  <w:style w:type="character" w:customStyle="1" w:styleId="40">
    <w:name w:val="Заголовок 4 Знак"/>
    <w:basedOn w:val="a0"/>
    <w:link w:val="4"/>
    <w:uiPriority w:val="9"/>
    <w:semiHidden/>
    <w:rsid w:val="00A122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UnresolvedMention">
    <w:name w:val="Unresolved Mention"/>
    <w:basedOn w:val="a0"/>
    <w:uiPriority w:val="99"/>
    <w:semiHidden/>
    <w:unhideWhenUsed/>
    <w:rsid w:val="003F3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9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356158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63644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1933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023982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653436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1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343560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97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685032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917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33059">
              <w:marLeft w:val="0"/>
              <w:marRight w:val="0"/>
              <w:marTop w:val="0"/>
              <w:marBottom w:val="0"/>
              <w:divBdr>
                <w:top w:val="single" w:sz="4" w:space="16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72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0569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93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8528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7359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355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5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46648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001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27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94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144329">
              <w:marLeft w:val="0"/>
              <w:marRight w:val="0"/>
              <w:marTop w:val="0"/>
              <w:marBottom w:val="0"/>
              <w:divBdr>
                <w:top w:val="single" w:sz="4" w:space="16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100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05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18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6414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54488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58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8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92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005925">
              <w:marLeft w:val="0"/>
              <w:marRight w:val="0"/>
              <w:marTop w:val="0"/>
              <w:marBottom w:val="0"/>
              <w:divBdr>
                <w:top w:val="single" w:sz="4" w:space="16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9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39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3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30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4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074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3497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175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02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91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36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683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7860">
              <w:marLeft w:val="0"/>
              <w:marRight w:val="0"/>
              <w:marTop w:val="0"/>
              <w:marBottom w:val="0"/>
              <w:divBdr>
                <w:top w:val="single" w:sz="4" w:space="16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3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38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037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183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243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25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5037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519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357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788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9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030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87185">
              <w:marLeft w:val="0"/>
              <w:marRight w:val="0"/>
              <w:marTop w:val="0"/>
              <w:marBottom w:val="0"/>
              <w:divBdr>
                <w:top w:val="single" w:sz="4" w:space="16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13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09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62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31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304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709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5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246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9444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0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870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280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656339">
              <w:marLeft w:val="0"/>
              <w:marRight w:val="0"/>
              <w:marTop w:val="0"/>
              <w:marBottom w:val="0"/>
              <w:divBdr>
                <w:top w:val="single" w:sz="4" w:space="16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70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2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5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85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769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11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22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34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3517">
              <w:marLeft w:val="0"/>
              <w:marRight w:val="0"/>
              <w:marTop w:val="0"/>
              <w:marBottom w:val="0"/>
              <w:divBdr>
                <w:top w:val="single" w:sz="4" w:space="16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13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21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533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957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3732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42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651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817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710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704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107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675338">
              <w:marLeft w:val="0"/>
              <w:marRight w:val="0"/>
              <w:marTop w:val="0"/>
              <w:marBottom w:val="0"/>
              <w:divBdr>
                <w:top w:val="single" w:sz="4" w:space="16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4462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59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056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360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82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969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623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2494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215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6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611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474738">
              <w:marLeft w:val="0"/>
              <w:marRight w:val="0"/>
              <w:marTop w:val="0"/>
              <w:marBottom w:val="0"/>
              <w:divBdr>
                <w:top w:val="single" w:sz="4" w:space="16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93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4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051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060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03303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2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57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646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4587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96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30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5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564512">
              <w:marLeft w:val="0"/>
              <w:marRight w:val="0"/>
              <w:marTop w:val="0"/>
              <w:marBottom w:val="0"/>
              <w:divBdr>
                <w:top w:val="single" w:sz="4" w:space="16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3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87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89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425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362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312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8934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50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48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682">
              <w:marLeft w:val="0"/>
              <w:marRight w:val="0"/>
              <w:marTop w:val="0"/>
              <w:marBottom w:val="0"/>
              <w:divBdr>
                <w:top w:val="single" w:sz="4" w:space="16" w:color="BEBEBE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94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11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018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1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861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225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4185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014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5910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387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4523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45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5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24321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968799">
          <w:marLeft w:val="0"/>
          <w:marRight w:val="0"/>
          <w:marTop w:val="0"/>
          <w:marBottom w:val="2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42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74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20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4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53654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92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638652">
              <w:marLeft w:val="0"/>
              <w:marRight w:val="0"/>
              <w:marTop w:val="73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0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96871">
          <w:marLeft w:val="0"/>
          <w:marRight w:val="0"/>
          <w:marTop w:val="145"/>
          <w:marBottom w:val="19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90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1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2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05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6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79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8100">
          <w:marLeft w:val="-155"/>
          <w:marRight w:val="-15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388529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1984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75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5959481">
              <w:marLeft w:val="0"/>
              <w:marRight w:val="0"/>
              <w:marTop w:val="0"/>
              <w:marBottom w:val="2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598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602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0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48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34059">
          <w:marLeft w:val="0"/>
          <w:marRight w:val="3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6007">
              <w:marLeft w:val="0"/>
              <w:marRight w:val="0"/>
              <w:marTop w:val="0"/>
              <w:marBottom w:val="10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75407">
              <w:marLeft w:val="363"/>
              <w:marRight w:val="0"/>
              <w:marTop w:val="0"/>
              <w:marBottom w:val="41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87768">
          <w:marLeft w:val="0"/>
          <w:marRight w:val="31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496062">
              <w:marLeft w:val="0"/>
              <w:marRight w:val="0"/>
              <w:marTop w:val="0"/>
              <w:marBottom w:val="73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84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AE792C-83C5-40D1-8D1C-26D0926A6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3040</Words>
  <Characters>17330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20330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Юля</dc:creator>
  <cp:lastModifiedBy>Голышева Татьяна</cp:lastModifiedBy>
  <cp:revision>5</cp:revision>
  <dcterms:created xsi:type="dcterms:W3CDTF">2020-03-20T11:47:00Z</dcterms:created>
  <dcterms:modified xsi:type="dcterms:W3CDTF">2020-03-20T11:48:00Z</dcterms:modified>
</cp:coreProperties>
</file>