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2E423C" w:rsidRPr="002E423C" w14:paraId="506F495F" w14:textId="77777777" w:rsidTr="002B749E">
        <w:tc>
          <w:tcPr>
            <w:tcW w:w="4928" w:type="dxa"/>
            <w:shd w:val="clear" w:color="auto" w:fill="auto"/>
          </w:tcPr>
          <w:p w14:paraId="65594953" w14:textId="77777777" w:rsidR="002E423C" w:rsidRPr="002E423C" w:rsidRDefault="002E423C" w:rsidP="002E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2A3BBA85" w14:textId="21AB0C40" w:rsidR="002E423C" w:rsidRPr="002E423C" w:rsidRDefault="002E423C" w:rsidP="002B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169878" w14:textId="77777777" w:rsidR="000B48B2" w:rsidRPr="000B48B2" w:rsidRDefault="000B48B2" w:rsidP="000B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B2">
        <w:rPr>
          <w:rFonts w:ascii="Times New Roman" w:hAnsi="Times New Roman" w:cs="Times New Roman"/>
          <w:b/>
          <w:sz w:val="28"/>
          <w:szCs w:val="28"/>
        </w:rPr>
        <w:t xml:space="preserve">Оздоровительная программа </w:t>
      </w:r>
    </w:p>
    <w:p w14:paraId="6AE405CA" w14:textId="77777777" w:rsidR="000B48B2" w:rsidRPr="000B48B2" w:rsidRDefault="000B48B2" w:rsidP="000B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B2">
        <w:rPr>
          <w:rFonts w:ascii="Times New Roman" w:hAnsi="Times New Roman" w:cs="Times New Roman"/>
          <w:b/>
          <w:sz w:val="28"/>
          <w:szCs w:val="28"/>
        </w:rPr>
        <w:t>санаторно-курортного лечения санатория «Озеро Белое»</w:t>
      </w:r>
    </w:p>
    <w:p w14:paraId="48BEFA30" w14:textId="77777777" w:rsidR="000B48B2" w:rsidRPr="000B48B2" w:rsidRDefault="000B48B2" w:rsidP="000B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B2">
        <w:rPr>
          <w:rFonts w:ascii="Times New Roman" w:hAnsi="Times New Roman" w:cs="Times New Roman"/>
          <w:b/>
          <w:sz w:val="28"/>
          <w:szCs w:val="28"/>
        </w:rPr>
        <w:t xml:space="preserve">при гинекологических заболеваниях: </w:t>
      </w:r>
    </w:p>
    <w:p w14:paraId="6190DB2D" w14:textId="77777777" w:rsidR="000B48B2" w:rsidRPr="000B48B2" w:rsidRDefault="000B48B2" w:rsidP="000B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B2">
        <w:rPr>
          <w:rFonts w:ascii="Times New Roman" w:hAnsi="Times New Roman" w:cs="Times New Roman"/>
          <w:b/>
          <w:sz w:val="28"/>
          <w:szCs w:val="28"/>
        </w:rPr>
        <w:t>«Афродита»</w:t>
      </w:r>
    </w:p>
    <w:p w14:paraId="0D354217" w14:textId="77777777" w:rsidR="000B48B2" w:rsidRPr="000B48B2" w:rsidRDefault="000B48B2" w:rsidP="000B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51FAE" w14:textId="77777777" w:rsidR="000B48B2" w:rsidRPr="000B48B2" w:rsidRDefault="000B48B2" w:rsidP="000B48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8B2">
        <w:rPr>
          <w:rFonts w:ascii="Times New Roman" w:hAnsi="Times New Roman" w:cs="Times New Roman"/>
          <w:b/>
          <w:i/>
          <w:sz w:val="28"/>
          <w:szCs w:val="28"/>
        </w:rPr>
        <w:t>Показания к проведению программы</w:t>
      </w:r>
    </w:p>
    <w:p w14:paraId="440D404F" w14:textId="77777777" w:rsidR="000B48B2" w:rsidRPr="000B48B2" w:rsidRDefault="000B48B2" w:rsidP="000B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8F855" w14:textId="77777777" w:rsidR="000B48B2" w:rsidRPr="000B48B2" w:rsidRDefault="000B48B2" w:rsidP="000B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B2">
        <w:rPr>
          <w:rFonts w:ascii="Times New Roman" w:hAnsi="Times New Roman" w:cs="Times New Roman"/>
          <w:sz w:val="28"/>
          <w:szCs w:val="28"/>
        </w:rPr>
        <w:t xml:space="preserve">Дисфункция яичников, климактерический синдром, атрофический </w:t>
      </w:r>
      <w:proofErr w:type="spellStart"/>
      <w:r w:rsidRPr="000B48B2">
        <w:rPr>
          <w:rFonts w:ascii="Times New Roman" w:hAnsi="Times New Roman" w:cs="Times New Roman"/>
          <w:sz w:val="28"/>
          <w:szCs w:val="28"/>
        </w:rPr>
        <w:t>кольпит</w:t>
      </w:r>
      <w:proofErr w:type="spellEnd"/>
      <w:r w:rsidRPr="000B48B2">
        <w:rPr>
          <w:rFonts w:ascii="Times New Roman" w:hAnsi="Times New Roman" w:cs="Times New Roman"/>
          <w:sz w:val="28"/>
          <w:szCs w:val="28"/>
        </w:rPr>
        <w:t>, хронические воспалительные заболевания органов малого таза</w:t>
      </w:r>
    </w:p>
    <w:p w14:paraId="150BA25C" w14:textId="77777777" w:rsidR="000B48B2" w:rsidRDefault="000B48B2" w:rsidP="000B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263E7" w14:textId="77777777" w:rsidR="00171E54" w:rsidRPr="000B48B2" w:rsidRDefault="00171E54" w:rsidP="000B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10"/>
        <w:gridCol w:w="1699"/>
        <w:gridCol w:w="1537"/>
        <w:gridCol w:w="2425"/>
      </w:tblGrid>
      <w:tr w:rsidR="000B48B2" w:rsidRPr="000B48B2" w14:paraId="2F7F2B09" w14:textId="77777777" w:rsidTr="001570A1">
        <w:trPr>
          <w:cantSplit/>
          <w:tblHeader/>
        </w:trPr>
        <w:tc>
          <w:tcPr>
            <w:tcW w:w="3910" w:type="dxa"/>
            <w:vMerge w:val="restart"/>
            <w:vAlign w:val="center"/>
          </w:tcPr>
          <w:p w14:paraId="7A604FDA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236" w:type="dxa"/>
            <w:gridSpan w:val="2"/>
          </w:tcPr>
          <w:p w14:paraId="5BE45362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25" w:type="dxa"/>
            <w:vMerge w:val="restart"/>
            <w:vAlign w:val="center"/>
          </w:tcPr>
          <w:p w14:paraId="615FB3BC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B48B2" w:rsidRPr="000B48B2" w14:paraId="4BCD1A14" w14:textId="77777777" w:rsidTr="001570A1">
        <w:trPr>
          <w:cantSplit/>
          <w:tblHeader/>
        </w:trPr>
        <w:tc>
          <w:tcPr>
            <w:tcW w:w="3910" w:type="dxa"/>
            <w:vMerge/>
          </w:tcPr>
          <w:p w14:paraId="3CA2B5C9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924BEBB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12 дней</w:t>
            </w:r>
          </w:p>
        </w:tc>
        <w:tc>
          <w:tcPr>
            <w:tcW w:w="1537" w:type="dxa"/>
          </w:tcPr>
          <w:p w14:paraId="21B5D631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  <w:tc>
          <w:tcPr>
            <w:tcW w:w="2425" w:type="dxa"/>
            <w:vMerge/>
          </w:tcPr>
          <w:p w14:paraId="57E6C980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A2" w:rsidRPr="000B48B2" w14:paraId="5C07A0A4" w14:textId="77777777" w:rsidTr="001570A1">
        <w:trPr>
          <w:cantSplit/>
        </w:trPr>
        <w:tc>
          <w:tcPr>
            <w:tcW w:w="3910" w:type="dxa"/>
          </w:tcPr>
          <w:p w14:paraId="166E3E4B" w14:textId="338D1478" w:rsidR="00F579A2" w:rsidRPr="000B48B2" w:rsidRDefault="00F579A2" w:rsidP="00F5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врача-терапевта</w:t>
            </w:r>
          </w:p>
        </w:tc>
        <w:tc>
          <w:tcPr>
            <w:tcW w:w="1699" w:type="dxa"/>
          </w:tcPr>
          <w:p w14:paraId="1E589299" w14:textId="14EDBAB7" w:rsidR="00F579A2" w:rsidRPr="000B48B2" w:rsidRDefault="00F579A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14:paraId="46FCB8C5" w14:textId="286586FE" w:rsidR="00F579A2" w:rsidRPr="000B48B2" w:rsidRDefault="00F579A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14:paraId="68493874" w14:textId="77777777" w:rsidR="00F579A2" w:rsidRPr="000B48B2" w:rsidRDefault="00F579A2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8B2" w:rsidRPr="000B48B2" w14:paraId="3C287391" w14:textId="77777777" w:rsidTr="001570A1">
        <w:trPr>
          <w:cantSplit/>
        </w:trPr>
        <w:tc>
          <w:tcPr>
            <w:tcW w:w="3910" w:type="dxa"/>
          </w:tcPr>
          <w:p w14:paraId="2BAAA000" w14:textId="2062BCE7" w:rsidR="000B48B2" w:rsidRPr="000B48B2" w:rsidRDefault="00647DB8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врача-специалиста: гинеколога</w:t>
            </w:r>
          </w:p>
        </w:tc>
        <w:tc>
          <w:tcPr>
            <w:tcW w:w="1699" w:type="dxa"/>
          </w:tcPr>
          <w:p w14:paraId="4BC8F378" w14:textId="3A8AC32D" w:rsidR="000B48B2" w:rsidRPr="000B48B2" w:rsidRDefault="00F579A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773129C4" w14:textId="3F7E582E" w:rsidR="000B48B2" w:rsidRPr="000B48B2" w:rsidRDefault="00F579A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341C48FA" w14:textId="77777777" w:rsidR="000B48B2" w:rsidRPr="000B48B2" w:rsidRDefault="000B48B2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8B2" w:rsidRPr="000B48B2" w14:paraId="666D4995" w14:textId="77777777" w:rsidTr="001570A1">
        <w:trPr>
          <w:cantSplit/>
        </w:trPr>
        <w:tc>
          <w:tcPr>
            <w:tcW w:w="3910" w:type="dxa"/>
          </w:tcPr>
          <w:p w14:paraId="76E645DC" w14:textId="77777777" w:rsidR="000B48B2" w:rsidRPr="000B48B2" w:rsidRDefault="000B48B2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Кольпоскопия</w:t>
            </w:r>
            <w:proofErr w:type="spellEnd"/>
          </w:p>
        </w:tc>
        <w:tc>
          <w:tcPr>
            <w:tcW w:w="1699" w:type="dxa"/>
          </w:tcPr>
          <w:p w14:paraId="7B12EDFF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20415131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04D47A87" w14:textId="77777777" w:rsidR="000B48B2" w:rsidRPr="000B48B2" w:rsidRDefault="000B48B2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08" w:rsidRPr="000B48B2" w14:paraId="439DFBD0" w14:textId="77777777" w:rsidTr="001570A1">
        <w:trPr>
          <w:cantSplit/>
        </w:trPr>
        <w:tc>
          <w:tcPr>
            <w:tcW w:w="9571" w:type="dxa"/>
            <w:gridSpan w:val="4"/>
          </w:tcPr>
          <w:p w14:paraId="21A149EE" w14:textId="43DCED5C" w:rsidR="00EE7208" w:rsidRPr="00EE7208" w:rsidRDefault="00EE7208" w:rsidP="00EE7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208">
              <w:rPr>
                <w:rFonts w:ascii="Times New Roman" w:hAnsi="Times New Roman" w:cs="Times New Roman"/>
                <w:b/>
                <w:sz w:val="32"/>
                <w:szCs w:val="32"/>
              </w:rPr>
              <w:t>Диагностические методы</w:t>
            </w:r>
          </w:p>
        </w:tc>
      </w:tr>
      <w:tr w:rsidR="000B48B2" w:rsidRPr="000B48B2" w14:paraId="7CEE2921" w14:textId="77777777" w:rsidTr="001570A1">
        <w:trPr>
          <w:cantSplit/>
        </w:trPr>
        <w:tc>
          <w:tcPr>
            <w:tcW w:w="3910" w:type="dxa"/>
          </w:tcPr>
          <w:p w14:paraId="1ED237ED" w14:textId="77777777" w:rsidR="000B48B2" w:rsidRPr="000B48B2" w:rsidRDefault="000B48B2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Электрокардиограмма</w:t>
            </w:r>
          </w:p>
        </w:tc>
        <w:tc>
          <w:tcPr>
            <w:tcW w:w="1699" w:type="dxa"/>
          </w:tcPr>
          <w:p w14:paraId="01B83F04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14562D9C" w14:textId="77777777" w:rsidR="000B48B2" w:rsidRPr="000B48B2" w:rsidRDefault="000B48B2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49207325" w14:textId="77777777" w:rsidR="000B48B2" w:rsidRPr="000B48B2" w:rsidRDefault="000B48B2" w:rsidP="00EE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3B50B4" w:rsidRPr="000B48B2" w14:paraId="6E88D996" w14:textId="77777777" w:rsidTr="001570A1">
        <w:trPr>
          <w:cantSplit/>
        </w:trPr>
        <w:tc>
          <w:tcPr>
            <w:tcW w:w="3910" w:type="dxa"/>
          </w:tcPr>
          <w:p w14:paraId="57ACDD42" w14:textId="77777777" w:rsidR="003B50B4" w:rsidRPr="000B48B2" w:rsidRDefault="003B50B4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Анализ крови общий</w:t>
            </w:r>
          </w:p>
        </w:tc>
        <w:tc>
          <w:tcPr>
            <w:tcW w:w="1699" w:type="dxa"/>
          </w:tcPr>
          <w:p w14:paraId="1DB11A00" w14:textId="77777777" w:rsidR="003B50B4" w:rsidRPr="000B48B2" w:rsidRDefault="003B50B4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2E3F307E" w14:textId="77777777" w:rsidR="003B50B4" w:rsidRPr="000B48B2" w:rsidRDefault="003B50B4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493417FB" w14:textId="29238659" w:rsidR="003B50B4" w:rsidRPr="000B48B2" w:rsidRDefault="003B50B4" w:rsidP="00EE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3B50B4" w:rsidRPr="000B48B2" w14:paraId="0601420F" w14:textId="77777777" w:rsidTr="001570A1">
        <w:trPr>
          <w:cantSplit/>
        </w:trPr>
        <w:tc>
          <w:tcPr>
            <w:tcW w:w="3910" w:type="dxa"/>
          </w:tcPr>
          <w:p w14:paraId="131054CB" w14:textId="77777777" w:rsidR="003B50B4" w:rsidRPr="000B48B2" w:rsidRDefault="003B50B4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Анализ мочи общий</w:t>
            </w:r>
          </w:p>
        </w:tc>
        <w:tc>
          <w:tcPr>
            <w:tcW w:w="1699" w:type="dxa"/>
          </w:tcPr>
          <w:p w14:paraId="7491A89D" w14:textId="77777777" w:rsidR="003B50B4" w:rsidRPr="000B48B2" w:rsidRDefault="003B50B4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12FE8A12" w14:textId="77777777" w:rsidR="003B50B4" w:rsidRPr="000B48B2" w:rsidRDefault="003B50B4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4A0391E8" w14:textId="31F115E6" w:rsidR="003B50B4" w:rsidRPr="000B48B2" w:rsidRDefault="003B50B4" w:rsidP="00EE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3B50B4" w:rsidRPr="000B48B2" w14:paraId="1575A507" w14:textId="77777777" w:rsidTr="001570A1">
        <w:trPr>
          <w:cantSplit/>
        </w:trPr>
        <w:tc>
          <w:tcPr>
            <w:tcW w:w="3910" w:type="dxa"/>
          </w:tcPr>
          <w:p w14:paraId="794FE594" w14:textId="77777777" w:rsidR="003B50B4" w:rsidRPr="000B48B2" w:rsidRDefault="003B50B4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Мазок на флору</w:t>
            </w:r>
          </w:p>
        </w:tc>
        <w:tc>
          <w:tcPr>
            <w:tcW w:w="1699" w:type="dxa"/>
          </w:tcPr>
          <w:p w14:paraId="09275E72" w14:textId="35DB8C05" w:rsidR="003B50B4" w:rsidRPr="00E33871" w:rsidRDefault="00E33871" w:rsidP="000B4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465F02AC" w14:textId="4367AF4C" w:rsidR="003B50B4" w:rsidRPr="00E33871" w:rsidRDefault="00E33871" w:rsidP="000B4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45F6505C" w14:textId="77777777" w:rsidR="003B50B4" w:rsidRPr="000B48B2" w:rsidRDefault="003B50B4" w:rsidP="00EE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2326BB" w:rsidRPr="000B48B2" w14:paraId="5A3A86DD" w14:textId="77777777" w:rsidTr="00C31EEE">
        <w:trPr>
          <w:cantSplit/>
        </w:trPr>
        <w:tc>
          <w:tcPr>
            <w:tcW w:w="3910" w:type="dxa"/>
          </w:tcPr>
          <w:p w14:paraId="1786F724" w14:textId="60C8FD2B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стабилометрических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на тренажере</w:t>
            </w:r>
          </w:p>
        </w:tc>
        <w:tc>
          <w:tcPr>
            <w:tcW w:w="1699" w:type="dxa"/>
            <w:vAlign w:val="center"/>
          </w:tcPr>
          <w:p w14:paraId="2FC3CB3D" w14:textId="19A5483E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14:paraId="0558AE9E" w14:textId="74D14265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362F9381" w14:textId="77777777" w:rsidR="002326BB" w:rsidRPr="000B48B2" w:rsidRDefault="002326BB" w:rsidP="00EE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499C75CF" w14:textId="77777777" w:rsidTr="001570A1">
        <w:trPr>
          <w:cantSplit/>
        </w:trPr>
        <w:tc>
          <w:tcPr>
            <w:tcW w:w="9571" w:type="dxa"/>
            <w:gridSpan w:val="4"/>
          </w:tcPr>
          <w:p w14:paraId="670BC549" w14:textId="7C03E439" w:rsidR="002326BB" w:rsidRPr="00EE7208" w:rsidRDefault="002326BB" w:rsidP="00EE7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208">
              <w:rPr>
                <w:rFonts w:ascii="Times New Roman" w:hAnsi="Times New Roman" w:cs="Times New Roman"/>
                <w:b/>
                <w:sz w:val="32"/>
                <w:szCs w:val="32"/>
              </w:rPr>
              <w:t>Лечебные процедуры</w:t>
            </w:r>
          </w:p>
        </w:tc>
      </w:tr>
      <w:tr w:rsidR="002326BB" w:rsidRPr="000B48B2" w14:paraId="1FBE5B27" w14:textId="77777777" w:rsidTr="001570A1">
        <w:trPr>
          <w:cantSplit/>
        </w:trPr>
        <w:tc>
          <w:tcPr>
            <w:tcW w:w="9571" w:type="dxa"/>
            <w:gridSpan w:val="4"/>
          </w:tcPr>
          <w:p w14:paraId="7F05E20F" w14:textId="03368775" w:rsidR="002326BB" w:rsidRPr="000B48B2" w:rsidRDefault="002326BB" w:rsidP="00EE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гинекологические процедуры</w:t>
            </w:r>
          </w:p>
        </w:tc>
      </w:tr>
      <w:tr w:rsidR="002326BB" w:rsidRPr="000B48B2" w14:paraId="0F8BAA1C" w14:textId="77777777" w:rsidTr="001570A1">
        <w:trPr>
          <w:cantSplit/>
        </w:trPr>
        <w:tc>
          <w:tcPr>
            <w:tcW w:w="3910" w:type="dxa"/>
          </w:tcPr>
          <w:p w14:paraId="64BBAAD4" w14:textId="77777777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Гинекологические ванночки с отваром ромашки</w:t>
            </w:r>
          </w:p>
        </w:tc>
        <w:tc>
          <w:tcPr>
            <w:tcW w:w="1699" w:type="dxa"/>
          </w:tcPr>
          <w:p w14:paraId="0E9561AF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13D121D0" w14:textId="76949AF1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09FEE0D7" w14:textId="121B6900" w:rsidR="002326BB" w:rsidRDefault="002326BB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вида процедур</w:t>
            </w:r>
          </w:p>
          <w:p w14:paraId="590AD49E" w14:textId="71C88D5E" w:rsidR="002326BB" w:rsidRPr="000B48B2" w:rsidRDefault="002326BB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о показаниям</w:t>
            </w:r>
          </w:p>
        </w:tc>
      </w:tr>
      <w:tr w:rsidR="002326BB" w:rsidRPr="000B48B2" w14:paraId="4F1CBFD2" w14:textId="77777777" w:rsidTr="001570A1">
        <w:trPr>
          <w:cantSplit/>
        </w:trPr>
        <w:tc>
          <w:tcPr>
            <w:tcW w:w="3910" w:type="dxa"/>
          </w:tcPr>
          <w:p w14:paraId="7C09BF8C" w14:textId="12045C5E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Внутривлагалищное введение лекарственных сре</w:t>
            </w:r>
            <w:proofErr w:type="gramStart"/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дств в в</w:t>
            </w:r>
            <w:proofErr w:type="gramEnd"/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иде тампонов</w:t>
            </w:r>
          </w:p>
        </w:tc>
        <w:tc>
          <w:tcPr>
            <w:tcW w:w="1699" w:type="dxa"/>
          </w:tcPr>
          <w:p w14:paraId="1D0653B9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16C6AF69" w14:textId="79BD12BD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/>
          </w:tcPr>
          <w:p w14:paraId="5F440265" w14:textId="77777777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5AF5394F" w14:textId="77777777" w:rsidTr="001570A1">
        <w:trPr>
          <w:cantSplit/>
        </w:trPr>
        <w:tc>
          <w:tcPr>
            <w:tcW w:w="3910" w:type="dxa"/>
          </w:tcPr>
          <w:p w14:paraId="1CF7C10B" w14:textId="77777777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Гинекологический массаж матки</w:t>
            </w:r>
          </w:p>
        </w:tc>
        <w:tc>
          <w:tcPr>
            <w:tcW w:w="1699" w:type="dxa"/>
          </w:tcPr>
          <w:p w14:paraId="67B59018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3B65E566" w14:textId="36E8A723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/>
          </w:tcPr>
          <w:p w14:paraId="4F1E5D7C" w14:textId="77777777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4CE66067" w14:textId="77777777" w:rsidTr="001570A1">
        <w:trPr>
          <w:cantSplit/>
        </w:trPr>
        <w:tc>
          <w:tcPr>
            <w:tcW w:w="9571" w:type="dxa"/>
            <w:gridSpan w:val="4"/>
          </w:tcPr>
          <w:p w14:paraId="4C936068" w14:textId="14A93DA5" w:rsidR="002326BB" w:rsidRPr="000B48B2" w:rsidRDefault="002326BB" w:rsidP="00744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Массаж</w:t>
            </w:r>
          </w:p>
        </w:tc>
      </w:tr>
      <w:tr w:rsidR="002326BB" w:rsidRPr="000B48B2" w14:paraId="0798FA40" w14:textId="77777777" w:rsidTr="001570A1">
        <w:trPr>
          <w:cantSplit/>
        </w:trPr>
        <w:tc>
          <w:tcPr>
            <w:tcW w:w="3910" w:type="dxa"/>
          </w:tcPr>
          <w:p w14:paraId="3D0D3B77" w14:textId="77777777" w:rsidR="002326BB" w:rsidRPr="00422157" w:rsidRDefault="002326BB" w:rsidP="000B48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сегментарный массаж 2 ед.</w:t>
            </w:r>
          </w:p>
        </w:tc>
        <w:tc>
          <w:tcPr>
            <w:tcW w:w="1699" w:type="dxa"/>
            <w:vMerge w:val="restart"/>
            <w:vAlign w:val="center"/>
          </w:tcPr>
          <w:p w14:paraId="3FAF1B39" w14:textId="507D6D4E" w:rsidR="002326BB" w:rsidRPr="000B48B2" w:rsidRDefault="002326BB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3BB42F20" w14:textId="76D727F8" w:rsidR="002326BB" w:rsidRPr="000B48B2" w:rsidRDefault="002326BB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0A80BB2A" w14:textId="74B80E76" w:rsidR="002326BB" w:rsidRPr="000B48B2" w:rsidRDefault="002326BB" w:rsidP="00744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57" w:rsidRPr="000B48B2" w14:paraId="5D3F247A" w14:textId="77777777" w:rsidTr="001570A1">
        <w:trPr>
          <w:cantSplit/>
        </w:trPr>
        <w:tc>
          <w:tcPr>
            <w:tcW w:w="3910" w:type="dxa"/>
          </w:tcPr>
          <w:p w14:paraId="69000F14" w14:textId="483BCA89" w:rsidR="00422157" w:rsidRPr="00422157" w:rsidRDefault="00422157" w:rsidP="000B48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Пневмомассаж </w:t>
            </w:r>
          </w:p>
        </w:tc>
        <w:tc>
          <w:tcPr>
            <w:tcW w:w="1699" w:type="dxa"/>
            <w:vMerge/>
            <w:vAlign w:val="center"/>
          </w:tcPr>
          <w:p w14:paraId="424F5399" w14:textId="77777777" w:rsidR="00422157" w:rsidRPr="000B48B2" w:rsidRDefault="00422157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7846EC8B" w14:textId="77777777" w:rsidR="00422157" w:rsidRPr="000B48B2" w:rsidRDefault="00422157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53ED9A23" w14:textId="77777777" w:rsidR="00422157" w:rsidRPr="000B48B2" w:rsidRDefault="00422157" w:rsidP="00744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4103C16D" w14:textId="77777777" w:rsidTr="001570A1">
        <w:trPr>
          <w:cantSplit/>
        </w:trPr>
        <w:tc>
          <w:tcPr>
            <w:tcW w:w="3910" w:type="dxa"/>
          </w:tcPr>
          <w:p w14:paraId="12C52160" w14:textId="301C5D11" w:rsidR="002326BB" w:rsidRPr="00422157" w:rsidRDefault="002326BB" w:rsidP="000B48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Механический массаж</w:t>
            </w:r>
            <w:r w:rsidR="00E33871" w:rsidRPr="00422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аппарате </w:t>
            </w:r>
            <w:proofErr w:type="spellStart"/>
            <w:r w:rsidR="00E33871" w:rsidRPr="00422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Maha</w:t>
            </w:r>
            <w:proofErr w:type="spellEnd"/>
          </w:p>
        </w:tc>
        <w:tc>
          <w:tcPr>
            <w:tcW w:w="1699" w:type="dxa"/>
            <w:vMerge/>
          </w:tcPr>
          <w:p w14:paraId="2F9E153A" w14:textId="2AED23FD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5EA11222" w14:textId="489329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644187CD" w14:textId="77777777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4C6339F5" w14:textId="77777777" w:rsidTr="001570A1">
        <w:trPr>
          <w:cantSplit/>
        </w:trPr>
        <w:tc>
          <w:tcPr>
            <w:tcW w:w="9571" w:type="dxa"/>
            <w:gridSpan w:val="4"/>
          </w:tcPr>
          <w:p w14:paraId="581F85F7" w14:textId="37631D0A" w:rsidR="002326BB" w:rsidRPr="00171E54" w:rsidRDefault="002326BB" w:rsidP="00171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E54">
              <w:rPr>
                <w:rFonts w:ascii="Times New Roman" w:hAnsi="Times New Roman" w:cs="Times New Roman"/>
                <w:b/>
                <w:sz w:val="32"/>
                <w:szCs w:val="32"/>
              </w:rPr>
              <w:t>Физиотерапия</w:t>
            </w:r>
          </w:p>
        </w:tc>
      </w:tr>
      <w:tr w:rsidR="002326BB" w:rsidRPr="000B48B2" w14:paraId="6FC17D17" w14:textId="77777777" w:rsidTr="001570A1">
        <w:trPr>
          <w:cantSplit/>
        </w:trPr>
        <w:tc>
          <w:tcPr>
            <w:tcW w:w="9571" w:type="dxa"/>
            <w:gridSpan w:val="4"/>
          </w:tcPr>
          <w:p w14:paraId="6DC66945" w14:textId="2C286944" w:rsidR="002326BB" w:rsidRPr="00171E54" w:rsidRDefault="002326BB" w:rsidP="0017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</w:t>
            </w:r>
            <w:r w:rsidRPr="00171E54">
              <w:rPr>
                <w:rFonts w:ascii="Times New Roman" w:hAnsi="Times New Roman" w:cs="Times New Roman"/>
                <w:b/>
                <w:sz w:val="28"/>
                <w:szCs w:val="28"/>
              </w:rPr>
              <w:t>лечение</w:t>
            </w:r>
          </w:p>
        </w:tc>
      </w:tr>
      <w:tr w:rsidR="002326BB" w:rsidRPr="000B48B2" w14:paraId="41BEA698" w14:textId="77777777" w:rsidTr="001570A1">
        <w:trPr>
          <w:cantSplit/>
        </w:trPr>
        <w:tc>
          <w:tcPr>
            <w:tcW w:w="3910" w:type="dxa"/>
          </w:tcPr>
          <w:p w14:paraId="52F9D599" w14:textId="511C4F85" w:rsidR="002326BB" w:rsidRPr="000B48B2" w:rsidRDefault="002326BB" w:rsidP="0017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лектрофорез лекарственных веществ</w:t>
            </w:r>
          </w:p>
        </w:tc>
        <w:tc>
          <w:tcPr>
            <w:tcW w:w="1699" w:type="dxa"/>
            <w:vMerge w:val="restart"/>
            <w:vAlign w:val="center"/>
          </w:tcPr>
          <w:p w14:paraId="55844066" w14:textId="375FCCC2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4DA75F85" w14:textId="713EFEA6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1C3FC46B" w14:textId="7F60098A" w:rsidR="002326BB" w:rsidRDefault="002326BB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F2">
              <w:rPr>
                <w:rFonts w:ascii="Times New Roman" w:hAnsi="Times New Roman" w:cs="Times New Roman"/>
                <w:sz w:val="28"/>
                <w:szCs w:val="28"/>
              </w:rPr>
              <w:t xml:space="preserve">через день при назначении двух видов </w:t>
            </w:r>
            <w:r w:rsidRPr="00C60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электролечения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0862AF" w14:textId="7977307F" w:rsidR="002326BB" w:rsidRPr="000B48B2" w:rsidRDefault="002326BB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о показаниям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26BB" w:rsidRPr="000B48B2" w14:paraId="25828514" w14:textId="77777777" w:rsidTr="001570A1">
        <w:trPr>
          <w:cantSplit/>
        </w:trPr>
        <w:tc>
          <w:tcPr>
            <w:tcW w:w="3910" w:type="dxa"/>
          </w:tcPr>
          <w:p w14:paraId="4DF16F86" w14:textId="54C127B2" w:rsidR="002326BB" w:rsidRPr="000B48B2" w:rsidRDefault="002326BB" w:rsidP="0017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альванизация</w:t>
            </w:r>
          </w:p>
        </w:tc>
        <w:tc>
          <w:tcPr>
            <w:tcW w:w="1699" w:type="dxa"/>
            <w:vMerge/>
          </w:tcPr>
          <w:p w14:paraId="4250336F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9D1F54E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26BC6BDB" w14:textId="77777777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2197185D" w14:textId="77777777" w:rsidTr="001570A1">
        <w:trPr>
          <w:cantSplit/>
        </w:trPr>
        <w:tc>
          <w:tcPr>
            <w:tcW w:w="3910" w:type="dxa"/>
          </w:tcPr>
          <w:p w14:paraId="4BE92F9F" w14:textId="1556AD97" w:rsidR="002326BB" w:rsidRPr="000B48B2" w:rsidRDefault="002326BB" w:rsidP="0017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инусоидальные модулированные токи</w:t>
            </w:r>
          </w:p>
        </w:tc>
        <w:tc>
          <w:tcPr>
            <w:tcW w:w="1699" w:type="dxa"/>
            <w:vMerge/>
          </w:tcPr>
          <w:p w14:paraId="4BD4CA1E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3D5AB531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5BE5FFE7" w14:textId="77777777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058EE4AD" w14:textId="77777777" w:rsidTr="001570A1">
        <w:trPr>
          <w:cantSplit/>
        </w:trPr>
        <w:tc>
          <w:tcPr>
            <w:tcW w:w="3910" w:type="dxa"/>
          </w:tcPr>
          <w:p w14:paraId="02F8292F" w14:textId="0772E473" w:rsidR="002326BB" w:rsidRPr="000B48B2" w:rsidRDefault="002326BB" w:rsidP="0017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льтразвук</w:t>
            </w:r>
          </w:p>
        </w:tc>
        <w:tc>
          <w:tcPr>
            <w:tcW w:w="1699" w:type="dxa"/>
            <w:vMerge/>
          </w:tcPr>
          <w:p w14:paraId="055098D7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00041C65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38C20036" w14:textId="77777777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422550F9" w14:textId="77777777" w:rsidTr="001570A1">
        <w:trPr>
          <w:cantSplit/>
        </w:trPr>
        <w:tc>
          <w:tcPr>
            <w:tcW w:w="3910" w:type="dxa"/>
          </w:tcPr>
          <w:p w14:paraId="48205966" w14:textId="30550B21" w:rsidR="002326BB" w:rsidRPr="000B48B2" w:rsidRDefault="002326BB" w:rsidP="0017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Электросон</w:t>
            </w:r>
          </w:p>
        </w:tc>
        <w:tc>
          <w:tcPr>
            <w:tcW w:w="1699" w:type="dxa"/>
            <w:vMerge/>
          </w:tcPr>
          <w:p w14:paraId="1C127FFD" w14:textId="1C658941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0CC4CFE6" w14:textId="02629E74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75686CDD" w14:textId="4998B4F3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3F44E8" w14:paraId="2132BFCA" w14:textId="77777777" w:rsidTr="00CB6D5B">
        <w:trPr>
          <w:cantSplit/>
        </w:trPr>
        <w:tc>
          <w:tcPr>
            <w:tcW w:w="3910" w:type="dxa"/>
          </w:tcPr>
          <w:p w14:paraId="2166D2F1" w14:textId="024DC3CC" w:rsidR="002326BB" w:rsidRPr="008C0E84" w:rsidRDefault="008C0E84" w:rsidP="008C0E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Экстракорпоральная </w:t>
            </w:r>
            <w:proofErr w:type="gramStart"/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магнит-</w:t>
            </w:r>
            <w:proofErr w:type="spellStart"/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</w:t>
            </w:r>
            <w:proofErr w:type="spellEnd"/>
            <w:proofErr w:type="gramEnd"/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стимуляция</w:t>
            </w:r>
            <w:r w:rsidRPr="008C0E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мышц тазово-</w:t>
            </w:r>
            <w:proofErr w:type="spellStart"/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дна на аппарате </w:t>
            </w:r>
            <w:proofErr w:type="spellStart"/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Авантрон</w:t>
            </w:r>
            <w:proofErr w:type="spellEnd"/>
            <w:r w:rsidRPr="008C0E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00B72479" w14:textId="4382FAA4" w:rsidR="002326BB" w:rsidRPr="008C0E84" w:rsidRDefault="008C0E84" w:rsidP="00CB6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 w14:paraId="0CFEDCEC" w14:textId="3D941CD7" w:rsidR="002326BB" w:rsidRPr="008C0E84" w:rsidRDefault="008C0E84" w:rsidP="00CB6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25" w:type="dxa"/>
            <w:vAlign w:val="center"/>
          </w:tcPr>
          <w:p w14:paraId="286E0E99" w14:textId="04298BC1" w:rsidR="002326BB" w:rsidRPr="003F44E8" w:rsidRDefault="00CB6D5B" w:rsidP="00CB6D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о показаниям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26BB" w:rsidRPr="000B48B2" w14:paraId="370CA402" w14:textId="77777777" w:rsidTr="001570A1">
        <w:trPr>
          <w:cantSplit/>
        </w:trPr>
        <w:tc>
          <w:tcPr>
            <w:tcW w:w="9571" w:type="dxa"/>
            <w:gridSpan w:val="4"/>
          </w:tcPr>
          <w:p w14:paraId="4AF513FD" w14:textId="76E8C33F" w:rsidR="002326BB" w:rsidRPr="002660BD" w:rsidRDefault="002326BB" w:rsidP="002660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0BD">
              <w:rPr>
                <w:rFonts w:ascii="Times New Roman" w:hAnsi="Times New Roman" w:cs="Times New Roman"/>
                <w:b/>
                <w:sz w:val="32"/>
                <w:szCs w:val="32"/>
              </w:rPr>
              <w:t>Гидротерапия</w:t>
            </w:r>
          </w:p>
        </w:tc>
      </w:tr>
      <w:tr w:rsidR="002326BB" w:rsidRPr="000B48B2" w14:paraId="4CAF8A07" w14:textId="77777777" w:rsidTr="001570A1">
        <w:trPr>
          <w:cantSplit/>
        </w:trPr>
        <w:tc>
          <w:tcPr>
            <w:tcW w:w="9571" w:type="dxa"/>
            <w:gridSpan w:val="4"/>
          </w:tcPr>
          <w:p w14:paraId="277849AF" w14:textId="1AED0EA9" w:rsidR="002326BB" w:rsidRPr="000921A9" w:rsidRDefault="002326BB" w:rsidP="002326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4-х камерные</w:t>
            </w:r>
          </w:p>
        </w:tc>
      </w:tr>
      <w:tr w:rsidR="002326BB" w:rsidRPr="000B48B2" w14:paraId="2F56260A" w14:textId="77777777" w:rsidTr="001570A1">
        <w:trPr>
          <w:cantSplit/>
          <w:trHeight w:val="351"/>
        </w:trPr>
        <w:tc>
          <w:tcPr>
            <w:tcW w:w="3910" w:type="dxa"/>
          </w:tcPr>
          <w:p w14:paraId="54A6636D" w14:textId="0AD1600B" w:rsidR="002326BB" w:rsidRPr="000B48B2" w:rsidRDefault="002326BB" w:rsidP="0009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Йодобромные</w:t>
            </w:r>
            <w:proofErr w:type="spellEnd"/>
          </w:p>
        </w:tc>
        <w:tc>
          <w:tcPr>
            <w:tcW w:w="1699" w:type="dxa"/>
            <w:vMerge w:val="restart"/>
            <w:vAlign w:val="center"/>
          </w:tcPr>
          <w:p w14:paraId="742A4B55" w14:textId="7777777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25EF4747" w14:textId="7777777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53639BA0" w14:textId="79AF5BC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ерез день при назначении душа</w:t>
            </w:r>
          </w:p>
        </w:tc>
      </w:tr>
      <w:tr w:rsidR="002326BB" w:rsidRPr="000B48B2" w14:paraId="19DE34A6" w14:textId="77777777" w:rsidTr="001570A1">
        <w:trPr>
          <w:cantSplit/>
        </w:trPr>
        <w:tc>
          <w:tcPr>
            <w:tcW w:w="3910" w:type="dxa"/>
          </w:tcPr>
          <w:p w14:paraId="1EC4BA1E" w14:textId="44F78FCC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кипидарные</w:t>
            </w:r>
          </w:p>
        </w:tc>
        <w:tc>
          <w:tcPr>
            <w:tcW w:w="1699" w:type="dxa"/>
            <w:vMerge/>
          </w:tcPr>
          <w:p w14:paraId="7C24D754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2C65A7D4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52E442A9" w14:textId="77777777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4229F5F1" w14:textId="77777777" w:rsidTr="001570A1">
        <w:trPr>
          <w:cantSplit/>
        </w:trPr>
        <w:tc>
          <w:tcPr>
            <w:tcW w:w="3910" w:type="dxa"/>
          </w:tcPr>
          <w:p w14:paraId="7B1F1FCD" w14:textId="09E209E6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войные</w:t>
            </w:r>
          </w:p>
        </w:tc>
        <w:tc>
          <w:tcPr>
            <w:tcW w:w="1699" w:type="dxa"/>
            <w:vMerge/>
          </w:tcPr>
          <w:p w14:paraId="7413F8C0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3D3AD290" w14:textId="77777777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14ACBF0C" w14:textId="77777777" w:rsidR="002326BB" w:rsidRPr="000B48B2" w:rsidRDefault="002326BB" w:rsidP="000B48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26BB" w:rsidRPr="000B48B2" w14:paraId="374BF3CE" w14:textId="77777777" w:rsidTr="001570A1">
        <w:trPr>
          <w:cantSplit/>
        </w:trPr>
        <w:tc>
          <w:tcPr>
            <w:tcW w:w="9571" w:type="dxa"/>
            <w:gridSpan w:val="4"/>
          </w:tcPr>
          <w:p w14:paraId="40206EEB" w14:textId="7D201321" w:rsidR="002326BB" w:rsidRPr="000921A9" w:rsidRDefault="002326BB" w:rsidP="00092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Душ</w:t>
            </w:r>
          </w:p>
        </w:tc>
      </w:tr>
      <w:tr w:rsidR="002326BB" w:rsidRPr="000B48B2" w14:paraId="21BE7F01" w14:textId="77777777" w:rsidTr="001570A1">
        <w:trPr>
          <w:cantSplit/>
        </w:trPr>
        <w:tc>
          <w:tcPr>
            <w:tcW w:w="3910" w:type="dxa"/>
          </w:tcPr>
          <w:p w14:paraId="126278D5" w14:textId="55BC340F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иркулярный</w:t>
            </w:r>
          </w:p>
        </w:tc>
        <w:tc>
          <w:tcPr>
            <w:tcW w:w="1699" w:type="dxa"/>
            <w:vMerge w:val="restart"/>
            <w:vAlign w:val="center"/>
          </w:tcPr>
          <w:p w14:paraId="66C23A39" w14:textId="00283A26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44409B69" w14:textId="460F7F6B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7D96EAE6" w14:textId="37565DE3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ерез день при назначении ванн</w:t>
            </w:r>
          </w:p>
        </w:tc>
      </w:tr>
      <w:tr w:rsidR="002326BB" w:rsidRPr="000B48B2" w14:paraId="416DB320" w14:textId="77777777" w:rsidTr="001570A1">
        <w:trPr>
          <w:cantSplit/>
        </w:trPr>
        <w:tc>
          <w:tcPr>
            <w:tcW w:w="3910" w:type="dxa"/>
          </w:tcPr>
          <w:p w14:paraId="395E0FB7" w14:textId="4BBEF95B" w:rsidR="002326BB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Веерный контрастный душ</w:t>
            </w:r>
          </w:p>
        </w:tc>
        <w:tc>
          <w:tcPr>
            <w:tcW w:w="1699" w:type="dxa"/>
            <w:vMerge/>
            <w:vAlign w:val="center"/>
          </w:tcPr>
          <w:p w14:paraId="688DBC9D" w14:textId="7777777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2089CAC6" w14:textId="7777777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6134CB72" w14:textId="7777777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050A6ED7" w14:textId="77777777" w:rsidTr="001570A1">
        <w:trPr>
          <w:cantSplit/>
        </w:trPr>
        <w:tc>
          <w:tcPr>
            <w:tcW w:w="3910" w:type="dxa"/>
          </w:tcPr>
          <w:p w14:paraId="16FE0A1A" w14:textId="51F06085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 Шарко</w:t>
            </w:r>
          </w:p>
        </w:tc>
        <w:tc>
          <w:tcPr>
            <w:tcW w:w="1699" w:type="dxa"/>
            <w:vMerge/>
          </w:tcPr>
          <w:p w14:paraId="2AD65154" w14:textId="60BAFA7B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7AFABABC" w14:textId="2AE248CC" w:rsidR="002326BB" w:rsidRPr="000B48B2" w:rsidRDefault="002326BB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7FDAB97A" w14:textId="77777777" w:rsidR="002326BB" w:rsidRPr="000B48B2" w:rsidRDefault="002326BB" w:rsidP="000B48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26BB" w:rsidRPr="000B48B2" w14:paraId="000CDBF6" w14:textId="77777777" w:rsidTr="001570A1">
        <w:trPr>
          <w:cantSplit/>
        </w:trPr>
        <w:tc>
          <w:tcPr>
            <w:tcW w:w="9571" w:type="dxa"/>
            <w:gridSpan w:val="4"/>
          </w:tcPr>
          <w:p w14:paraId="38B482DB" w14:textId="5C4B3981" w:rsidR="002326BB" w:rsidRPr="000921A9" w:rsidRDefault="002326BB" w:rsidP="00092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1A9">
              <w:rPr>
                <w:rFonts w:ascii="Times New Roman" w:hAnsi="Times New Roman" w:cs="Times New Roman"/>
                <w:b/>
                <w:sz w:val="32"/>
                <w:szCs w:val="32"/>
              </w:rPr>
              <w:t>Теплолечение</w:t>
            </w:r>
          </w:p>
        </w:tc>
      </w:tr>
      <w:tr w:rsidR="002326BB" w:rsidRPr="000B48B2" w14:paraId="6FDBB876" w14:textId="77777777" w:rsidTr="001570A1">
        <w:trPr>
          <w:cantSplit/>
        </w:trPr>
        <w:tc>
          <w:tcPr>
            <w:tcW w:w="3910" w:type="dxa"/>
          </w:tcPr>
          <w:p w14:paraId="65ECEC8E" w14:textId="11AE8802" w:rsidR="002326BB" w:rsidRPr="000B48B2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 xml:space="preserve">ппликации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бишофитом</w:t>
            </w:r>
            <w:proofErr w:type="spellEnd"/>
          </w:p>
        </w:tc>
        <w:tc>
          <w:tcPr>
            <w:tcW w:w="1699" w:type="dxa"/>
            <w:vMerge w:val="restart"/>
            <w:vAlign w:val="center"/>
          </w:tcPr>
          <w:p w14:paraId="4D3C018A" w14:textId="1FE30573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1213F1F0" w14:textId="2FF16AF8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22353FC2" w14:textId="0EB7CD9D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2326BB" w:rsidRPr="000B48B2" w14:paraId="09CB9705" w14:textId="77777777" w:rsidTr="001570A1">
        <w:trPr>
          <w:cantSplit/>
        </w:trPr>
        <w:tc>
          <w:tcPr>
            <w:tcW w:w="3910" w:type="dxa"/>
          </w:tcPr>
          <w:p w14:paraId="42CCEC9B" w14:textId="61E9E856" w:rsidR="002326BB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арафино</w:t>
            </w:r>
            <w:proofErr w:type="spellEnd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-озокеритовые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стопы</w:t>
            </w:r>
          </w:p>
        </w:tc>
        <w:tc>
          <w:tcPr>
            <w:tcW w:w="1699" w:type="dxa"/>
            <w:vMerge/>
            <w:vAlign w:val="center"/>
          </w:tcPr>
          <w:p w14:paraId="4A9DBC71" w14:textId="7777777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2053157E" w14:textId="7777777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2E6C3F77" w14:textId="77777777" w:rsidR="002326BB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7EDF8BF5" w14:textId="77777777" w:rsidTr="001570A1">
        <w:trPr>
          <w:cantSplit/>
        </w:trPr>
        <w:tc>
          <w:tcPr>
            <w:tcW w:w="3910" w:type="dxa"/>
          </w:tcPr>
          <w:p w14:paraId="7F791026" w14:textId="3B122E2D" w:rsidR="002326BB" w:rsidRDefault="002326BB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Сухие песочные ванны</w:t>
            </w:r>
          </w:p>
        </w:tc>
        <w:tc>
          <w:tcPr>
            <w:tcW w:w="1699" w:type="dxa"/>
            <w:vMerge/>
            <w:vAlign w:val="center"/>
          </w:tcPr>
          <w:p w14:paraId="626D902B" w14:textId="7777777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20409FF5" w14:textId="77777777" w:rsidR="002326BB" w:rsidRPr="000B48B2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6A4547C7" w14:textId="77777777" w:rsidR="002326BB" w:rsidRDefault="002326BB" w:rsidP="0009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440DA5" w14:paraId="73B73C4D" w14:textId="77777777" w:rsidTr="00C044A2">
        <w:trPr>
          <w:cantSplit/>
        </w:trPr>
        <w:tc>
          <w:tcPr>
            <w:tcW w:w="9571" w:type="dxa"/>
            <w:gridSpan w:val="4"/>
          </w:tcPr>
          <w:p w14:paraId="22A6CA9A" w14:textId="77777777" w:rsidR="002326BB" w:rsidRPr="002A0991" w:rsidRDefault="002326BB" w:rsidP="00C044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0991">
              <w:rPr>
                <w:rFonts w:ascii="Times New Roman" w:hAnsi="Times New Roman" w:cs="Times New Roman"/>
                <w:b/>
                <w:sz w:val="32"/>
                <w:szCs w:val="32"/>
              </w:rPr>
              <w:t>Общее седативное воздействие</w:t>
            </w:r>
          </w:p>
        </w:tc>
      </w:tr>
      <w:tr w:rsidR="002326BB" w:rsidRPr="00440DA5" w14:paraId="5F08DA8F" w14:textId="77777777" w:rsidTr="00C044A2">
        <w:trPr>
          <w:cantSplit/>
        </w:trPr>
        <w:tc>
          <w:tcPr>
            <w:tcW w:w="3910" w:type="dxa"/>
          </w:tcPr>
          <w:p w14:paraId="57914551" w14:textId="77777777" w:rsidR="002326BB" w:rsidRPr="008C0E84" w:rsidRDefault="002326BB" w:rsidP="00C044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Сеансы психоэмоциональной разгрузки</w:t>
            </w:r>
          </w:p>
        </w:tc>
        <w:tc>
          <w:tcPr>
            <w:tcW w:w="1699" w:type="dxa"/>
            <w:vMerge w:val="restart"/>
            <w:vAlign w:val="center"/>
          </w:tcPr>
          <w:p w14:paraId="7B1D0B44" w14:textId="77777777" w:rsidR="002326BB" w:rsidRPr="00440DA5" w:rsidRDefault="002326BB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24461D8D" w14:textId="77777777" w:rsidR="002326BB" w:rsidRPr="00440DA5" w:rsidRDefault="002326BB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30E868CA" w14:textId="075C9B3F" w:rsidR="002326BB" w:rsidRPr="00440DA5" w:rsidRDefault="002326BB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E84" w:rsidRPr="00440DA5" w14:paraId="22E8B276" w14:textId="77777777" w:rsidTr="00C044A2">
        <w:trPr>
          <w:cantSplit/>
        </w:trPr>
        <w:tc>
          <w:tcPr>
            <w:tcW w:w="3910" w:type="dxa"/>
          </w:tcPr>
          <w:p w14:paraId="4DDD863E" w14:textId="449665A5" w:rsidR="008C0E84" w:rsidRPr="008C0E84" w:rsidRDefault="008C0E84" w:rsidP="00C044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Аэроионотерапия</w:t>
            </w:r>
          </w:p>
        </w:tc>
        <w:tc>
          <w:tcPr>
            <w:tcW w:w="1699" w:type="dxa"/>
            <w:vMerge/>
            <w:vAlign w:val="center"/>
          </w:tcPr>
          <w:p w14:paraId="4673D37C" w14:textId="77777777" w:rsidR="008C0E84" w:rsidRDefault="008C0E8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64852984" w14:textId="77777777" w:rsidR="008C0E84" w:rsidRDefault="008C0E8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63969540" w14:textId="77777777" w:rsidR="008C0E84" w:rsidRPr="00440DA5" w:rsidRDefault="008C0E8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440DA5" w14:paraId="38A3B596" w14:textId="77777777" w:rsidTr="00C044A2">
        <w:trPr>
          <w:cantSplit/>
        </w:trPr>
        <w:tc>
          <w:tcPr>
            <w:tcW w:w="3910" w:type="dxa"/>
          </w:tcPr>
          <w:p w14:paraId="71B57D3B" w14:textId="77777777" w:rsidR="002326BB" w:rsidRPr="008C0E84" w:rsidRDefault="002326BB" w:rsidP="00C044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Ароматерапия</w:t>
            </w:r>
          </w:p>
        </w:tc>
        <w:tc>
          <w:tcPr>
            <w:tcW w:w="1699" w:type="dxa"/>
            <w:vMerge/>
          </w:tcPr>
          <w:p w14:paraId="5A92461B" w14:textId="77777777" w:rsidR="002326BB" w:rsidRPr="00440DA5" w:rsidRDefault="002326BB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38985572" w14:textId="77777777" w:rsidR="002326BB" w:rsidRPr="00440DA5" w:rsidRDefault="002326BB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4712D5DF" w14:textId="77777777" w:rsidR="002326BB" w:rsidRPr="00440DA5" w:rsidRDefault="002326BB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BB" w:rsidRPr="000B48B2" w14:paraId="4C22C0ED" w14:textId="77777777" w:rsidTr="001570A1">
        <w:trPr>
          <w:cantSplit/>
        </w:trPr>
        <w:tc>
          <w:tcPr>
            <w:tcW w:w="9571" w:type="dxa"/>
            <w:gridSpan w:val="4"/>
          </w:tcPr>
          <w:p w14:paraId="47A62693" w14:textId="58E90851" w:rsidR="002326BB" w:rsidRPr="000921A9" w:rsidRDefault="002326BB" w:rsidP="00092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1A9">
              <w:rPr>
                <w:rFonts w:ascii="Times New Roman" w:hAnsi="Times New Roman" w:cs="Times New Roman"/>
                <w:b/>
                <w:sz w:val="32"/>
                <w:szCs w:val="32"/>
              </w:rPr>
              <w:t>Профилактические процедуры</w:t>
            </w:r>
          </w:p>
        </w:tc>
      </w:tr>
      <w:tr w:rsidR="002159D4" w:rsidRPr="00674C80" w14:paraId="7B3C8E00" w14:textId="77777777" w:rsidTr="00C044A2">
        <w:trPr>
          <w:cantSplit/>
        </w:trPr>
        <w:tc>
          <w:tcPr>
            <w:tcW w:w="3910" w:type="dxa"/>
          </w:tcPr>
          <w:p w14:paraId="4686E6E5" w14:textId="68EE5607" w:rsidR="002159D4" w:rsidRPr="00924158" w:rsidRDefault="002159D4" w:rsidP="00215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04">
              <w:rPr>
                <w:rFonts w:ascii="Times New Roman" w:hAnsi="Times New Roman" w:cs="Times New Roman"/>
                <w:sz w:val="28"/>
                <w:szCs w:val="28"/>
              </w:rPr>
              <w:t xml:space="preserve">Лечебная физкультура </w:t>
            </w:r>
          </w:p>
        </w:tc>
        <w:tc>
          <w:tcPr>
            <w:tcW w:w="1699" w:type="dxa"/>
            <w:vAlign w:val="center"/>
          </w:tcPr>
          <w:p w14:paraId="4054B728" w14:textId="1A674966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Align w:val="center"/>
          </w:tcPr>
          <w:p w14:paraId="0D035CD1" w14:textId="07779564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Align w:val="center"/>
          </w:tcPr>
          <w:p w14:paraId="578743B0" w14:textId="11AACDCF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</w:tr>
      <w:tr w:rsidR="002159D4" w:rsidRPr="00674C80" w14:paraId="01D7B663" w14:textId="77777777" w:rsidTr="00F63AFB">
        <w:trPr>
          <w:cantSplit/>
        </w:trPr>
        <w:tc>
          <w:tcPr>
            <w:tcW w:w="3910" w:type="dxa"/>
          </w:tcPr>
          <w:p w14:paraId="413500F9" w14:textId="60A645AE" w:rsidR="002159D4" w:rsidRPr="00924158" w:rsidRDefault="002159D4" w:rsidP="00C04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04">
              <w:rPr>
                <w:rFonts w:ascii="Times New Roman" w:hAnsi="Times New Roman" w:cs="Times New Roman"/>
                <w:sz w:val="28"/>
                <w:szCs w:val="28"/>
              </w:rPr>
              <w:t>Занятия на тренажере с инструктором</w:t>
            </w:r>
          </w:p>
        </w:tc>
        <w:tc>
          <w:tcPr>
            <w:tcW w:w="1699" w:type="dxa"/>
          </w:tcPr>
          <w:p w14:paraId="29732CFF" w14:textId="65CC08FD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4291F2A0" w14:textId="5F81B783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Align w:val="center"/>
          </w:tcPr>
          <w:p w14:paraId="7415C29B" w14:textId="77777777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9D4" w:rsidRPr="00674C80" w14:paraId="1D43F2DC" w14:textId="77777777" w:rsidTr="00F63AFB">
        <w:trPr>
          <w:cantSplit/>
        </w:trPr>
        <w:tc>
          <w:tcPr>
            <w:tcW w:w="3910" w:type="dxa"/>
            <w:vAlign w:val="center"/>
          </w:tcPr>
          <w:p w14:paraId="03973D56" w14:textId="0E6A021F" w:rsidR="002159D4" w:rsidRPr="00924158" w:rsidRDefault="002159D4" w:rsidP="00C04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04">
              <w:rPr>
                <w:rFonts w:ascii="Times New Roman" w:hAnsi="Times New Roman" w:cs="Times New Roman"/>
                <w:sz w:val="28"/>
                <w:szCs w:val="28"/>
              </w:rPr>
              <w:t>Лечебная дозированная ходьба</w:t>
            </w:r>
          </w:p>
        </w:tc>
        <w:tc>
          <w:tcPr>
            <w:tcW w:w="1699" w:type="dxa"/>
            <w:vAlign w:val="center"/>
          </w:tcPr>
          <w:p w14:paraId="5C18B12E" w14:textId="13E01776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A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7" w:type="dxa"/>
            <w:vAlign w:val="center"/>
          </w:tcPr>
          <w:p w14:paraId="3A52209B" w14:textId="16F0C630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A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5" w:type="dxa"/>
            <w:vAlign w:val="center"/>
          </w:tcPr>
          <w:p w14:paraId="7BB9AD8D" w14:textId="2DEFDB62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A5">
              <w:rPr>
                <w:rFonts w:ascii="Times New Roman" w:hAnsi="Times New Roman" w:cs="Times New Roman"/>
                <w:sz w:val="28"/>
                <w:szCs w:val="28"/>
              </w:rPr>
              <w:t>Темп ходьбы определяет лечащий врач</w:t>
            </w:r>
          </w:p>
        </w:tc>
      </w:tr>
      <w:tr w:rsidR="002159D4" w:rsidRPr="00674C80" w14:paraId="43D913DF" w14:textId="77777777" w:rsidTr="00C044A2">
        <w:trPr>
          <w:cantSplit/>
        </w:trPr>
        <w:tc>
          <w:tcPr>
            <w:tcW w:w="3910" w:type="dxa"/>
          </w:tcPr>
          <w:p w14:paraId="7CB24AF5" w14:textId="77777777" w:rsidR="002159D4" w:rsidRPr="002159D4" w:rsidRDefault="002159D4" w:rsidP="002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9D4">
              <w:rPr>
                <w:rFonts w:ascii="Times New Roman" w:hAnsi="Times New Roman" w:cs="Times New Roman"/>
                <w:sz w:val="28"/>
                <w:szCs w:val="28"/>
              </w:rPr>
              <w:t>Фиточай</w:t>
            </w:r>
            <w:proofErr w:type="spellEnd"/>
          </w:p>
          <w:p w14:paraId="658D0473" w14:textId="77777777" w:rsidR="002159D4" w:rsidRPr="002159D4" w:rsidRDefault="002159D4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6DF08CB0" w14:textId="2DA03EA4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6 в неделю</w:t>
            </w:r>
          </w:p>
        </w:tc>
        <w:tc>
          <w:tcPr>
            <w:tcW w:w="1537" w:type="dxa"/>
            <w:vMerge w:val="restart"/>
            <w:vAlign w:val="center"/>
          </w:tcPr>
          <w:p w14:paraId="40521EC5" w14:textId="4815AFBE" w:rsidR="002159D4" w:rsidRPr="004E2F4A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6 в неделю</w:t>
            </w:r>
          </w:p>
        </w:tc>
        <w:tc>
          <w:tcPr>
            <w:tcW w:w="2425" w:type="dxa"/>
            <w:vMerge w:val="restart"/>
            <w:vAlign w:val="center"/>
          </w:tcPr>
          <w:p w14:paraId="29733586" w14:textId="12F1B823" w:rsidR="002159D4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день при назначении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кислородного коктейля</w:t>
            </w:r>
          </w:p>
        </w:tc>
      </w:tr>
      <w:tr w:rsidR="002159D4" w:rsidRPr="00674C80" w14:paraId="7262ED55" w14:textId="77777777" w:rsidTr="00C044A2">
        <w:trPr>
          <w:cantSplit/>
        </w:trPr>
        <w:tc>
          <w:tcPr>
            <w:tcW w:w="3910" w:type="dxa"/>
          </w:tcPr>
          <w:p w14:paraId="5D2098C0" w14:textId="77777777" w:rsidR="002159D4" w:rsidRPr="002159D4" w:rsidRDefault="002159D4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0D63E" w14:textId="77777777" w:rsidR="002159D4" w:rsidRPr="002159D4" w:rsidRDefault="002159D4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D4">
              <w:rPr>
                <w:rFonts w:ascii="Times New Roman" w:hAnsi="Times New Roman" w:cs="Times New Roman"/>
                <w:sz w:val="28"/>
                <w:szCs w:val="28"/>
              </w:rPr>
              <w:t>Кислородный коктейль</w:t>
            </w:r>
          </w:p>
        </w:tc>
        <w:tc>
          <w:tcPr>
            <w:tcW w:w="1699" w:type="dxa"/>
            <w:vMerge/>
          </w:tcPr>
          <w:p w14:paraId="3D77CFDB" w14:textId="77777777" w:rsidR="002159D4" w:rsidRPr="00674C80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386DDB67" w14:textId="77777777" w:rsidR="002159D4" w:rsidRPr="00674C80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6986C5E6" w14:textId="77777777" w:rsidR="002159D4" w:rsidRPr="00674C80" w:rsidRDefault="002159D4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9D4" w:rsidRPr="000B48B2" w14:paraId="0E536E3B" w14:textId="77777777" w:rsidTr="001570A1">
        <w:trPr>
          <w:cantSplit/>
        </w:trPr>
        <w:tc>
          <w:tcPr>
            <w:tcW w:w="3910" w:type="dxa"/>
          </w:tcPr>
          <w:p w14:paraId="2A46BDFD" w14:textId="77777777" w:rsidR="002159D4" w:rsidRPr="000B48B2" w:rsidRDefault="002159D4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1A9">
              <w:rPr>
                <w:rFonts w:ascii="Times New Roman" w:hAnsi="Times New Roman" w:cs="Times New Roman"/>
                <w:b/>
                <w:sz w:val="28"/>
                <w:szCs w:val="28"/>
              </w:rPr>
              <w:t>Климатолечение</w:t>
            </w:r>
            <w:proofErr w:type="spellEnd"/>
            <w:r w:rsidRPr="000921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солнечные, воздушные ванны</w:t>
            </w:r>
          </w:p>
        </w:tc>
        <w:tc>
          <w:tcPr>
            <w:tcW w:w="1699" w:type="dxa"/>
            <w:vAlign w:val="center"/>
          </w:tcPr>
          <w:p w14:paraId="76F34A5B" w14:textId="77777777" w:rsidR="002159D4" w:rsidRPr="000B48B2" w:rsidRDefault="002159D4" w:rsidP="005F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7" w:type="dxa"/>
            <w:vAlign w:val="center"/>
          </w:tcPr>
          <w:p w14:paraId="6E786EC8" w14:textId="77777777" w:rsidR="002159D4" w:rsidRPr="000B48B2" w:rsidRDefault="002159D4" w:rsidP="005F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5" w:type="dxa"/>
          </w:tcPr>
          <w:p w14:paraId="1D3ED3E3" w14:textId="77777777" w:rsidR="002159D4" w:rsidRPr="000B48B2" w:rsidRDefault="002159D4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9D4" w:rsidRPr="00674C80" w14:paraId="29FAC843" w14:textId="77777777" w:rsidTr="00443627">
        <w:trPr>
          <w:cantSplit/>
        </w:trPr>
        <w:tc>
          <w:tcPr>
            <w:tcW w:w="3910" w:type="dxa"/>
            <w:vAlign w:val="center"/>
          </w:tcPr>
          <w:p w14:paraId="07C62DD7" w14:textId="77777777" w:rsidR="002159D4" w:rsidRPr="00674C80" w:rsidRDefault="002159D4" w:rsidP="00843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питание</w:t>
            </w:r>
          </w:p>
        </w:tc>
        <w:tc>
          <w:tcPr>
            <w:tcW w:w="1699" w:type="dxa"/>
          </w:tcPr>
          <w:p w14:paraId="58D93DD6" w14:textId="77777777" w:rsidR="002159D4" w:rsidRPr="00674C80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1262571" w14:textId="77777777" w:rsidR="002159D4" w:rsidRPr="00674C80" w:rsidRDefault="002159D4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4F772CB4" w14:textId="77777777" w:rsidR="002159D4" w:rsidRPr="00674C80" w:rsidRDefault="002159D4" w:rsidP="004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Диета в соответствии с заболеванием</w:t>
            </w:r>
          </w:p>
        </w:tc>
      </w:tr>
      <w:tr w:rsidR="002159D4" w:rsidRPr="000B48B2" w14:paraId="0B5D2ED9" w14:textId="77777777" w:rsidTr="001570A1">
        <w:trPr>
          <w:cantSplit/>
        </w:trPr>
        <w:tc>
          <w:tcPr>
            <w:tcW w:w="3910" w:type="dxa"/>
          </w:tcPr>
          <w:p w14:paraId="42DC1D29" w14:textId="77777777" w:rsidR="002159D4" w:rsidRPr="000B48B2" w:rsidRDefault="002159D4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Плавание (в озере в теплое время года, в бассейне)</w:t>
            </w:r>
          </w:p>
        </w:tc>
        <w:tc>
          <w:tcPr>
            <w:tcW w:w="1699" w:type="dxa"/>
          </w:tcPr>
          <w:p w14:paraId="11578C62" w14:textId="77777777" w:rsidR="002159D4" w:rsidRPr="000B48B2" w:rsidRDefault="002159D4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6B140F3" w14:textId="77777777" w:rsidR="002159D4" w:rsidRPr="000B48B2" w:rsidRDefault="002159D4" w:rsidP="000B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391590B4" w14:textId="77777777" w:rsidR="002159D4" w:rsidRPr="000B48B2" w:rsidRDefault="002159D4" w:rsidP="000B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DAEC10" w14:textId="77777777" w:rsidR="000B48B2" w:rsidRPr="000B48B2" w:rsidRDefault="000B48B2" w:rsidP="000B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CFF7A" w14:textId="170EE029" w:rsidR="00FE3C95" w:rsidRDefault="00FE3C95" w:rsidP="00F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18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="003F44E8">
        <w:rPr>
          <w:rFonts w:ascii="Times New Roman" w:hAnsi="Times New Roman" w:cs="Times New Roman"/>
          <w:iCs/>
          <w:sz w:val="28"/>
          <w:szCs w:val="28"/>
        </w:rPr>
        <w:t>санаторно-курортное лечение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 назнача</w:t>
      </w:r>
      <w:r w:rsidR="003F44E8">
        <w:rPr>
          <w:rFonts w:ascii="Times New Roman" w:hAnsi="Times New Roman" w:cs="Times New Roman"/>
          <w:iCs/>
          <w:sz w:val="28"/>
          <w:szCs w:val="28"/>
        </w:rPr>
        <w:t>е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тся лечащим врачом  при наличии санаторно-курортной карты и с учётом сопутствующих заболеваний, </w:t>
      </w:r>
      <w:r>
        <w:rPr>
          <w:rFonts w:ascii="Times New Roman" w:hAnsi="Times New Roman" w:cs="Times New Roman"/>
          <w:iCs/>
          <w:sz w:val="28"/>
          <w:szCs w:val="28"/>
        </w:rPr>
        <w:t>противопоказаний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 и совместимости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737601" w14:textId="162F48BF" w:rsidR="001B553D" w:rsidRPr="004E2F4A" w:rsidRDefault="001B553D" w:rsidP="001B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756356">
        <w:rPr>
          <w:rFonts w:ascii="Times New Roman" w:hAnsi="Times New Roman" w:cs="Times New Roman"/>
          <w:sz w:val="28"/>
          <w:szCs w:val="28"/>
        </w:rPr>
        <w:t>лечащий врач</w:t>
      </w:r>
      <w:r w:rsidRPr="004E2F4A">
        <w:rPr>
          <w:rFonts w:ascii="Times New Roman" w:hAnsi="Times New Roman" w:cs="Times New Roman"/>
          <w:sz w:val="28"/>
          <w:szCs w:val="28"/>
        </w:rPr>
        <w:t xml:space="preserve"> имеет право вносить изменения в Перечень и объем лечебно-диагностических мероприятий на основании имеющихся у клиента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2F4A">
        <w:rPr>
          <w:rFonts w:ascii="Times New Roman" w:hAnsi="Times New Roman" w:cs="Times New Roman"/>
          <w:sz w:val="28"/>
          <w:szCs w:val="28"/>
        </w:rPr>
        <w:t xml:space="preserve">пациента) противопоказаний и заменять </w:t>
      </w:r>
      <w:proofErr w:type="gramStart"/>
      <w:r w:rsidRPr="004E2F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2F4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вноценные при наличии показаний.</w:t>
      </w:r>
    </w:p>
    <w:p w14:paraId="4BC2C106" w14:textId="77777777" w:rsidR="000B48B2" w:rsidRPr="000B48B2" w:rsidRDefault="000B48B2" w:rsidP="000B48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48B2">
        <w:rPr>
          <w:rFonts w:ascii="Times New Roman" w:hAnsi="Times New Roman" w:cs="Times New Roman"/>
          <w:b/>
          <w:sz w:val="28"/>
          <w:szCs w:val="28"/>
        </w:rPr>
        <w:t>Ожидаемые результаты выполнения программы:</w:t>
      </w:r>
    </w:p>
    <w:p w14:paraId="0973D933" w14:textId="497A40B2" w:rsidR="000B48B2" w:rsidRPr="000B48B2" w:rsidRDefault="000B48B2" w:rsidP="000B48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48B2">
        <w:rPr>
          <w:rFonts w:ascii="Times New Roman" w:hAnsi="Times New Roman" w:cs="Times New Roman"/>
          <w:iCs/>
          <w:sz w:val="28"/>
          <w:szCs w:val="28"/>
        </w:rPr>
        <w:t>Улучшение качества жизни. Профилактика обострений основного заболевания. Коррекция имеющихся факторов риска, достижение регрессии и значительное уменьшение болевого синдрома в органах малого таза. Улучшение</w:t>
      </w:r>
      <w:r w:rsidRPr="000B48B2">
        <w:rPr>
          <w:rFonts w:ascii="Times New Roman" w:hAnsi="Times New Roman" w:cs="Times New Roman"/>
          <w:color w:val="000000"/>
        </w:rPr>
        <w:t xml:space="preserve"> </w:t>
      </w:r>
      <w:r w:rsidRPr="000B48B2">
        <w:rPr>
          <w:rFonts w:ascii="Times New Roman" w:hAnsi="Times New Roman" w:cs="Times New Roman"/>
          <w:iCs/>
          <w:sz w:val="28"/>
          <w:szCs w:val="28"/>
        </w:rPr>
        <w:t>эндокринной функции женских половых органов. Нормализация психоэмоционального фона. Улучшение сна.</w:t>
      </w:r>
      <w:bookmarkStart w:id="0" w:name="_GoBack"/>
      <w:bookmarkEnd w:id="0"/>
    </w:p>
    <w:sectPr w:rsidR="000B48B2" w:rsidRPr="000B48B2" w:rsidSect="00F03BC1">
      <w:pgSz w:w="11906" w:h="16838"/>
      <w:pgMar w:top="426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21B"/>
    <w:multiLevelType w:val="multilevel"/>
    <w:tmpl w:val="D362094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F37B25"/>
    <w:multiLevelType w:val="multilevel"/>
    <w:tmpl w:val="0F661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A0B5FEE"/>
    <w:multiLevelType w:val="multilevel"/>
    <w:tmpl w:val="D03E8D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333F0B"/>
    <w:multiLevelType w:val="hybridMultilevel"/>
    <w:tmpl w:val="92D683E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6D747BD"/>
    <w:multiLevelType w:val="multilevel"/>
    <w:tmpl w:val="D284B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60AF"/>
    <w:multiLevelType w:val="hybridMultilevel"/>
    <w:tmpl w:val="D0E44598"/>
    <w:lvl w:ilvl="0" w:tplc="1B481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033277"/>
    <w:multiLevelType w:val="multilevel"/>
    <w:tmpl w:val="6CC41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0BB404B"/>
    <w:multiLevelType w:val="multilevel"/>
    <w:tmpl w:val="80549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370111A"/>
    <w:multiLevelType w:val="multilevel"/>
    <w:tmpl w:val="B0006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890A4B"/>
    <w:multiLevelType w:val="multilevel"/>
    <w:tmpl w:val="35AA2F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08872BD"/>
    <w:multiLevelType w:val="multilevel"/>
    <w:tmpl w:val="FE827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2276BC1"/>
    <w:multiLevelType w:val="multilevel"/>
    <w:tmpl w:val="53EE69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5334607"/>
    <w:multiLevelType w:val="hybridMultilevel"/>
    <w:tmpl w:val="3DDA5AF8"/>
    <w:lvl w:ilvl="0" w:tplc="CEF05856">
      <w:start w:val="1"/>
      <w:numFmt w:val="decimal"/>
      <w:lvlText w:val="%1."/>
      <w:lvlJc w:val="left"/>
      <w:pPr>
        <w:ind w:left="195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3">
    <w:nsid w:val="5F2A1CD1"/>
    <w:multiLevelType w:val="multilevel"/>
    <w:tmpl w:val="4C2A6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65A5891"/>
    <w:multiLevelType w:val="multilevel"/>
    <w:tmpl w:val="F9A61E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237E72"/>
    <w:multiLevelType w:val="multilevel"/>
    <w:tmpl w:val="3BF81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8F53BFC"/>
    <w:multiLevelType w:val="multilevel"/>
    <w:tmpl w:val="C1685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694D6B55"/>
    <w:multiLevelType w:val="multilevel"/>
    <w:tmpl w:val="D74C0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D466605"/>
    <w:multiLevelType w:val="multilevel"/>
    <w:tmpl w:val="239692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25E49E1"/>
    <w:multiLevelType w:val="multilevel"/>
    <w:tmpl w:val="E73A4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A80539A"/>
    <w:multiLevelType w:val="multilevel"/>
    <w:tmpl w:val="233E5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6"/>
  </w:num>
  <w:num w:numId="9">
    <w:abstractNumId w:val="20"/>
  </w:num>
  <w:num w:numId="10">
    <w:abstractNumId w:val="4"/>
  </w:num>
  <w:num w:numId="11">
    <w:abstractNumId w:val="12"/>
  </w:num>
  <w:num w:numId="12">
    <w:abstractNumId w:val="0"/>
  </w:num>
  <w:num w:numId="13">
    <w:abstractNumId w:val="18"/>
  </w:num>
  <w:num w:numId="14">
    <w:abstractNumId w:val="9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13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7FF0"/>
    <w:rsid w:val="000026BB"/>
    <w:rsid w:val="00004D36"/>
    <w:rsid w:val="00005D11"/>
    <w:rsid w:val="00007226"/>
    <w:rsid w:val="00037FEA"/>
    <w:rsid w:val="00041EAB"/>
    <w:rsid w:val="00060716"/>
    <w:rsid w:val="000921A9"/>
    <w:rsid w:val="000A2A7E"/>
    <w:rsid w:val="000A78F6"/>
    <w:rsid w:val="000B48B2"/>
    <w:rsid w:val="000B71E9"/>
    <w:rsid w:val="000C2384"/>
    <w:rsid w:val="000C47F9"/>
    <w:rsid w:val="000D74DD"/>
    <w:rsid w:val="000E3999"/>
    <w:rsid w:val="000F55BA"/>
    <w:rsid w:val="00101BAC"/>
    <w:rsid w:val="0011479A"/>
    <w:rsid w:val="001162C9"/>
    <w:rsid w:val="00126868"/>
    <w:rsid w:val="00134F61"/>
    <w:rsid w:val="0013522E"/>
    <w:rsid w:val="001570A1"/>
    <w:rsid w:val="00163019"/>
    <w:rsid w:val="001658A0"/>
    <w:rsid w:val="00171E54"/>
    <w:rsid w:val="00172CD1"/>
    <w:rsid w:val="00180135"/>
    <w:rsid w:val="001A6BA4"/>
    <w:rsid w:val="001B553D"/>
    <w:rsid w:val="001D1C33"/>
    <w:rsid w:val="001D3C3E"/>
    <w:rsid w:val="001F4DA8"/>
    <w:rsid w:val="00205592"/>
    <w:rsid w:val="00210AE2"/>
    <w:rsid w:val="002159D4"/>
    <w:rsid w:val="00215ED6"/>
    <w:rsid w:val="0022546E"/>
    <w:rsid w:val="002326BB"/>
    <w:rsid w:val="002423E1"/>
    <w:rsid w:val="00253740"/>
    <w:rsid w:val="002660BD"/>
    <w:rsid w:val="0027273A"/>
    <w:rsid w:val="00277530"/>
    <w:rsid w:val="002778F8"/>
    <w:rsid w:val="002817D0"/>
    <w:rsid w:val="0028615C"/>
    <w:rsid w:val="002929CE"/>
    <w:rsid w:val="002A0991"/>
    <w:rsid w:val="002A30D7"/>
    <w:rsid w:val="002B749E"/>
    <w:rsid w:val="002D5A12"/>
    <w:rsid w:val="002E0C39"/>
    <w:rsid w:val="002E423C"/>
    <w:rsid w:val="002F6B0F"/>
    <w:rsid w:val="00302184"/>
    <w:rsid w:val="003076C0"/>
    <w:rsid w:val="00333A01"/>
    <w:rsid w:val="0034079B"/>
    <w:rsid w:val="0034113D"/>
    <w:rsid w:val="003A0BFA"/>
    <w:rsid w:val="003B50B4"/>
    <w:rsid w:val="003C1D00"/>
    <w:rsid w:val="003D2264"/>
    <w:rsid w:val="003E1C7A"/>
    <w:rsid w:val="003F44E8"/>
    <w:rsid w:val="00405BC8"/>
    <w:rsid w:val="00422157"/>
    <w:rsid w:val="00425B19"/>
    <w:rsid w:val="00430E7E"/>
    <w:rsid w:val="004324A2"/>
    <w:rsid w:val="00443627"/>
    <w:rsid w:val="00445981"/>
    <w:rsid w:val="00454C17"/>
    <w:rsid w:val="004624BC"/>
    <w:rsid w:val="00466A86"/>
    <w:rsid w:val="004746A5"/>
    <w:rsid w:val="00474C61"/>
    <w:rsid w:val="00474FAF"/>
    <w:rsid w:val="004A42ED"/>
    <w:rsid w:val="004A5E8E"/>
    <w:rsid w:val="004D1ABB"/>
    <w:rsid w:val="004D44C0"/>
    <w:rsid w:val="004D7EA5"/>
    <w:rsid w:val="004E3804"/>
    <w:rsid w:val="004E3B19"/>
    <w:rsid w:val="004E6627"/>
    <w:rsid w:val="00500760"/>
    <w:rsid w:val="00505099"/>
    <w:rsid w:val="0051762C"/>
    <w:rsid w:val="0051779E"/>
    <w:rsid w:val="00525A63"/>
    <w:rsid w:val="00556E57"/>
    <w:rsid w:val="0056070A"/>
    <w:rsid w:val="00562B76"/>
    <w:rsid w:val="0057404D"/>
    <w:rsid w:val="005800C5"/>
    <w:rsid w:val="00595198"/>
    <w:rsid w:val="005C2FE7"/>
    <w:rsid w:val="005C7449"/>
    <w:rsid w:val="005D1C03"/>
    <w:rsid w:val="005F09A8"/>
    <w:rsid w:val="005F3E80"/>
    <w:rsid w:val="005F6E7C"/>
    <w:rsid w:val="00602DEF"/>
    <w:rsid w:val="00634662"/>
    <w:rsid w:val="00647DB8"/>
    <w:rsid w:val="0066149C"/>
    <w:rsid w:val="00667DD8"/>
    <w:rsid w:val="0067606B"/>
    <w:rsid w:val="00687FF0"/>
    <w:rsid w:val="00691C1D"/>
    <w:rsid w:val="00694EEB"/>
    <w:rsid w:val="006956FB"/>
    <w:rsid w:val="006C7AA6"/>
    <w:rsid w:val="0072142D"/>
    <w:rsid w:val="00734808"/>
    <w:rsid w:val="00744E71"/>
    <w:rsid w:val="00756356"/>
    <w:rsid w:val="007616EF"/>
    <w:rsid w:val="007669AD"/>
    <w:rsid w:val="007823D5"/>
    <w:rsid w:val="0078708C"/>
    <w:rsid w:val="007A05DB"/>
    <w:rsid w:val="007D16D4"/>
    <w:rsid w:val="007D482A"/>
    <w:rsid w:val="007E3DF3"/>
    <w:rsid w:val="007E54E5"/>
    <w:rsid w:val="00803B35"/>
    <w:rsid w:val="0080642B"/>
    <w:rsid w:val="00806FCA"/>
    <w:rsid w:val="00822C7F"/>
    <w:rsid w:val="00823A1F"/>
    <w:rsid w:val="00825FD8"/>
    <w:rsid w:val="008406F5"/>
    <w:rsid w:val="00843156"/>
    <w:rsid w:val="00856A9C"/>
    <w:rsid w:val="00862E06"/>
    <w:rsid w:val="00864643"/>
    <w:rsid w:val="00865615"/>
    <w:rsid w:val="00876A47"/>
    <w:rsid w:val="00893EBC"/>
    <w:rsid w:val="008945E8"/>
    <w:rsid w:val="008A7066"/>
    <w:rsid w:val="008C0E84"/>
    <w:rsid w:val="008D3DDB"/>
    <w:rsid w:val="008E3AA6"/>
    <w:rsid w:val="00907460"/>
    <w:rsid w:val="00924158"/>
    <w:rsid w:val="009244C4"/>
    <w:rsid w:val="0093108C"/>
    <w:rsid w:val="00937206"/>
    <w:rsid w:val="009813E4"/>
    <w:rsid w:val="009A03BA"/>
    <w:rsid w:val="009B1A5F"/>
    <w:rsid w:val="009C67A4"/>
    <w:rsid w:val="009F2524"/>
    <w:rsid w:val="009F2F63"/>
    <w:rsid w:val="00A03A7E"/>
    <w:rsid w:val="00A03C3D"/>
    <w:rsid w:val="00A5043B"/>
    <w:rsid w:val="00A52528"/>
    <w:rsid w:val="00A547C1"/>
    <w:rsid w:val="00A87F16"/>
    <w:rsid w:val="00A935DB"/>
    <w:rsid w:val="00A96F5D"/>
    <w:rsid w:val="00AB67F5"/>
    <w:rsid w:val="00AD411F"/>
    <w:rsid w:val="00AE4D79"/>
    <w:rsid w:val="00AE7121"/>
    <w:rsid w:val="00B035CC"/>
    <w:rsid w:val="00B17C42"/>
    <w:rsid w:val="00B36F15"/>
    <w:rsid w:val="00B600A2"/>
    <w:rsid w:val="00B749E4"/>
    <w:rsid w:val="00B77362"/>
    <w:rsid w:val="00B95220"/>
    <w:rsid w:val="00B95B80"/>
    <w:rsid w:val="00B9708A"/>
    <w:rsid w:val="00BA5670"/>
    <w:rsid w:val="00BD0471"/>
    <w:rsid w:val="00BD292A"/>
    <w:rsid w:val="00BD36CF"/>
    <w:rsid w:val="00C044A2"/>
    <w:rsid w:val="00C2091D"/>
    <w:rsid w:val="00C31EEE"/>
    <w:rsid w:val="00C37E5A"/>
    <w:rsid w:val="00C40832"/>
    <w:rsid w:val="00C412BB"/>
    <w:rsid w:val="00C47D5D"/>
    <w:rsid w:val="00C553D3"/>
    <w:rsid w:val="00C55FBA"/>
    <w:rsid w:val="00C56851"/>
    <w:rsid w:val="00C604F2"/>
    <w:rsid w:val="00C60964"/>
    <w:rsid w:val="00C62E57"/>
    <w:rsid w:val="00C71F64"/>
    <w:rsid w:val="00C76129"/>
    <w:rsid w:val="00C919AD"/>
    <w:rsid w:val="00CB0479"/>
    <w:rsid w:val="00CB1161"/>
    <w:rsid w:val="00CB6D5B"/>
    <w:rsid w:val="00CD38D6"/>
    <w:rsid w:val="00CD3D22"/>
    <w:rsid w:val="00CD450E"/>
    <w:rsid w:val="00CE1543"/>
    <w:rsid w:val="00CF7539"/>
    <w:rsid w:val="00D15669"/>
    <w:rsid w:val="00D24FBF"/>
    <w:rsid w:val="00D35B32"/>
    <w:rsid w:val="00D7577D"/>
    <w:rsid w:val="00D84879"/>
    <w:rsid w:val="00D85E9C"/>
    <w:rsid w:val="00D9573A"/>
    <w:rsid w:val="00DA6A5A"/>
    <w:rsid w:val="00DB6CE5"/>
    <w:rsid w:val="00DE57E3"/>
    <w:rsid w:val="00DF58D0"/>
    <w:rsid w:val="00E0349B"/>
    <w:rsid w:val="00E16F89"/>
    <w:rsid w:val="00E33871"/>
    <w:rsid w:val="00E413BB"/>
    <w:rsid w:val="00E5388D"/>
    <w:rsid w:val="00E757BC"/>
    <w:rsid w:val="00E838FF"/>
    <w:rsid w:val="00E8419F"/>
    <w:rsid w:val="00EA717E"/>
    <w:rsid w:val="00EC7A89"/>
    <w:rsid w:val="00EE0F95"/>
    <w:rsid w:val="00EE7208"/>
    <w:rsid w:val="00F03BC1"/>
    <w:rsid w:val="00F508D5"/>
    <w:rsid w:val="00F51360"/>
    <w:rsid w:val="00F579A2"/>
    <w:rsid w:val="00F703E5"/>
    <w:rsid w:val="00F750BD"/>
    <w:rsid w:val="00F8276D"/>
    <w:rsid w:val="00F83FA8"/>
    <w:rsid w:val="00F84BCC"/>
    <w:rsid w:val="00F85924"/>
    <w:rsid w:val="00F96259"/>
    <w:rsid w:val="00FA2D4C"/>
    <w:rsid w:val="00FA7937"/>
    <w:rsid w:val="00FB0AA8"/>
    <w:rsid w:val="00FB0D02"/>
    <w:rsid w:val="00FB1A93"/>
    <w:rsid w:val="00FB6884"/>
    <w:rsid w:val="00FD3267"/>
    <w:rsid w:val="00FE3C9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7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352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423E1"/>
    <w:rPr>
      <w:i/>
      <w:iCs/>
    </w:rPr>
  </w:style>
  <w:style w:type="character" w:styleId="a8">
    <w:name w:val="Strong"/>
    <w:basedOn w:val="a0"/>
    <w:uiPriority w:val="22"/>
    <w:qFormat/>
    <w:rsid w:val="002423E1"/>
    <w:rPr>
      <w:b/>
      <w:bCs/>
    </w:rPr>
  </w:style>
  <w:style w:type="table" w:styleId="a9">
    <w:name w:val="Table Grid"/>
    <w:basedOn w:val="a1"/>
    <w:uiPriority w:val="59"/>
    <w:rsid w:val="00695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">
    <w:name w:val="news_data"/>
    <w:basedOn w:val="a0"/>
    <w:rsid w:val="007616EF"/>
  </w:style>
  <w:style w:type="paragraph" w:styleId="aa">
    <w:name w:val="Balloon Text"/>
    <w:basedOn w:val="a"/>
    <w:link w:val="ab"/>
    <w:uiPriority w:val="99"/>
    <w:semiHidden/>
    <w:unhideWhenUsed/>
    <w:rsid w:val="002E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23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B6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DB6CE5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7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352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423E1"/>
    <w:rPr>
      <w:i/>
      <w:iCs/>
    </w:rPr>
  </w:style>
  <w:style w:type="character" w:styleId="a8">
    <w:name w:val="Strong"/>
    <w:basedOn w:val="a0"/>
    <w:uiPriority w:val="22"/>
    <w:qFormat/>
    <w:rsid w:val="002423E1"/>
    <w:rPr>
      <w:b/>
      <w:bCs/>
    </w:rPr>
  </w:style>
  <w:style w:type="table" w:styleId="a9">
    <w:name w:val="Table Grid"/>
    <w:basedOn w:val="a1"/>
    <w:uiPriority w:val="59"/>
    <w:rsid w:val="00695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">
    <w:name w:val="news_data"/>
    <w:basedOn w:val="a0"/>
    <w:rsid w:val="007616EF"/>
  </w:style>
  <w:style w:type="paragraph" w:styleId="aa">
    <w:name w:val="Balloon Text"/>
    <w:basedOn w:val="a"/>
    <w:link w:val="ab"/>
    <w:uiPriority w:val="99"/>
    <w:semiHidden/>
    <w:unhideWhenUsed/>
    <w:rsid w:val="002E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23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B6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DB6CE5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543E-1E92-4CC4-98BD-FD6F1EF2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OBAdmin</cp:lastModifiedBy>
  <cp:revision>58</cp:revision>
  <cp:lastPrinted>2024-09-12T12:40:00Z</cp:lastPrinted>
  <dcterms:created xsi:type="dcterms:W3CDTF">2024-09-16T08:55:00Z</dcterms:created>
  <dcterms:modified xsi:type="dcterms:W3CDTF">2024-10-23T08:09:00Z</dcterms:modified>
</cp:coreProperties>
</file>