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EB" w:rsidRDefault="008A6364" w:rsidP="008A6364">
      <w:pPr>
        <w:pBdr>
          <w:bottom w:val="single" w:sz="12" w:space="1" w:color="auto"/>
        </w:pBdr>
        <w:jc w:val="center"/>
      </w:pPr>
      <w:r>
        <w:t>БЛАНК</w:t>
      </w:r>
    </w:p>
    <w:p w:rsidR="008A6364" w:rsidRDefault="008A6364" w:rsidP="008A6364">
      <w:pPr>
        <w:ind w:firstLine="0"/>
      </w:pPr>
    </w:p>
    <w:p w:rsidR="008A6364" w:rsidRDefault="008A6364" w:rsidP="008A6364">
      <w:pPr>
        <w:ind w:firstLine="0"/>
      </w:pPr>
    </w:p>
    <w:p w:rsidR="008A6364" w:rsidRDefault="008A6364" w:rsidP="008A6364">
      <w:pPr>
        <w:ind w:firstLine="0"/>
      </w:pPr>
    </w:p>
    <w:p w:rsidR="008A6364" w:rsidRPr="00543D42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>Исх. №___ от _________</w:t>
      </w:r>
    </w:p>
    <w:p w:rsidR="008A6364" w:rsidRPr="00543D42" w:rsidRDefault="008A6364" w:rsidP="00543D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 xml:space="preserve">Куда: </w:t>
      </w:r>
      <w:r w:rsidR="00543D42" w:rsidRPr="00543D42">
        <w:rPr>
          <w:rFonts w:ascii="Times New Roman" w:hAnsi="Times New Roman" w:cs="Times New Roman"/>
          <w:sz w:val="24"/>
          <w:szCs w:val="24"/>
        </w:rPr>
        <w:t>ООО Алеан-Турне</w:t>
      </w:r>
    </w:p>
    <w:p w:rsidR="008A6364" w:rsidRPr="00543D42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543D42" w:rsidRPr="00543D42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43D42" w:rsidRPr="00543D42" w:rsidRDefault="00543D42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8A6364" w:rsidRPr="00543D42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 xml:space="preserve">ИНН </w:t>
      </w:r>
      <w:r w:rsidRPr="00FB36E5">
        <w:rPr>
          <w:rFonts w:ascii="Times New Roman" w:hAnsi="Times New Roman" w:cs="Times New Roman"/>
          <w:sz w:val="24"/>
          <w:szCs w:val="24"/>
        </w:rPr>
        <w:t>_______</w:t>
      </w:r>
    </w:p>
    <w:p w:rsidR="008A6364" w:rsidRPr="00543D42" w:rsidRDefault="008A6364" w:rsidP="00543D4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6364" w:rsidRPr="00543D42" w:rsidRDefault="008A6364" w:rsidP="008A63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42">
        <w:rPr>
          <w:rFonts w:ascii="Times New Roman" w:hAnsi="Times New Roman" w:cs="Times New Roman"/>
          <w:b/>
          <w:sz w:val="24"/>
          <w:szCs w:val="24"/>
        </w:rPr>
        <w:t>об исполнении обязательств</w:t>
      </w:r>
      <w:r w:rsidR="009F61C8">
        <w:rPr>
          <w:rFonts w:ascii="Times New Roman" w:hAnsi="Times New Roman" w:cs="Times New Roman"/>
          <w:b/>
          <w:sz w:val="24"/>
          <w:szCs w:val="24"/>
        </w:rPr>
        <w:t xml:space="preserve"> и зачете требований</w:t>
      </w:r>
      <w:r w:rsidR="00284AE3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8A6364" w:rsidRPr="00543D42" w:rsidRDefault="008A6364" w:rsidP="008A6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 xml:space="preserve">Настоящим ООО «Х» (ОГРН </w:t>
      </w:r>
      <w:r w:rsidR="00543D42" w:rsidRPr="00543D42">
        <w:rPr>
          <w:rFonts w:ascii="Times New Roman" w:hAnsi="Times New Roman" w:cs="Times New Roman"/>
          <w:sz w:val="24"/>
          <w:szCs w:val="24"/>
        </w:rPr>
        <w:t>__________________, ИНН__________________</w:t>
      </w:r>
      <w:r w:rsidRPr="00543D42">
        <w:rPr>
          <w:rFonts w:ascii="Times New Roman" w:hAnsi="Times New Roman" w:cs="Times New Roman"/>
          <w:sz w:val="24"/>
          <w:szCs w:val="24"/>
        </w:rPr>
        <w:t xml:space="preserve">) уведомляет </w:t>
      </w:r>
      <w:r w:rsidR="00543D42">
        <w:rPr>
          <w:rFonts w:ascii="Times New Roman" w:hAnsi="Times New Roman" w:cs="Times New Roman"/>
          <w:sz w:val="24"/>
          <w:szCs w:val="24"/>
        </w:rPr>
        <w:t xml:space="preserve">ООО </w:t>
      </w:r>
      <w:r w:rsidR="00543D42" w:rsidRPr="00543D42">
        <w:rPr>
          <w:rFonts w:ascii="Times New Roman" w:hAnsi="Times New Roman" w:cs="Times New Roman"/>
          <w:sz w:val="24"/>
          <w:szCs w:val="24"/>
        </w:rPr>
        <w:t xml:space="preserve">«Алеан-Турне» </w:t>
      </w:r>
      <w:r w:rsidRPr="00543D42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543D42" w:rsidRPr="00543D42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43D42">
        <w:rPr>
          <w:rFonts w:ascii="Times New Roman" w:hAnsi="Times New Roman" w:cs="Times New Roman"/>
          <w:sz w:val="24"/>
          <w:szCs w:val="24"/>
        </w:rPr>
        <w:t>обязательств по возврату заказчикам (физическим лицам) денежных средств за туристские услуги, аннулированные по ниже указанным заявкам на бронирование</w:t>
      </w:r>
      <w:r w:rsidR="00543D42" w:rsidRPr="00543D42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543D42">
        <w:rPr>
          <w:rFonts w:ascii="Times New Roman" w:hAnsi="Times New Roman" w:cs="Times New Roman"/>
          <w:sz w:val="24"/>
          <w:szCs w:val="24"/>
        </w:rPr>
        <w:t>:</w:t>
      </w:r>
    </w:p>
    <w:p w:rsidR="00543D42" w:rsidRPr="00543D42" w:rsidRDefault="00543D42" w:rsidP="008A63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0" w:type="dxa"/>
        <w:tblInd w:w="-838" w:type="dxa"/>
        <w:tblLook w:val="04A0" w:firstRow="1" w:lastRow="0" w:firstColumn="1" w:lastColumn="0" w:noHBand="0" w:noVBand="1"/>
      </w:tblPr>
      <w:tblGrid>
        <w:gridCol w:w="445"/>
        <w:gridCol w:w="1192"/>
        <w:gridCol w:w="1789"/>
        <w:gridCol w:w="1558"/>
        <w:gridCol w:w="1418"/>
        <w:gridCol w:w="1872"/>
        <w:gridCol w:w="1896"/>
      </w:tblGrid>
      <w:tr w:rsidR="000E7F03" w:rsidRPr="00543D42" w:rsidTr="000E7F03">
        <w:tc>
          <w:tcPr>
            <w:tcW w:w="445" w:type="dxa"/>
          </w:tcPr>
          <w:p w:rsidR="000E7F03" w:rsidRPr="00543D42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2" w:type="dxa"/>
          </w:tcPr>
          <w:p w:rsidR="000E7F03" w:rsidRPr="00543D42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</w:p>
        </w:tc>
        <w:tc>
          <w:tcPr>
            <w:tcW w:w="1789" w:type="dxa"/>
          </w:tcPr>
          <w:p w:rsidR="000E7F03" w:rsidRPr="00543D42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>Заказчик (турист)</w:t>
            </w:r>
          </w:p>
        </w:tc>
        <w:tc>
          <w:tcPr>
            <w:tcW w:w="1558" w:type="dxa"/>
          </w:tcPr>
          <w:p w:rsidR="000E7F03" w:rsidRPr="00543D42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>Сумма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</w:tcPr>
          <w:p w:rsidR="000E7F03" w:rsidRPr="00543D42" w:rsidRDefault="000E7F03" w:rsidP="000207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которой было оплачено в ТО, руб.</w:t>
            </w:r>
          </w:p>
        </w:tc>
        <w:tc>
          <w:tcPr>
            <w:tcW w:w="1872" w:type="dxa"/>
          </w:tcPr>
          <w:p w:rsidR="000E7F03" w:rsidRPr="00543D42" w:rsidRDefault="000E7F03" w:rsidP="00021F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/ПКО (по которым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сделан возврат туристам)</w:t>
            </w:r>
          </w:p>
        </w:tc>
        <w:tc>
          <w:tcPr>
            <w:tcW w:w="1896" w:type="dxa"/>
          </w:tcPr>
          <w:p w:rsidR="000E7F03" w:rsidRPr="00543D42" w:rsidRDefault="000E7F03" w:rsidP="000E7F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возврата платежа</w:t>
            </w:r>
          </w:p>
        </w:tc>
      </w:tr>
      <w:tr w:rsidR="000E7F03" w:rsidRPr="00543D42" w:rsidTr="000E7F03">
        <w:tc>
          <w:tcPr>
            <w:tcW w:w="445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</w:p>
        </w:tc>
        <w:tc>
          <w:tcPr>
            <w:tcW w:w="1789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558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1418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  <w:tc>
          <w:tcPr>
            <w:tcW w:w="1872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0E7F03" w:rsidRPr="00FB36E5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0E7F03" w:rsidRPr="00543D42" w:rsidTr="000E7F03">
        <w:tc>
          <w:tcPr>
            <w:tcW w:w="445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96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0E7F03" w:rsidRPr="00543D42" w:rsidTr="000E7F03">
        <w:tc>
          <w:tcPr>
            <w:tcW w:w="445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E7F03" w:rsidRPr="00543D42" w:rsidRDefault="000E7F03" w:rsidP="00020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42" w:rsidRPr="00543D42" w:rsidRDefault="00543D42" w:rsidP="00543D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DA0B5F" w:rsidP="00DA0B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Заказчиками (физическими лицами)</w:t>
      </w:r>
      <w:r w:rsidR="009F61C8">
        <w:rPr>
          <w:rFonts w:ascii="Times New Roman" w:hAnsi="Times New Roman" w:cs="Times New Roman"/>
          <w:sz w:val="24"/>
          <w:szCs w:val="24"/>
        </w:rPr>
        <w:t>, перечисленным выше,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пол</w:t>
      </w:r>
      <w:r w:rsidR="00A575D6">
        <w:rPr>
          <w:rFonts w:ascii="Times New Roman" w:hAnsi="Times New Roman" w:cs="Times New Roman"/>
          <w:sz w:val="24"/>
          <w:szCs w:val="24"/>
        </w:rPr>
        <w:t>учены в полном объеме. Претензий</w:t>
      </w:r>
      <w:r>
        <w:rPr>
          <w:rFonts w:ascii="Times New Roman" w:hAnsi="Times New Roman" w:cs="Times New Roman"/>
          <w:sz w:val="24"/>
          <w:szCs w:val="24"/>
        </w:rPr>
        <w:t xml:space="preserve"> к ООО «Х» и ООО «Алеан-Турне» заказчики (физлица)</w:t>
      </w:r>
      <w:r w:rsidR="009F61C8">
        <w:rPr>
          <w:rFonts w:ascii="Times New Roman" w:hAnsi="Times New Roman" w:cs="Times New Roman"/>
          <w:sz w:val="24"/>
          <w:szCs w:val="24"/>
        </w:rPr>
        <w:t xml:space="preserve">, перечисленные выше, </w:t>
      </w:r>
      <w:r>
        <w:rPr>
          <w:rFonts w:ascii="Times New Roman" w:hAnsi="Times New Roman" w:cs="Times New Roman"/>
          <w:sz w:val="24"/>
          <w:szCs w:val="24"/>
        </w:rPr>
        <w:t>не имеют.</w:t>
      </w:r>
    </w:p>
    <w:p w:rsidR="008A6364" w:rsidRPr="00543D42" w:rsidRDefault="008A6364" w:rsidP="008A636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A6364" w:rsidRDefault="009F61C8" w:rsidP="007060DB">
      <w:pPr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060DB">
        <w:rPr>
          <w:rFonts w:ascii="Times New Roman" w:hAnsi="Times New Roman" w:cs="Times New Roman"/>
          <w:sz w:val="24"/>
          <w:szCs w:val="24"/>
        </w:rPr>
        <w:t xml:space="preserve">ООО «Х» </w:t>
      </w:r>
      <w:r w:rsidR="007060DB" w:rsidRPr="00C93868">
        <w:rPr>
          <w:rFonts w:ascii="Times New Roman" w:hAnsi="Times New Roman" w:cs="Times New Roman"/>
          <w:sz w:val="24"/>
          <w:szCs w:val="24"/>
        </w:rPr>
        <w:t>извещает</w:t>
      </w:r>
      <w:r w:rsidR="007060DB">
        <w:rPr>
          <w:rFonts w:ascii="Times New Roman" w:hAnsi="Times New Roman" w:cs="Times New Roman"/>
          <w:sz w:val="24"/>
          <w:szCs w:val="24"/>
        </w:rPr>
        <w:t xml:space="preserve"> ООО «Алеан-Турне» </w:t>
      </w:r>
      <w:r w:rsidR="00501CE2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060DB">
        <w:rPr>
          <w:rFonts w:ascii="Times New Roman" w:hAnsi="Times New Roman" w:cs="Times New Roman"/>
          <w:sz w:val="24"/>
          <w:szCs w:val="24"/>
        </w:rPr>
        <w:t xml:space="preserve">ООО «Х» </w:t>
      </w:r>
      <w:r w:rsidRPr="00C93868">
        <w:rPr>
          <w:rFonts w:ascii="Times New Roman" w:hAnsi="Times New Roman" w:cs="Times New Roman"/>
          <w:sz w:val="24"/>
          <w:szCs w:val="24"/>
        </w:rPr>
        <w:t xml:space="preserve">на основании ст. 410 ГК РФ, засчитывает </w:t>
      </w:r>
      <w:r w:rsidR="007060DB">
        <w:rPr>
          <w:rFonts w:ascii="Times New Roman" w:hAnsi="Times New Roman" w:cs="Times New Roman"/>
          <w:sz w:val="24"/>
          <w:szCs w:val="24"/>
        </w:rPr>
        <w:t>причитающиеся к возврату денежные средства по аннулированным заявкам в счет платежей по новым заявкам в следующем порядке:</w:t>
      </w:r>
    </w:p>
    <w:p w:rsidR="008A6364" w:rsidRPr="00543D42" w:rsidRDefault="008A6364" w:rsidP="008A636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69" w:type="dxa"/>
        <w:tblInd w:w="414" w:type="dxa"/>
        <w:tblLook w:val="04A0" w:firstRow="1" w:lastRow="0" w:firstColumn="1" w:lastColumn="0" w:noHBand="0" w:noVBand="1"/>
      </w:tblPr>
      <w:tblGrid>
        <w:gridCol w:w="647"/>
        <w:gridCol w:w="2087"/>
        <w:gridCol w:w="1958"/>
        <w:gridCol w:w="2977"/>
      </w:tblGrid>
      <w:tr w:rsidR="007E0429" w:rsidTr="007E0429">
        <w:trPr>
          <w:trHeight w:val="266"/>
        </w:trPr>
        <w:tc>
          <w:tcPr>
            <w:tcW w:w="647" w:type="dxa"/>
          </w:tcPr>
          <w:p w:rsidR="007E0429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7E0429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заявки №</w:t>
            </w:r>
          </w:p>
        </w:tc>
        <w:tc>
          <w:tcPr>
            <w:tcW w:w="1958" w:type="dxa"/>
          </w:tcPr>
          <w:p w:rsidR="007E0429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заявку №</w:t>
            </w:r>
          </w:p>
        </w:tc>
        <w:tc>
          <w:tcPr>
            <w:tcW w:w="2977" w:type="dxa"/>
          </w:tcPr>
          <w:p w:rsidR="007E0429" w:rsidRDefault="007E0429" w:rsidP="007060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0429" w:rsidTr="007E0429">
        <w:trPr>
          <w:trHeight w:val="266"/>
        </w:trPr>
        <w:tc>
          <w:tcPr>
            <w:tcW w:w="64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9" w:rsidTr="007E0429">
        <w:trPr>
          <w:trHeight w:val="266"/>
        </w:trPr>
        <w:tc>
          <w:tcPr>
            <w:tcW w:w="64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9" w:rsidTr="007E0429">
        <w:trPr>
          <w:trHeight w:val="266"/>
        </w:trPr>
        <w:tc>
          <w:tcPr>
            <w:tcW w:w="64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29" w:rsidRDefault="007E0429" w:rsidP="007060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0DB" w:rsidRDefault="007060DB" w:rsidP="007060D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60DB" w:rsidRDefault="00284AE3" w:rsidP="00284AE3">
      <w:pPr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зачета обязательства сторон по возврату и оплате прекращаются в размере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денежных средств.</w:t>
      </w:r>
    </w:p>
    <w:p w:rsidR="007060DB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DB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DB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0DB" w:rsidRDefault="007060DB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364" w:rsidRPr="00543D42" w:rsidRDefault="008A6364" w:rsidP="008A636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3D42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 w:rsidRPr="00543D42">
        <w:rPr>
          <w:rFonts w:ascii="Times New Roman" w:hAnsi="Times New Roman" w:cs="Times New Roman"/>
          <w:sz w:val="24"/>
          <w:szCs w:val="24"/>
        </w:rPr>
        <w:t>Х»  _</w:t>
      </w:r>
      <w:proofErr w:type="gramEnd"/>
      <w:r w:rsidRPr="00543D4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A0B5F">
        <w:rPr>
          <w:rFonts w:ascii="Times New Roman" w:hAnsi="Times New Roman" w:cs="Times New Roman"/>
          <w:sz w:val="24"/>
          <w:szCs w:val="24"/>
        </w:rPr>
        <w:t>Петров</w:t>
      </w:r>
      <w:r w:rsidRPr="00543D42"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8A6364" w:rsidRPr="00543D42" w:rsidSect="00B467A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397"/>
    <w:multiLevelType w:val="hybridMultilevel"/>
    <w:tmpl w:val="54E8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48E7"/>
    <w:multiLevelType w:val="hybridMultilevel"/>
    <w:tmpl w:val="E718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4"/>
    <w:rsid w:val="0002074D"/>
    <w:rsid w:val="00021FF7"/>
    <w:rsid w:val="000C53C0"/>
    <w:rsid w:val="000E7F03"/>
    <w:rsid w:val="00102278"/>
    <w:rsid w:val="001959B7"/>
    <w:rsid w:val="001E1975"/>
    <w:rsid w:val="00284AE3"/>
    <w:rsid w:val="00361A3B"/>
    <w:rsid w:val="00501CE2"/>
    <w:rsid w:val="00543D42"/>
    <w:rsid w:val="006256BC"/>
    <w:rsid w:val="007060DB"/>
    <w:rsid w:val="007E0429"/>
    <w:rsid w:val="008A6364"/>
    <w:rsid w:val="00941DEB"/>
    <w:rsid w:val="009661A3"/>
    <w:rsid w:val="009F61C8"/>
    <w:rsid w:val="00A3446F"/>
    <w:rsid w:val="00A575D6"/>
    <w:rsid w:val="00B25C92"/>
    <w:rsid w:val="00B467A8"/>
    <w:rsid w:val="00D5628E"/>
    <w:rsid w:val="00DA0B5F"/>
    <w:rsid w:val="00F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8F55-4D36-4A05-8AD0-A80FF6F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64"/>
    <w:pPr>
      <w:ind w:left="720"/>
      <w:contextualSpacing/>
    </w:pPr>
  </w:style>
  <w:style w:type="table" w:styleId="a4">
    <w:name w:val="Table Grid"/>
    <w:basedOn w:val="a1"/>
    <w:uiPriority w:val="39"/>
    <w:rsid w:val="0054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1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Смирнова Татьяна</cp:lastModifiedBy>
  <cp:revision>14</cp:revision>
  <cp:lastPrinted>2020-06-17T12:28:00Z</cp:lastPrinted>
  <dcterms:created xsi:type="dcterms:W3CDTF">2020-06-17T12:12:00Z</dcterms:created>
  <dcterms:modified xsi:type="dcterms:W3CDTF">2020-06-18T09:57:00Z</dcterms:modified>
</cp:coreProperties>
</file>