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7CEC" w14:textId="3C9B2BDE" w:rsidR="00EE7CE3" w:rsidRPr="00EE7CE3" w:rsidRDefault="00EE7CE3" w:rsidP="00EE7CE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44444"/>
          <w:sz w:val="29"/>
          <w:szCs w:val="29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9"/>
          <w:szCs w:val="29"/>
          <w:lang w:eastAsia="ja-JP"/>
        </w:rPr>
        <w:t xml:space="preserve">Курортный сбор на территории </w:t>
      </w:r>
      <w:r>
        <w:rPr>
          <w:rFonts w:ascii="Arial" w:eastAsia="Times New Roman" w:hAnsi="Arial" w:cs="Arial"/>
          <w:color w:val="444444"/>
          <w:sz w:val="29"/>
          <w:szCs w:val="29"/>
          <w:lang w:eastAsia="ja-JP"/>
        </w:rPr>
        <w:t>Сочи</w:t>
      </w:r>
    </w:p>
    <w:p w14:paraId="01496093" w14:textId="77777777" w:rsidR="00EE7CE3" w:rsidRPr="00EE7CE3" w:rsidRDefault="00EE7CE3" w:rsidP="00EE7C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i/>
          <w:iCs/>
          <w:color w:val="444444"/>
          <w:sz w:val="21"/>
          <w:szCs w:val="21"/>
          <w:lang w:eastAsia="ja-JP"/>
        </w:rPr>
        <w:t xml:space="preserve">В связи с принятием Федерального закона от 29.07.2017 г. № 214-ФЗ «О проведении эксперимента по развитию курортной инфраструктуры в Республике Крым, Алтайском крае, Краснодарском крае и Ставропольском крае» и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</w:t>
      </w:r>
      <w:bookmarkStart w:id="0" w:name="_GoBack"/>
      <w:bookmarkEnd w:id="0"/>
      <w:r w:rsidRPr="00EE7CE3">
        <w:rPr>
          <w:rFonts w:ascii="Arial" w:eastAsia="Times New Roman" w:hAnsi="Arial" w:cs="Arial"/>
          <w:i/>
          <w:iCs/>
          <w:color w:val="444444"/>
          <w:sz w:val="21"/>
          <w:szCs w:val="21"/>
          <w:lang w:eastAsia="ja-JP"/>
        </w:rPr>
        <w:t>края «Об административных правонарушениях», обращаем внимание на то, что на ряде курортов региона с 16 июля 2018 года по 31 декабря 2022 года взимается курортный сбор.</w:t>
      </w:r>
    </w:p>
    <w:p w14:paraId="770A9E06" w14:textId="24B8AEC1" w:rsidR="00EE7CE3" w:rsidRDefault="00EE7CE3" w:rsidP="00EE7C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b/>
          <w:bCs/>
          <w:color w:val="444444"/>
          <w:sz w:val="21"/>
          <w:szCs w:val="21"/>
          <w:lang w:eastAsia="ja-JP"/>
        </w:rPr>
        <w:t>Плательщики курортного сбора:</w:t>
      </w: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 физические лица, достигшие 18 лет, планирующие проживать в объектах размещения более 24 часов.</w:t>
      </w:r>
    </w:p>
    <w:p w14:paraId="5C14D896" w14:textId="1E179A2C" w:rsidR="00EE7CE3" w:rsidRPr="00EE7CE3" w:rsidRDefault="00EE7CE3" w:rsidP="00EE7C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>
        <w:rPr>
          <w:rFonts w:ascii="Arial" w:hAnsi="Arial" w:cs="Arial"/>
          <w:color w:val="171717"/>
          <w:sz w:val="21"/>
          <w:szCs w:val="21"/>
          <w:shd w:val="clear" w:color="auto" w:fill="FFFFFF"/>
        </w:rPr>
        <w:t>С 01 января 2022 года на территории города-курорта Сочи размер курортного сбора составит 50 рублей с человека в сутки. Курортный сбор на федеральной территории «Сириус» взимается с 1 апреля 2023 года по 31 декабря 2024 года. Размер курортного сбора с одного физического лица, достигшего 18 лет, проживающего в объекте размещения более 24 часов, составляет 50 рублей в сутки. </w:t>
      </w:r>
    </w:p>
    <w:p w14:paraId="6D5D35FA" w14:textId="77777777" w:rsidR="00EE7CE3" w:rsidRPr="00EE7CE3" w:rsidRDefault="00EE7CE3" w:rsidP="00EE7C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b/>
          <w:bCs/>
          <w:color w:val="444444"/>
          <w:sz w:val="21"/>
          <w:szCs w:val="21"/>
          <w:lang w:eastAsia="ja-JP"/>
        </w:rPr>
        <w:t>Курортный сбор в Краснодарском крае взимается на территории следующих муниципальных образований:</w:t>
      </w:r>
    </w:p>
    <w:p w14:paraId="2BECAF7B" w14:textId="77777777" w:rsidR="00EE7CE3" w:rsidRPr="00EE7CE3" w:rsidRDefault="00EE7CE3" w:rsidP="00EE7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муниципальное образование город-курорт Анапа - 30 рублей в сутки;</w:t>
      </w:r>
    </w:p>
    <w:p w14:paraId="3214DEAC" w14:textId="77777777" w:rsidR="00EE7CE3" w:rsidRPr="00EE7CE3" w:rsidRDefault="00EE7CE3" w:rsidP="00EE7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муниципальное образование город-курорт Геленджик - 10 рублей в сутки;</w:t>
      </w:r>
    </w:p>
    <w:p w14:paraId="65AF2FEB" w14:textId="77777777" w:rsidR="00EE7CE3" w:rsidRPr="00EE7CE3" w:rsidRDefault="00EE7CE3" w:rsidP="00EE7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муниципальное образование город-курорт Сочи - 50 рублей в сутки;</w:t>
      </w:r>
    </w:p>
    <w:p w14:paraId="0CCE367F" w14:textId="77777777" w:rsidR="00EE7CE3" w:rsidRPr="00EE7CE3" w:rsidRDefault="00EE7CE3" w:rsidP="00EE7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 xml:space="preserve">федеральная </w:t>
      </w:r>
      <w:proofErr w:type="spellStart"/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территориия</w:t>
      </w:r>
      <w:proofErr w:type="spellEnd"/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 xml:space="preserve"> «Сириус» - 50 рублей в сутки</w:t>
      </w:r>
    </w:p>
    <w:p w14:paraId="5E0D5DBB" w14:textId="77777777" w:rsidR="00EE7CE3" w:rsidRPr="00EE7CE3" w:rsidRDefault="00EE7CE3" w:rsidP="00EE7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муниципальное образование город Горячий Ключ - 30 рублей в сутки;</w:t>
      </w:r>
    </w:p>
    <w:p w14:paraId="41D1C698" w14:textId="77777777" w:rsidR="00EE7CE3" w:rsidRPr="00EE7CE3" w:rsidRDefault="00EE7CE3" w:rsidP="00EE7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Новомихайловское городское поселение Туапсинского района - 10 рублей в сутки;</w:t>
      </w:r>
    </w:p>
    <w:p w14:paraId="27BC9222" w14:textId="77777777" w:rsidR="00EE7CE3" w:rsidRPr="00EE7CE3" w:rsidRDefault="00EE7CE3" w:rsidP="00EE7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proofErr w:type="spellStart"/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Джубгское</w:t>
      </w:r>
      <w:proofErr w:type="spellEnd"/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 xml:space="preserve"> городское поселение Туапсинского района - 10 рублей в сутки;</w:t>
      </w:r>
    </w:p>
    <w:p w14:paraId="083EDED3" w14:textId="77777777" w:rsidR="00EE7CE3" w:rsidRPr="00EE7CE3" w:rsidRDefault="00EE7CE3" w:rsidP="00EE7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proofErr w:type="spellStart"/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Небугское</w:t>
      </w:r>
      <w:proofErr w:type="spellEnd"/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 xml:space="preserve"> сельское поселение Туапсинского района - 10 рублей в сутки;</w:t>
      </w:r>
    </w:p>
    <w:p w14:paraId="6EF6E82A" w14:textId="77777777" w:rsidR="00EE7CE3" w:rsidRPr="00EE7CE3" w:rsidRDefault="00EE7CE3" w:rsidP="00EE7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proofErr w:type="spellStart"/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Шепсинское</w:t>
      </w:r>
      <w:proofErr w:type="spellEnd"/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 xml:space="preserve"> сельское поселение Туапсинского района - 10 рублей в сутки.</w:t>
      </w:r>
    </w:p>
    <w:p w14:paraId="11359736" w14:textId="77777777" w:rsidR="00EE7CE3" w:rsidRPr="00EE7CE3" w:rsidRDefault="00EE7CE3" w:rsidP="00EE7CE3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b/>
          <w:bCs/>
          <w:color w:val="444444"/>
          <w:sz w:val="21"/>
          <w:szCs w:val="21"/>
          <w:lang w:eastAsia="ja-JP"/>
        </w:rPr>
        <w:t>От уплаты курортного сбора освобождаются:</w:t>
      </w:r>
    </w:p>
    <w:p w14:paraId="4FF6A126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лица, удостоенные званий Героя Советского Союза, Героя Российской Федерации или являющиеся полными кавалерами ордена Славы;</w:t>
      </w:r>
    </w:p>
    <w:p w14:paraId="439100ED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14:paraId="2CDD60EF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участники Великой Отечественной войны;</w:t>
      </w:r>
    </w:p>
    <w:p w14:paraId="43DC8CB0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ветераны боевых действий из числа лиц, указанных в подпунктах 1 - 4 пункта 1 статьи 3 Федерального закона от 12 января 1995 года № 5-ФЗ «О ветеранах»;</w:t>
      </w:r>
    </w:p>
    <w:p w14:paraId="7F0E09EF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лица, награжденные знаком «Жителю блокадного Ленинграда»;</w:t>
      </w:r>
    </w:p>
    <w:p w14:paraId="58A01966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10FB3666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инвалиды войны;</w:t>
      </w:r>
    </w:p>
    <w:p w14:paraId="1062A074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32B23ADD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14:paraId="7A88F704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инвалиды I и II групп;</w:t>
      </w:r>
    </w:p>
    <w:p w14:paraId="73794046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lastRenderedPageBreak/>
        <w:t>лица, сопровождающие инвалидов I группы и детей-инвалидов в соответствии с Федеральным законом от 17 июля 1999 года № 178-ФЗ «О государственной социальной помощи»;</w:t>
      </w:r>
    </w:p>
    <w:p w14:paraId="0DA3A5F5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малоимущие семьи, малоимущие одиноко проживающие граждане и иные категории граждан, предусмотренные Федеральным законом от 17 июля 1999 года № 178-ФЗ «О 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</w:p>
    <w:p w14:paraId="5A226A77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14:paraId="755B357D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больные туберкулезом;</w:t>
      </w:r>
    </w:p>
    <w:p w14:paraId="471FE995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14:paraId="2E50C5A2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лица, постоянно работающие на территории эксперимента на основании трудового договора или служебного контракта;</w:t>
      </w:r>
    </w:p>
    <w:p w14:paraId="6BBA9CC9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лица, имеющие место жительства на территории эксперимента;</w:t>
      </w:r>
    </w:p>
    <w:p w14:paraId="711DA90D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14:paraId="19EB566E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14:paraId="745F736E" w14:textId="77777777" w:rsidR="00EE7CE3" w:rsidRPr="00EE7CE3" w:rsidRDefault="00EE7CE3" w:rsidP="00EE7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ja-JP"/>
        </w:rPr>
      </w:pPr>
      <w:r w:rsidRPr="00EE7CE3">
        <w:rPr>
          <w:rFonts w:ascii="Arial" w:eastAsia="Times New Roman" w:hAnsi="Arial" w:cs="Arial"/>
          <w:color w:val="444444"/>
          <w:sz w:val="21"/>
          <w:szCs w:val="21"/>
          <w:lang w:eastAsia="ja-JP"/>
        </w:rPr>
        <w:t>лица, имеющие место жительства на территории Краснодарского края.</w:t>
      </w:r>
    </w:p>
    <w:p w14:paraId="7E487B50" w14:textId="4257FA96" w:rsidR="000240F9" w:rsidRPr="00EE7CE3" w:rsidRDefault="000240F9" w:rsidP="00EE7CE3"/>
    <w:sectPr w:rsidR="000240F9" w:rsidRPr="00EE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BDD"/>
    <w:multiLevelType w:val="multilevel"/>
    <w:tmpl w:val="F276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C6823"/>
    <w:multiLevelType w:val="multilevel"/>
    <w:tmpl w:val="A5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5703B"/>
    <w:multiLevelType w:val="multilevel"/>
    <w:tmpl w:val="9BCC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E0B0B"/>
    <w:multiLevelType w:val="multilevel"/>
    <w:tmpl w:val="CAD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2"/>
    <w:rsid w:val="000240F9"/>
    <w:rsid w:val="001D091D"/>
    <w:rsid w:val="001F2417"/>
    <w:rsid w:val="00573BC9"/>
    <w:rsid w:val="00612DF3"/>
    <w:rsid w:val="009C0BD2"/>
    <w:rsid w:val="00BC7CC2"/>
    <w:rsid w:val="00BD1940"/>
    <w:rsid w:val="00C738A4"/>
    <w:rsid w:val="00E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A5E6"/>
  <w15:chartTrackingRefBased/>
  <w15:docId w15:val="{18E650D4-766C-4C29-B1FD-6151859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8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8A4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3">
    <w:name w:val="Normal (Web)"/>
    <w:basedOn w:val="a"/>
    <w:uiPriority w:val="99"/>
    <w:semiHidden/>
    <w:unhideWhenUsed/>
    <w:rsid w:val="00C7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73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Андрей</dc:creator>
  <cp:keywords/>
  <dc:description/>
  <cp:lastModifiedBy>Lina</cp:lastModifiedBy>
  <cp:revision>11</cp:revision>
  <dcterms:created xsi:type="dcterms:W3CDTF">2018-04-17T07:53:00Z</dcterms:created>
  <dcterms:modified xsi:type="dcterms:W3CDTF">2023-05-04T13:52:00Z</dcterms:modified>
</cp:coreProperties>
</file>