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57FB13" w14:textId="2E518A53" w:rsidR="00E742D1" w:rsidRPr="000A7642" w:rsidRDefault="00E742D1" w:rsidP="00842B30">
      <w:pPr>
        <w:ind w:firstLine="720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Hlk125652185"/>
      <w:bookmarkStart w:id="1" w:name="_GoBack"/>
      <w:r w:rsidRPr="000A7642">
        <w:rPr>
          <w:rFonts w:ascii="Arial" w:hAnsi="Arial" w:cs="Arial"/>
          <w:b/>
          <w:sz w:val="18"/>
          <w:szCs w:val="18"/>
        </w:rPr>
        <w:t>Перечень Услуг по Программе</w:t>
      </w:r>
      <w:r w:rsidR="0074010F" w:rsidRPr="000A7642">
        <w:rPr>
          <w:rFonts w:ascii="Arial" w:hAnsi="Arial" w:cs="Arial"/>
          <w:b/>
          <w:sz w:val="18"/>
          <w:szCs w:val="18"/>
        </w:rPr>
        <w:t xml:space="preserve"> </w:t>
      </w:r>
      <w:r w:rsidR="0074010F" w:rsidRPr="000A7642">
        <w:rPr>
          <w:rFonts w:ascii="Arial" w:hAnsi="Arial" w:cs="Arial"/>
          <w:b/>
          <w:bCs/>
          <w:sz w:val="18"/>
          <w:szCs w:val="18"/>
        </w:rPr>
        <w:t>«</w:t>
      </w:r>
      <w:proofErr w:type="spellStart"/>
      <w:r w:rsidR="0074010F" w:rsidRPr="000A7642">
        <w:rPr>
          <w:rFonts w:ascii="Arial" w:hAnsi="Arial" w:cs="Arial"/>
          <w:b/>
          <w:bCs/>
          <w:sz w:val="18"/>
          <w:szCs w:val="18"/>
        </w:rPr>
        <w:t>АвтоПомощник</w:t>
      </w:r>
      <w:proofErr w:type="spellEnd"/>
      <w:r w:rsidR="0074010F" w:rsidRPr="000A7642">
        <w:rPr>
          <w:rFonts w:ascii="Arial" w:hAnsi="Arial" w:cs="Arial"/>
          <w:b/>
          <w:bCs/>
          <w:sz w:val="18"/>
          <w:szCs w:val="18"/>
        </w:rPr>
        <w:t xml:space="preserve"> в пути»</w:t>
      </w:r>
    </w:p>
    <w:p w14:paraId="4047F85F" w14:textId="77777777" w:rsidR="00E742D1" w:rsidRPr="000A7642" w:rsidRDefault="00E742D1" w:rsidP="00842B30">
      <w:pPr>
        <w:ind w:firstLine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9C3DBE8" w14:textId="083D8785" w:rsidR="00E742D1" w:rsidRPr="000A7642" w:rsidRDefault="00E742D1" w:rsidP="00842B30">
      <w:pPr>
        <w:tabs>
          <w:tab w:val="left" w:pos="142"/>
        </w:tabs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>Возрастные ограничения для Клиента:</w:t>
      </w:r>
      <w:r w:rsidR="00842B30" w:rsidRPr="000A7642">
        <w:rPr>
          <w:rFonts w:ascii="Arial" w:hAnsi="Arial" w:cs="Arial"/>
          <w:bCs/>
          <w:sz w:val="18"/>
          <w:szCs w:val="18"/>
        </w:rPr>
        <w:t xml:space="preserve"> от </w:t>
      </w:r>
      <w:proofErr w:type="gramStart"/>
      <w:r w:rsidR="00842B30" w:rsidRPr="000A7642">
        <w:rPr>
          <w:rFonts w:ascii="Arial" w:hAnsi="Arial" w:cs="Arial"/>
          <w:bCs/>
          <w:sz w:val="18"/>
          <w:szCs w:val="18"/>
        </w:rPr>
        <w:t xml:space="preserve">18 </w:t>
      </w:r>
      <w:r w:rsidRPr="000A7642">
        <w:rPr>
          <w:rFonts w:ascii="Arial" w:hAnsi="Arial" w:cs="Arial"/>
          <w:bCs/>
          <w:sz w:val="18"/>
          <w:szCs w:val="18"/>
        </w:rPr>
        <w:t xml:space="preserve"> лет</w:t>
      </w:r>
      <w:proofErr w:type="gramEnd"/>
      <w:r w:rsidRPr="000A7642">
        <w:rPr>
          <w:rFonts w:ascii="Arial" w:hAnsi="Arial" w:cs="Arial"/>
          <w:bCs/>
          <w:sz w:val="18"/>
          <w:szCs w:val="18"/>
        </w:rPr>
        <w:t>.</w:t>
      </w:r>
    </w:p>
    <w:p w14:paraId="46173F04" w14:textId="77777777" w:rsidR="00E742D1" w:rsidRPr="000A7642" w:rsidRDefault="00E742D1" w:rsidP="00842B30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 xml:space="preserve">Услуги по Программе предоставляются только Клиенту. </w:t>
      </w:r>
      <w:r w:rsidRPr="000A7642">
        <w:rPr>
          <w:rFonts w:ascii="Arial" w:hAnsi="Arial" w:cs="Arial"/>
          <w:sz w:val="18"/>
          <w:szCs w:val="18"/>
        </w:rPr>
        <w:t>В случае очного формата оказания Услуги доступны только при предъявлении документа, удостоверяющего личность. Документом, удостоверяющим личность, признается паспорт, либо любой другой документ, его</w:t>
      </w:r>
      <w:r w:rsidRPr="000A7642">
        <w:rPr>
          <w:rFonts w:ascii="Arial" w:hAnsi="Arial" w:cs="Arial"/>
          <w:bCs/>
          <w:sz w:val="18"/>
          <w:szCs w:val="18"/>
        </w:rPr>
        <w:t xml:space="preserve"> заменяющий согласно требованиям действующего законодательства Российской Федерации.</w:t>
      </w:r>
    </w:p>
    <w:p w14:paraId="5C15DCEA" w14:textId="5BE35E47" w:rsidR="00D33F03" w:rsidRPr="000A7642" w:rsidRDefault="00D33F03" w:rsidP="00842B30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/>
          <w:sz w:val="18"/>
          <w:szCs w:val="18"/>
        </w:rPr>
        <w:t>Территория оказания Услуг</w:t>
      </w:r>
      <w:r w:rsidRPr="000A7642">
        <w:rPr>
          <w:rFonts w:ascii="Arial" w:hAnsi="Arial" w:cs="Arial"/>
          <w:bCs/>
          <w:sz w:val="18"/>
          <w:szCs w:val="18"/>
        </w:rPr>
        <w:t>: Российская Федерация.</w:t>
      </w:r>
      <w:r w:rsidR="007477C2" w:rsidRPr="000A7642">
        <w:rPr>
          <w:rFonts w:ascii="Arial" w:hAnsi="Arial" w:cs="Arial"/>
          <w:bCs/>
          <w:sz w:val="18"/>
          <w:szCs w:val="18"/>
        </w:rPr>
        <w:t xml:space="preserve"> </w:t>
      </w:r>
    </w:p>
    <w:p w14:paraId="04D9655B" w14:textId="2B005C3D" w:rsidR="00E742D1" w:rsidRPr="000A7642" w:rsidRDefault="00E742D1" w:rsidP="00842B30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Взаимодействие с Клиентом осуществляется на русском языке.</w:t>
      </w:r>
      <w:r w:rsidR="007477C2" w:rsidRPr="000A7642">
        <w:rPr>
          <w:rFonts w:ascii="Arial" w:hAnsi="Arial" w:cs="Arial"/>
          <w:bCs/>
          <w:sz w:val="18"/>
          <w:szCs w:val="18"/>
        </w:rPr>
        <w:t xml:space="preserve"> </w:t>
      </w:r>
    </w:p>
    <w:p w14:paraId="231212ED" w14:textId="1AB7FA11" w:rsidR="00E742D1" w:rsidRPr="000A7642" w:rsidRDefault="00E742D1" w:rsidP="00842B30">
      <w:pPr>
        <w:tabs>
          <w:tab w:val="left" w:pos="1418"/>
        </w:tabs>
        <w:ind w:firstLine="720"/>
        <w:mirrorIndents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качестве представителя Клиента может выступать представитель, действующий на основании нотариально заверенной доверенности. </w:t>
      </w:r>
      <w:r w:rsidR="00842B30" w:rsidRPr="000A7642">
        <w:rPr>
          <w:rFonts w:ascii="Arial" w:hAnsi="Arial" w:cs="Arial"/>
          <w:bCs/>
          <w:sz w:val="18"/>
          <w:szCs w:val="18"/>
        </w:rPr>
        <w:t>Организация</w:t>
      </w:r>
      <w:r w:rsidRPr="000A7642">
        <w:rPr>
          <w:rFonts w:ascii="Arial" w:hAnsi="Arial" w:cs="Arial"/>
          <w:sz w:val="18"/>
          <w:szCs w:val="18"/>
        </w:rPr>
        <w:t>, оказывающая Услугу, имеет право запросить документы подтверждающие полномочия представителя.</w:t>
      </w:r>
    </w:p>
    <w:p w14:paraId="076CD0CA" w14:textId="77777777" w:rsidR="00E742D1" w:rsidRPr="000A7642" w:rsidRDefault="00E742D1" w:rsidP="00842B30">
      <w:pPr>
        <w:tabs>
          <w:tab w:val="left" w:pos="142"/>
        </w:tabs>
        <w:ind w:firstLine="720"/>
        <w:mirrorIndents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Коммуникации Сторон через любые каналы связи могут быть записаны, зафиксированы, сохранены и обработаны в целях полноценного осуществления деятельности в рамках Договора. </w:t>
      </w:r>
    </w:p>
    <w:p w14:paraId="003474A3" w14:textId="77777777" w:rsidR="00E742D1" w:rsidRPr="000A7642" w:rsidRDefault="00E742D1" w:rsidP="00842B30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В случае неприемлемого поведения Клиента, выявленного в процессе предоставления Услуги (использование ненормативной лексики, слов и выражений, изображений, видео, унижающих честь и достоинство врача и/или любого другого специалиста Организации, иных недопустимых действий, в дальнейшем – Неприемлемое поведение), Организация оставляет за собой право прекратить предоставление Услуги Клиенту, при этом Услуга будет считаться оказанной в полном объеме и никакие претензии Клиента относительно оказания Услуги приниматься не будут.</w:t>
      </w:r>
    </w:p>
    <w:p w14:paraId="776B449D" w14:textId="4EDA08F2" w:rsidR="00E742D1" w:rsidRPr="000A7642" w:rsidRDefault="00E742D1" w:rsidP="00842B30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случае неоднократного повторения Неприемлемого поведения (три и более раза), выявленных в ходе предоставления Услуги, </w:t>
      </w:r>
      <w:r w:rsidR="00842B30" w:rsidRPr="000A7642">
        <w:rPr>
          <w:rFonts w:ascii="Arial" w:hAnsi="Arial" w:cs="Arial"/>
          <w:bCs/>
          <w:sz w:val="18"/>
          <w:szCs w:val="18"/>
        </w:rPr>
        <w:t xml:space="preserve">Организация </w:t>
      </w:r>
      <w:r w:rsidRPr="000A7642">
        <w:rPr>
          <w:rFonts w:ascii="Arial" w:hAnsi="Arial" w:cs="Arial"/>
          <w:sz w:val="18"/>
          <w:szCs w:val="18"/>
        </w:rPr>
        <w:t xml:space="preserve">оставляет за собой право в одностороннем порядке прекратить предоставление Услуг Клиенту до окончания Периода действия Программы. </w:t>
      </w:r>
    </w:p>
    <w:p w14:paraId="69342C1A" w14:textId="1217825E" w:rsidR="00E742D1" w:rsidRPr="000A7642" w:rsidRDefault="00842B30" w:rsidP="00842B30">
      <w:pPr>
        <w:keepLines/>
        <w:tabs>
          <w:tab w:val="left" w:pos="142"/>
          <w:tab w:val="left" w:pos="709"/>
        </w:tabs>
        <w:ind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Организация </w:t>
      </w:r>
      <w:r w:rsidR="00E742D1" w:rsidRPr="000A7642">
        <w:rPr>
          <w:rFonts w:ascii="Arial" w:hAnsi="Arial" w:cs="Arial"/>
          <w:sz w:val="18"/>
          <w:szCs w:val="18"/>
        </w:rPr>
        <w:t>оставляет за собой право на привлечение Клиента к ответственности в рамках действующего законодательства Российской Федерации независимо от количества выявленных фактов Неприемлемого поведения Клиента (однократное Неприемлемое поведение является достаточным основанием).</w:t>
      </w:r>
      <w:r w:rsidR="00D40045" w:rsidRPr="000A7642">
        <w:rPr>
          <w:rFonts w:ascii="Arial" w:hAnsi="Arial" w:cs="Arial"/>
          <w:sz w:val="18"/>
          <w:szCs w:val="18"/>
        </w:rPr>
        <w:t xml:space="preserve"> </w:t>
      </w:r>
    </w:p>
    <w:p w14:paraId="5EF89628" w14:textId="4D00A0E3" w:rsidR="007F79F1" w:rsidRPr="000A7642" w:rsidRDefault="007F79F1" w:rsidP="00842B30">
      <w:pPr>
        <w:keepLines/>
        <w:tabs>
          <w:tab w:val="left" w:pos="142"/>
          <w:tab w:val="left" w:pos="709"/>
        </w:tabs>
        <w:ind w:firstLine="720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Услуги, не входящие в Программу, оплачиваются Клиентом самостоятельно.</w:t>
      </w:r>
    </w:p>
    <w:p w14:paraId="6FFE6D13" w14:textId="77777777" w:rsidR="00A40B61" w:rsidRPr="000A7642" w:rsidRDefault="00A40B61" w:rsidP="00842B30">
      <w:pPr>
        <w:widowControl w:val="0"/>
        <w:tabs>
          <w:tab w:val="left" w:pos="709"/>
          <w:tab w:val="left" w:pos="1418"/>
        </w:tabs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>Правила предоставления консультационных Услуг.</w:t>
      </w:r>
    </w:p>
    <w:p w14:paraId="0FEBB53B" w14:textId="1320364A" w:rsidR="00794DAF" w:rsidRPr="000A7642" w:rsidRDefault="00A40B61" w:rsidP="00842B30">
      <w:pPr>
        <w:pStyle w:val="ac"/>
        <w:widowControl w:val="0"/>
        <w:numPr>
          <w:ilvl w:val="0"/>
          <w:numId w:val="19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Запрос Клиента на предоставление консультационных Услуг через Сервис «</w:t>
      </w:r>
      <w:r w:rsidR="008C6D61" w:rsidRPr="000A7642">
        <w:rPr>
          <w:rFonts w:ascii="Arial" w:hAnsi="Arial" w:cs="Arial"/>
          <w:sz w:val="18"/>
          <w:szCs w:val="18"/>
        </w:rPr>
        <w:t>Онлайн-помощник</w:t>
      </w:r>
      <w:r w:rsidRPr="000A7642">
        <w:rPr>
          <w:rFonts w:ascii="Arial" w:hAnsi="Arial" w:cs="Arial"/>
          <w:sz w:val="18"/>
          <w:szCs w:val="18"/>
        </w:rPr>
        <w:t xml:space="preserve">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71479E" w:rsidRPr="000A7642">
        <w:rPr>
          <w:rFonts w:ascii="Arial" w:hAnsi="Arial" w:cs="Arial"/>
          <w:sz w:val="18"/>
          <w:szCs w:val="18"/>
        </w:rPr>
        <w:t>2</w:t>
      </w:r>
      <w:r w:rsidRPr="000A7642">
        <w:rPr>
          <w:rFonts w:ascii="Arial" w:hAnsi="Arial" w:cs="Arial"/>
          <w:sz w:val="18"/>
          <w:szCs w:val="18"/>
        </w:rPr>
        <w:t xml:space="preserve"> (</w:t>
      </w:r>
      <w:r w:rsidR="0071479E" w:rsidRPr="000A7642">
        <w:rPr>
          <w:rFonts w:ascii="Arial" w:hAnsi="Arial" w:cs="Arial"/>
          <w:sz w:val="18"/>
          <w:szCs w:val="18"/>
        </w:rPr>
        <w:t>Двух</w:t>
      </w:r>
      <w:r w:rsidRPr="000A7642">
        <w:rPr>
          <w:rFonts w:ascii="Arial" w:hAnsi="Arial" w:cs="Arial"/>
          <w:sz w:val="18"/>
          <w:szCs w:val="18"/>
        </w:rPr>
        <w:t>) рабочих дней с момента обращения Клиента.</w:t>
      </w:r>
    </w:p>
    <w:p w14:paraId="1F4B5061" w14:textId="77777777" w:rsidR="00794DAF" w:rsidRPr="000A7642" w:rsidRDefault="00A40B61" w:rsidP="00842B30">
      <w:pPr>
        <w:pStyle w:val="ac"/>
        <w:widowControl w:val="0"/>
        <w:numPr>
          <w:ilvl w:val="0"/>
          <w:numId w:val="19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Услуга не предоставляется в случае, если Клиент </w:t>
      </w:r>
      <w:r w:rsidR="006E00C5" w:rsidRPr="000A7642">
        <w:rPr>
          <w:rFonts w:ascii="Arial" w:hAnsi="Arial" w:cs="Arial"/>
          <w:bCs/>
          <w:sz w:val="18"/>
          <w:szCs w:val="18"/>
        </w:rPr>
        <w:t xml:space="preserve">в момент предоставления Услуги </w:t>
      </w:r>
      <w:r w:rsidRPr="000A7642">
        <w:rPr>
          <w:rFonts w:ascii="Arial" w:hAnsi="Arial" w:cs="Arial"/>
          <w:bCs/>
          <w:sz w:val="18"/>
          <w:szCs w:val="18"/>
        </w:rPr>
        <w:t>находится в состоянии алкогольного, токсического и/или наркотического опьянения.</w:t>
      </w:r>
    </w:p>
    <w:p w14:paraId="45821344" w14:textId="77777777" w:rsidR="00794DAF" w:rsidRPr="000A7642" w:rsidRDefault="00A40B61" w:rsidP="00842B30">
      <w:pPr>
        <w:pStyle w:val="ac"/>
        <w:widowControl w:val="0"/>
        <w:numPr>
          <w:ilvl w:val="0"/>
          <w:numId w:val="19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Все расходы, связанные с непосредственным получением услуг в рамках запроса Клиента, оплачиваются Клиентом самостоятельно</w:t>
      </w:r>
      <w:r w:rsidR="006E00C5" w:rsidRPr="000A7642">
        <w:rPr>
          <w:rFonts w:ascii="Arial" w:hAnsi="Arial" w:cs="Arial"/>
          <w:bCs/>
          <w:sz w:val="18"/>
          <w:szCs w:val="18"/>
        </w:rPr>
        <w:t xml:space="preserve"> </w:t>
      </w:r>
      <w:r w:rsidR="0071479E" w:rsidRPr="000A7642">
        <w:rPr>
          <w:rFonts w:ascii="Arial" w:hAnsi="Arial" w:cs="Arial"/>
          <w:bCs/>
          <w:sz w:val="18"/>
          <w:szCs w:val="18"/>
        </w:rPr>
        <w:t>и не включены в стоимость Программы.</w:t>
      </w:r>
    </w:p>
    <w:p w14:paraId="02501ACF" w14:textId="77777777" w:rsidR="00794DAF" w:rsidRPr="000A7642" w:rsidRDefault="00A40B61" w:rsidP="00842B30">
      <w:pPr>
        <w:pStyle w:val="ac"/>
        <w:widowControl w:val="0"/>
        <w:numPr>
          <w:ilvl w:val="0"/>
          <w:numId w:val="19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Все консультации носят рекомендательный характер и не являются обязательным руководством к действию при решении вопроса Клиента, а также не являются официальным заключением. </w:t>
      </w:r>
    </w:p>
    <w:p w14:paraId="55660FC2" w14:textId="672499C1" w:rsidR="004175F5" w:rsidRPr="000A7642" w:rsidRDefault="00A40B61" w:rsidP="00842B30">
      <w:pPr>
        <w:pStyle w:val="ac"/>
        <w:widowControl w:val="0"/>
        <w:numPr>
          <w:ilvl w:val="0"/>
          <w:numId w:val="19"/>
        </w:numPr>
        <w:tabs>
          <w:tab w:val="left" w:pos="426"/>
          <w:tab w:val="left" w:pos="170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Организация не несет ответственность за качество предоставления услуг компаниями, рекомендованными Клиенту. </w:t>
      </w:r>
    </w:p>
    <w:p w14:paraId="589915E5" w14:textId="4286B5F8" w:rsidR="00AD3739" w:rsidRPr="000A7642" w:rsidRDefault="00AD3739" w:rsidP="00842B30">
      <w:pPr>
        <w:keepLines/>
        <w:tabs>
          <w:tab w:val="left" w:pos="709"/>
        </w:tabs>
        <w:ind w:firstLine="720"/>
        <w:jc w:val="center"/>
        <w:rPr>
          <w:rFonts w:ascii="Arial" w:hAnsi="Arial" w:cs="Arial"/>
          <w:b/>
          <w:sz w:val="18"/>
          <w:szCs w:val="18"/>
        </w:rPr>
      </w:pPr>
      <w:r w:rsidRPr="000A7642">
        <w:rPr>
          <w:rFonts w:ascii="Arial" w:hAnsi="Arial" w:cs="Arial"/>
          <w:b/>
          <w:sz w:val="18"/>
          <w:szCs w:val="18"/>
        </w:rPr>
        <w:t>Правила предоставления юридических консультационных Услуг</w:t>
      </w:r>
      <w:r w:rsidR="003769D2" w:rsidRPr="000A7642">
        <w:rPr>
          <w:rFonts w:ascii="Arial" w:hAnsi="Arial" w:cs="Arial"/>
          <w:b/>
          <w:sz w:val="18"/>
          <w:szCs w:val="18"/>
        </w:rPr>
        <w:t>.</w:t>
      </w:r>
    </w:p>
    <w:p w14:paraId="03E9D09B" w14:textId="4A2C889D" w:rsidR="00AD3739" w:rsidRPr="000A7642" w:rsidRDefault="00AD3739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Запрос Клиента на предоставление консультационных Услуг через Сервис «Онлайн юрист (чат)»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71479E" w:rsidRPr="000A7642">
        <w:rPr>
          <w:rFonts w:ascii="Arial" w:hAnsi="Arial" w:cs="Arial"/>
          <w:sz w:val="18"/>
          <w:szCs w:val="18"/>
        </w:rPr>
        <w:t xml:space="preserve">2 </w:t>
      </w:r>
      <w:r w:rsidRPr="000A7642">
        <w:rPr>
          <w:rFonts w:ascii="Arial" w:hAnsi="Arial" w:cs="Arial"/>
          <w:sz w:val="18"/>
          <w:szCs w:val="18"/>
        </w:rPr>
        <w:t>(</w:t>
      </w:r>
      <w:r w:rsidR="0071479E" w:rsidRPr="000A7642">
        <w:rPr>
          <w:rFonts w:ascii="Arial" w:hAnsi="Arial" w:cs="Arial"/>
          <w:sz w:val="18"/>
          <w:szCs w:val="18"/>
        </w:rPr>
        <w:t>Двух</w:t>
      </w:r>
      <w:r w:rsidRPr="000A7642">
        <w:rPr>
          <w:rFonts w:ascii="Arial" w:hAnsi="Arial" w:cs="Arial"/>
          <w:sz w:val="18"/>
          <w:szCs w:val="18"/>
        </w:rPr>
        <w:t>) рабочих дней с момента обращения Клиента.</w:t>
      </w:r>
    </w:p>
    <w:p w14:paraId="64EB9420" w14:textId="52390561" w:rsidR="00AD3739" w:rsidRPr="000A7642" w:rsidRDefault="00AD3739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Клиент обязан предоставить юристу всю информацию, имеющую отношение к сути запроса Клиента на оказание Услуги, и переслать юристу фото/скан-копии необходимых документов через Сервис «</w:t>
      </w:r>
      <w:r w:rsidR="008C6D61" w:rsidRPr="000A7642">
        <w:rPr>
          <w:rFonts w:ascii="Arial" w:hAnsi="Arial" w:cs="Arial"/>
          <w:sz w:val="18"/>
          <w:szCs w:val="18"/>
        </w:rPr>
        <w:t>Онлайн юрист (чат)</w:t>
      </w:r>
      <w:r w:rsidRPr="000A7642">
        <w:rPr>
          <w:rFonts w:ascii="Arial" w:hAnsi="Arial" w:cs="Arial"/>
          <w:sz w:val="18"/>
          <w:szCs w:val="18"/>
        </w:rPr>
        <w:t>» в Личном кабинете.</w:t>
      </w:r>
      <w:r w:rsidR="004E1222" w:rsidRPr="000A7642">
        <w:rPr>
          <w:rFonts w:ascii="Arial" w:hAnsi="Arial" w:cs="Arial"/>
          <w:sz w:val="18"/>
          <w:szCs w:val="18"/>
        </w:rPr>
        <w:t xml:space="preserve"> </w:t>
      </w:r>
    </w:p>
    <w:p w14:paraId="71A90C20" w14:textId="77777777" w:rsidR="008E6554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Устные консультации проводятся по предварительной записи в рамках графика работы юриста Организации.</w:t>
      </w:r>
    </w:p>
    <w:p w14:paraId="7D4324E7" w14:textId="58ED0D67" w:rsidR="008E6554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Услуга включает письменные</w:t>
      </w:r>
      <w:r w:rsidR="00F1739C" w:rsidRPr="000A7642">
        <w:rPr>
          <w:rFonts w:ascii="Arial" w:hAnsi="Arial" w:cs="Arial"/>
          <w:bCs/>
          <w:sz w:val="18"/>
          <w:szCs w:val="18"/>
        </w:rPr>
        <w:t xml:space="preserve"> и устные</w:t>
      </w:r>
      <w:r w:rsidRPr="000A7642">
        <w:rPr>
          <w:rFonts w:ascii="Arial" w:hAnsi="Arial" w:cs="Arial"/>
          <w:bCs/>
          <w:sz w:val="18"/>
          <w:szCs w:val="18"/>
        </w:rPr>
        <w:t xml:space="preserve"> юридические консультации по правовым вопросам, возникающим из правоотношений автовладельца с иными гражданами (физическими лицами), государственными органами власти. </w:t>
      </w:r>
    </w:p>
    <w:p w14:paraId="13EBA6BC" w14:textId="70904E26" w:rsidR="008E6554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Клиент обязан предоставить юристу всю информацию, имеющую отношение к сути запроса Клиента на оказание Услуги, и переслать юристу фото/скан-копии необходимых документов через Сервис «</w:t>
      </w:r>
      <w:r w:rsidR="008C6D61" w:rsidRPr="000A7642">
        <w:rPr>
          <w:rFonts w:ascii="Arial" w:hAnsi="Arial" w:cs="Arial"/>
          <w:sz w:val="18"/>
          <w:szCs w:val="18"/>
        </w:rPr>
        <w:t>Онлайн юрист (чат)</w:t>
      </w:r>
      <w:r w:rsidRPr="000A7642">
        <w:rPr>
          <w:rFonts w:ascii="Arial" w:hAnsi="Arial" w:cs="Arial"/>
          <w:sz w:val="18"/>
          <w:szCs w:val="18"/>
        </w:rPr>
        <w:t>» в Личном кабинете.</w:t>
      </w:r>
    </w:p>
    <w:p w14:paraId="526834AA" w14:textId="77777777" w:rsidR="008E6554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При установлении необходимости проведения консультации других специалистов юрист информирует Клиента/представителя Клиента о специалистах, к которым рекомендовано обратиться и предоставляет иную сопутствующую информацию.</w:t>
      </w:r>
    </w:p>
    <w:p w14:paraId="02B94AB5" w14:textId="77777777" w:rsidR="008E6554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Обязательное условие предоставления Услуги – предоставление Клиентом согласия на обработку его персональных данных. </w:t>
      </w:r>
    </w:p>
    <w:p w14:paraId="54758BD0" w14:textId="77777777" w:rsidR="00794DAF" w:rsidRPr="000A7642" w:rsidRDefault="008E6554" w:rsidP="00842B30">
      <w:pPr>
        <w:pStyle w:val="ac"/>
        <w:widowControl w:val="0"/>
        <w:numPr>
          <w:ilvl w:val="0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Выбор специализации юриста для оказания Услуги осуществляется Организацией, оказывающей Услугу, в соответствии со сложностью и спецификой обращения, по которому осуществлен запрос на оказание Услуги.</w:t>
      </w:r>
    </w:p>
    <w:p w14:paraId="5B012A28" w14:textId="77777777" w:rsidR="00794DAF" w:rsidRPr="000A7642" w:rsidRDefault="008E6554" w:rsidP="00842B30">
      <w:pPr>
        <w:pStyle w:val="ac"/>
        <w:widowControl w:val="0"/>
        <w:numPr>
          <w:ilvl w:val="1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Услуга предоставляется только в интересах Клиента как физического лица.</w:t>
      </w:r>
    </w:p>
    <w:p w14:paraId="5F59D44C" w14:textId="02037DE3" w:rsidR="008E6554" w:rsidRPr="000A7642" w:rsidRDefault="008E6554" w:rsidP="00842B30">
      <w:pPr>
        <w:pStyle w:val="ac"/>
        <w:widowControl w:val="0"/>
        <w:numPr>
          <w:ilvl w:val="1"/>
          <w:numId w:val="1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Услуга не предоставляется:</w:t>
      </w:r>
    </w:p>
    <w:p w14:paraId="14324100" w14:textId="77777777" w:rsidR="008E6554" w:rsidRPr="000A7642" w:rsidRDefault="008E6554" w:rsidP="00842B30">
      <w:pPr>
        <w:pStyle w:val="ac"/>
        <w:keepLines/>
        <w:numPr>
          <w:ilvl w:val="0"/>
          <w:numId w:val="6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если Клиент обратился с запросом, связанным с осуществлением Клиентом любых действий посреднического характера, например, адвокатской или юридической деятельности, деятельности в качестве нотариуса, оказанием консалтинговых, риэлтерских, бухгалтерских, аудиторских и иных профессиональных услуг, в той части, когда такие запросы предоставляются в интересах потребителей услуг Клиента;</w:t>
      </w:r>
    </w:p>
    <w:p w14:paraId="66F46B39" w14:textId="77777777" w:rsidR="008E6554" w:rsidRPr="000A7642" w:rsidRDefault="008E6554" w:rsidP="00842B30">
      <w:pPr>
        <w:pStyle w:val="ac"/>
        <w:keepLines/>
        <w:numPr>
          <w:ilvl w:val="0"/>
          <w:numId w:val="6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eastAsia="Calibri" w:hAnsi="Arial" w:cs="Arial"/>
          <w:iCs/>
          <w:sz w:val="18"/>
          <w:szCs w:val="18"/>
        </w:rPr>
        <w:t>в части подачи/отправки документов Клиента для налогового вычета в ФНС;</w:t>
      </w:r>
    </w:p>
    <w:p w14:paraId="49C25BD3" w14:textId="77777777" w:rsidR="008E6554" w:rsidRPr="000A7642" w:rsidRDefault="008E6554" w:rsidP="00842B30">
      <w:pPr>
        <w:pStyle w:val="ac"/>
        <w:keepLines/>
        <w:numPr>
          <w:ilvl w:val="0"/>
          <w:numId w:val="6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iCs/>
          <w:sz w:val="18"/>
          <w:szCs w:val="18"/>
        </w:rPr>
        <w:t>в части подготовки письменных юридических документов с целью подачи в исполнительные органы государственной власти Российской Федерации и исполнительные органы государственной власти иностранных государств; как первичной подачи исковых заявлений в судебные инстанции (суды общей юрисдикции, арбитражные суды), так и с целью обжалования судебных решений судов первой инстанции вышестоящими судами.</w:t>
      </w:r>
    </w:p>
    <w:p w14:paraId="404979A1" w14:textId="430E5B47" w:rsidR="008E6554" w:rsidRPr="000A7642" w:rsidRDefault="008E6554" w:rsidP="00842B30">
      <w:pPr>
        <w:pStyle w:val="ac"/>
        <w:numPr>
          <w:ilvl w:val="0"/>
          <w:numId w:val="1"/>
        </w:numPr>
        <w:autoSpaceDE/>
        <w:autoSpaceDN/>
        <w:ind w:left="0"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lastRenderedPageBreak/>
        <w:t xml:space="preserve">Считается, что </w:t>
      </w:r>
      <w:r w:rsidR="00842B30" w:rsidRPr="000A7642">
        <w:rPr>
          <w:rFonts w:ascii="Arial" w:hAnsi="Arial" w:cs="Arial"/>
          <w:bCs/>
          <w:sz w:val="18"/>
          <w:szCs w:val="18"/>
        </w:rPr>
        <w:t xml:space="preserve">Организация </w:t>
      </w:r>
      <w:r w:rsidRPr="000A7642">
        <w:rPr>
          <w:rFonts w:ascii="Arial" w:hAnsi="Arial" w:cs="Arial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5DCBF65E" w14:textId="77777777" w:rsidR="008E6554" w:rsidRPr="000A7642" w:rsidRDefault="008E6554" w:rsidP="00842B30">
      <w:pPr>
        <w:pStyle w:val="ac"/>
        <w:widowControl w:val="0"/>
        <w:numPr>
          <w:ilvl w:val="0"/>
          <w:numId w:val="2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 в случае устной консультации не ответит на звонок юриста в согласованное время оказания Услуги;</w:t>
      </w:r>
    </w:p>
    <w:p w14:paraId="74B76F07" w14:textId="77777777" w:rsidR="008E6554" w:rsidRPr="000A7642" w:rsidRDefault="008E6554" w:rsidP="00842B30">
      <w:pPr>
        <w:pStyle w:val="ac"/>
        <w:widowControl w:val="0"/>
        <w:numPr>
          <w:ilvl w:val="0"/>
          <w:numId w:val="2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3C2B5B8D" w14:textId="77777777" w:rsidR="008E6554" w:rsidRPr="000A7642" w:rsidRDefault="008E6554" w:rsidP="00842B30">
      <w:pPr>
        <w:pStyle w:val="ac"/>
        <w:widowControl w:val="0"/>
        <w:numPr>
          <w:ilvl w:val="0"/>
          <w:numId w:val="2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откажется от предоставления согласия на обработку персональных данных Клиента;</w:t>
      </w:r>
    </w:p>
    <w:p w14:paraId="6663FB60" w14:textId="77777777" w:rsidR="008E6554" w:rsidRPr="000A7642" w:rsidRDefault="008E6554" w:rsidP="00842B30">
      <w:pPr>
        <w:pStyle w:val="ac"/>
        <w:widowControl w:val="0"/>
        <w:numPr>
          <w:ilvl w:val="0"/>
          <w:numId w:val="2"/>
        </w:numPr>
        <w:tabs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допустит Неприемлемое поведение в процессе предоставления Услуги.</w:t>
      </w:r>
    </w:p>
    <w:p w14:paraId="24AF72D6" w14:textId="77777777" w:rsidR="008E6554" w:rsidRPr="000A7642" w:rsidRDefault="008E6554" w:rsidP="00842B30">
      <w:pPr>
        <w:pStyle w:val="ac"/>
        <w:keepLines/>
        <w:numPr>
          <w:ilvl w:val="0"/>
          <w:numId w:val="5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Услуга считается оказанной в полном объеме, если юристом предоставлен развернутый ответ по вопросу Клиента со ссылкой на нормативно-правовую базу, и/или судебную практику, и/или </w:t>
      </w:r>
      <w:proofErr w:type="spellStart"/>
      <w:r w:rsidRPr="000A7642">
        <w:rPr>
          <w:rFonts w:ascii="Arial" w:hAnsi="Arial" w:cs="Arial"/>
          <w:sz w:val="18"/>
          <w:szCs w:val="18"/>
        </w:rPr>
        <w:t>интернет-ресурс</w:t>
      </w:r>
      <w:proofErr w:type="spellEnd"/>
      <w:r w:rsidRPr="000A7642">
        <w:rPr>
          <w:rFonts w:ascii="Arial" w:hAnsi="Arial" w:cs="Arial"/>
          <w:sz w:val="18"/>
          <w:szCs w:val="18"/>
        </w:rPr>
        <w:t>, содержащий информацию по обстоятельствам вопроса Клиента, а также при необходимости рекомендована модель/модели поведения Клиента во время оказания Услуги в случае, если Услуга предусматривает рекомендацию.</w:t>
      </w:r>
    </w:p>
    <w:p w14:paraId="79D530DD" w14:textId="77777777" w:rsidR="008E6554" w:rsidRPr="000A7642" w:rsidRDefault="008E6554" w:rsidP="00842B30">
      <w:pPr>
        <w:pStyle w:val="ac"/>
        <w:keepLines/>
        <w:numPr>
          <w:ilvl w:val="0"/>
          <w:numId w:val="5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Юридические консультации носят рекомендательный характер и не являются обязательным руководством к действию при решении вопроса Клиента.</w:t>
      </w:r>
    </w:p>
    <w:p w14:paraId="7B572990" w14:textId="009313DB" w:rsidR="00F76BA0" w:rsidRPr="000A7642" w:rsidRDefault="00C3505F" w:rsidP="00842B30">
      <w:pPr>
        <w:tabs>
          <w:tab w:val="left" w:pos="709"/>
          <w:tab w:val="left" w:pos="1418"/>
        </w:tabs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>Правила предоставления очных медицинских Услуг:</w:t>
      </w:r>
    </w:p>
    <w:p w14:paraId="4A0BAC47" w14:textId="57018BC2" w:rsidR="00C3505F" w:rsidRPr="000A7642" w:rsidRDefault="00C3505F" w:rsidP="00842B30">
      <w:pPr>
        <w:pStyle w:val="ac"/>
        <w:numPr>
          <w:ilvl w:val="0"/>
          <w:numId w:val="21"/>
        </w:numPr>
        <w:tabs>
          <w:tab w:val="left" w:pos="709"/>
          <w:tab w:val="left" w:pos="1418"/>
        </w:tabs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Запрос Клиента через Сервисы «Запись на прием к врачу»</w:t>
      </w:r>
      <w:r w:rsidR="00556617" w:rsidRPr="000A7642">
        <w:rPr>
          <w:rFonts w:ascii="Arial" w:hAnsi="Arial" w:cs="Arial"/>
          <w:sz w:val="18"/>
          <w:szCs w:val="18"/>
        </w:rPr>
        <w:t xml:space="preserve">, </w:t>
      </w:r>
      <w:r w:rsidR="00D33F03" w:rsidRPr="000A7642">
        <w:rPr>
          <w:rFonts w:ascii="Arial" w:hAnsi="Arial" w:cs="Arial"/>
          <w:sz w:val="18"/>
          <w:szCs w:val="18"/>
        </w:rPr>
        <w:t xml:space="preserve">«Запись на диагностику», </w:t>
      </w:r>
      <w:r w:rsidR="00556617" w:rsidRPr="000A7642">
        <w:rPr>
          <w:rFonts w:ascii="Arial" w:hAnsi="Arial" w:cs="Arial"/>
          <w:sz w:val="18"/>
          <w:szCs w:val="18"/>
        </w:rPr>
        <w:t>«Запись на лечение заболевания»</w:t>
      </w:r>
      <w:r w:rsidR="00203CA6" w:rsidRPr="000A7642">
        <w:rPr>
          <w:rFonts w:ascii="Arial" w:hAnsi="Arial" w:cs="Arial"/>
          <w:sz w:val="18"/>
          <w:szCs w:val="18"/>
        </w:rPr>
        <w:t xml:space="preserve"> </w:t>
      </w:r>
      <w:r w:rsidRPr="000A7642">
        <w:rPr>
          <w:rFonts w:ascii="Arial" w:hAnsi="Arial" w:cs="Arial"/>
          <w:sz w:val="18"/>
          <w:szCs w:val="18"/>
        </w:rPr>
        <w:t>в Личном кабинете обрабатывается автоматически. В случае невозможности автоматической обработки запроса срок обработки может быть увеличен до 5 (Пяти) рабочих дней с момента обращения Клиента за Услугой.</w:t>
      </w:r>
      <w:r w:rsidRPr="000A7642" w:rsidDel="008E2B81">
        <w:rPr>
          <w:rFonts w:ascii="Arial" w:hAnsi="Arial" w:cs="Arial"/>
          <w:sz w:val="18"/>
          <w:szCs w:val="18"/>
        </w:rPr>
        <w:t xml:space="preserve"> </w:t>
      </w:r>
    </w:p>
    <w:p w14:paraId="03283BA0" w14:textId="3056750C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Услуга доступна только по адресам местонахождения Организаций. Территориальная доступность Услуги уточняется в Личном кабинете.</w:t>
      </w:r>
    </w:p>
    <w:p w14:paraId="398410FD" w14:textId="77777777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Услуга доступна по предварительной записи в рамках графика работы специалистов Организации с помощью соответствующих Сервисов в Личном кабинете.</w:t>
      </w:r>
    </w:p>
    <w:p w14:paraId="1A8C85AB" w14:textId="6944B886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eastAsia="Calibri" w:hAnsi="Arial" w:cs="Arial"/>
          <w:bCs/>
          <w:sz w:val="18"/>
          <w:szCs w:val="18"/>
        </w:rPr>
        <w:t>Услуги предоставляются только при возможности их предоставления в Организации (при наличии соответствующих специалистов, оборудования и пр.).</w:t>
      </w:r>
      <w:r w:rsidR="00F76BA0" w:rsidRPr="000A7642">
        <w:rPr>
          <w:rFonts w:ascii="Arial" w:eastAsia="Calibri" w:hAnsi="Arial" w:cs="Arial"/>
          <w:bCs/>
          <w:sz w:val="18"/>
          <w:szCs w:val="18"/>
        </w:rPr>
        <w:t xml:space="preserve"> </w:t>
      </w:r>
    </w:p>
    <w:p w14:paraId="7B460379" w14:textId="77777777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В случае невозможности предоставления Организацией Услуги консультации врача в очной форме, Услуга предоставляется в дистанционном формате (онлайн-консультация) с помощью соответствующих Сервисов в Личном кабинете. Доступность Услуг уточняйте в Личном кабинете.</w:t>
      </w:r>
    </w:p>
    <w:p w14:paraId="480034AA" w14:textId="77777777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Клиент имеет право отказаться от назначенного времени и места оказания Услуги менее чем за 24 (Двадцать четыре) часа не более 1 (Одного) раза по каждой запрошенной им Услуге. Количество отказов Клиента от назначенных места и времени предоставления Услуги более чем за 24 (Двадцать четыре) часа до назначенного времени предоставления Услуги не ограниченно.</w:t>
      </w:r>
    </w:p>
    <w:p w14:paraId="4AF13367" w14:textId="5DD7A12B" w:rsidR="00C3505F" w:rsidRPr="000A7642" w:rsidRDefault="00C3505F" w:rsidP="00842B30">
      <w:pPr>
        <w:pStyle w:val="ac"/>
        <w:numPr>
          <w:ilvl w:val="0"/>
          <w:numId w:val="3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Обязательное условие предоставления Услуги – предоставление письменного согласия Клиента на обработку их персональных данных и передачу информации, составляющей врачебную тайну, а также предоставление письменного информированного добровольного согласия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(в отношении сбора, хранения и обработки данных, включая передачу третьим лицам). Согласие предоставляется по форме Организации перед непосредственным предоставлением Услуги Клиенту.</w:t>
      </w:r>
    </w:p>
    <w:p w14:paraId="224DC180" w14:textId="01F8A725" w:rsidR="00C3505F" w:rsidRPr="000A7642" w:rsidRDefault="00C3505F" w:rsidP="00842B30">
      <w:pPr>
        <w:pStyle w:val="ac"/>
        <w:numPr>
          <w:ilvl w:val="0"/>
          <w:numId w:val="21"/>
        </w:numPr>
        <w:tabs>
          <w:tab w:val="left" w:pos="426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Считается, что </w:t>
      </w:r>
      <w:r w:rsidR="00842B30" w:rsidRPr="000A7642">
        <w:rPr>
          <w:rFonts w:ascii="Arial" w:hAnsi="Arial" w:cs="Arial"/>
          <w:bCs/>
          <w:sz w:val="18"/>
          <w:szCs w:val="18"/>
        </w:rPr>
        <w:t xml:space="preserve">Организация </w:t>
      </w:r>
      <w:r w:rsidRPr="000A7642">
        <w:rPr>
          <w:rFonts w:ascii="Arial" w:hAnsi="Arial" w:cs="Arial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/ ребенка Клиента относительно предоставления Услуги не принимаются, если Клиент:</w:t>
      </w:r>
    </w:p>
    <w:p w14:paraId="1C04FF21" w14:textId="77777777" w:rsidR="00C3505F" w:rsidRPr="000A7642" w:rsidRDefault="00C3505F" w:rsidP="00842B3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 не будет находиться в согласованное время по адресу, определенному в качестве места предоставления Услуги;</w:t>
      </w:r>
    </w:p>
    <w:p w14:paraId="06BC4E3D" w14:textId="77777777" w:rsidR="00C3505F" w:rsidRPr="000A7642" w:rsidRDefault="00C3505F" w:rsidP="00842B3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откажется от назначенного времени и места предоставления Услуги менее чем за 24 (Двадцать четыре) часа во 2 (Второй) раз в случае предоставления Услуги по предварительной записи;</w:t>
      </w:r>
    </w:p>
    <w:p w14:paraId="011224F3" w14:textId="77777777" w:rsidR="00C3505F" w:rsidRPr="000A7642" w:rsidRDefault="00C3505F" w:rsidP="00842B3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302026E4" w14:textId="77777777" w:rsidR="00C3505F" w:rsidRPr="000A7642" w:rsidRDefault="00C3505F" w:rsidP="00842B3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откажется от предоставления согласия на обработку персональных данных Клиента, включая специальные категории персональных данных, перед непосредственным предоставлением Услуги;</w:t>
      </w:r>
    </w:p>
    <w:p w14:paraId="04826900" w14:textId="3EC75B9A" w:rsidR="00832588" w:rsidRPr="000A7642" w:rsidRDefault="00C3505F" w:rsidP="00842B30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допустит Неприемлемое поведение в процессе предоставления Услуги.</w:t>
      </w:r>
    </w:p>
    <w:bookmarkEnd w:id="0"/>
    <w:p w14:paraId="72B211B2" w14:textId="5741D85E" w:rsidR="001E4ED1" w:rsidRPr="000A7642" w:rsidRDefault="001E4ED1" w:rsidP="00842B30">
      <w:pPr>
        <w:pStyle w:val="ac"/>
        <w:numPr>
          <w:ilvl w:val="0"/>
          <w:numId w:val="7"/>
        </w:numPr>
        <w:tabs>
          <w:tab w:val="left" w:pos="142"/>
        </w:tabs>
        <w:autoSpaceDE/>
        <w:autoSpaceDN/>
        <w:ind w:left="0" w:firstLine="720"/>
        <w:contextualSpacing w:val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 xml:space="preserve">Услуга «Справочная информация по </w:t>
      </w:r>
      <w:proofErr w:type="spellStart"/>
      <w:r w:rsidRPr="000A7642">
        <w:rPr>
          <w:rFonts w:ascii="Arial" w:hAnsi="Arial" w:cs="Arial"/>
          <w:b/>
          <w:bCs/>
          <w:sz w:val="18"/>
          <w:szCs w:val="18"/>
        </w:rPr>
        <w:t>автоуслугам</w:t>
      </w:r>
      <w:proofErr w:type="spellEnd"/>
      <w:r w:rsidRPr="000A7642">
        <w:rPr>
          <w:rFonts w:ascii="Arial" w:hAnsi="Arial" w:cs="Arial"/>
          <w:b/>
          <w:bCs/>
          <w:sz w:val="18"/>
          <w:szCs w:val="18"/>
        </w:rPr>
        <w:t>».</w:t>
      </w:r>
      <w:r w:rsidR="00842B30" w:rsidRPr="000A7642">
        <w:rPr>
          <w:rFonts w:ascii="Arial" w:hAnsi="Arial" w:cs="Arial"/>
          <w:b/>
          <w:bCs/>
          <w:sz w:val="18"/>
          <w:szCs w:val="18"/>
        </w:rPr>
        <w:t xml:space="preserve"> (Тариф: Минимальный, Базовый, Стандарт, Расширенный)</w:t>
      </w:r>
    </w:p>
    <w:p w14:paraId="235E3C85" w14:textId="2C0C38C8" w:rsidR="00B53876" w:rsidRPr="000A7642" w:rsidRDefault="00B53876" w:rsidP="00842B30">
      <w:pPr>
        <w:pStyle w:val="ac"/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  Способ обращения за Услугой – через Сервис «</w:t>
      </w:r>
      <w:r w:rsidR="008C6D61" w:rsidRPr="000A7642">
        <w:rPr>
          <w:rFonts w:ascii="Arial" w:hAnsi="Arial" w:cs="Arial"/>
          <w:sz w:val="18"/>
          <w:szCs w:val="18"/>
        </w:rPr>
        <w:t>Онлайн-помощник</w:t>
      </w:r>
      <w:r w:rsidRPr="000A7642">
        <w:rPr>
          <w:rFonts w:ascii="Arial" w:hAnsi="Arial" w:cs="Arial"/>
          <w:sz w:val="18"/>
          <w:szCs w:val="18"/>
        </w:rPr>
        <w:t>» в Личном кабинете.</w:t>
      </w:r>
    </w:p>
    <w:p w14:paraId="71449101" w14:textId="77777777" w:rsidR="00B53876" w:rsidRPr="000A7642" w:rsidRDefault="00B53876" w:rsidP="00842B30">
      <w:pPr>
        <w:widowControl w:val="0"/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  Количество консультаций, доступных в</w:t>
      </w:r>
      <w:r w:rsidRPr="000A7642">
        <w:rPr>
          <w:rFonts w:ascii="Arial" w:hAnsi="Arial" w:cs="Arial"/>
          <w:bCs/>
          <w:sz w:val="18"/>
          <w:szCs w:val="18"/>
        </w:rPr>
        <w:t xml:space="preserve"> Период действия Программы – неограниченное количество консультаций. </w:t>
      </w:r>
    </w:p>
    <w:p w14:paraId="3809AADE" w14:textId="37686035" w:rsidR="00B53876" w:rsidRPr="000A7642" w:rsidRDefault="00B53876" w:rsidP="00842B30">
      <w:pPr>
        <w:pStyle w:val="ac"/>
        <w:keepLines/>
        <w:widowControl w:val="0"/>
        <w:numPr>
          <w:ilvl w:val="1"/>
          <w:numId w:val="7"/>
        </w:numPr>
        <w:tabs>
          <w:tab w:val="left" w:pos="851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Основание для предоставления Услуги – обращение Клиента через </w:t>
      </w:r>
      <w:r w:rsidR="00BF2D04" w:rsidRPr="000A7642">
        <w:rPr>
          <w:rFonts w:ascii="Arial" w:hAnsi="Arial" w:cs="Arial"/>
          <w:sz w:val="18"/>
          <w:szCs w:val="18"/>
        </w:rPr>
        <w:t>«</w:t>
      </w:r>
      <w:r w:rsidR="008C6D61" w:rsidRPr="000A7642">
        <w:rPr>
          <w:rFonts w:ascii="Arial" w:hAnsi="Arial" w:cs="Arial"/>
          <w:sz w:val="18"/>
          <w:szCs w:val="18"/>
        </w:rPr>
        <w:t>Онлайн-помощник</w:t>
      </w:r>
      <w:r w:rsidR="00BF2D04" w:rsidRPr="000A7642">
        <w:rPr>
          <w:rFonts w:ascii="Arial" w:hAnsi="Arial" w:cs="Arial"/>
          <w:sz w:val="18"/>
          <w:szCs w:val="18"/>
        </w:rPr>
        <w:t xml:space="preserve">» </w:t>
      </w:r>
      <w:r w:rsidRPr="000A7642">
        <w:rPr>
          <w:rFonts w:ascii="Arial" w:hAnsi="Arial" w:cs="Arial"/>
          <w:bCs/>
          <w:sz w:val="18"/>
          <w:szCs w:val="18"/>
        </w:rPr>
        <w:t>Сервис.</w:t>
      </w:r>
      <w:r w:rsidR="00F76BA0" w:rsidRPr="000A7642">
        <w:rPr>
          <w:rFonts w:ascii="Arial" w:hAnsi="Arial" w:cs="Arial"/>
          <w:bCs/>
          <w:sz w:val="18"/>
          <w:szCs w:val="18"/>
        </w:rPr>
        <w:t xml:space="preserve"> </w:t>
      </w:r>
    </w:p>
    <w:p w14:paraId="345DD273" w14:textId="595004B7" w:rsidR="001E4ED1" w:rsidRPr="000A7642" w:rsidRDefault="001E4ED1" w:rsidP="00842B30">
      <w:pPr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Услуга включает:</w:t>
      </w:r>
    </w:p>
    <w:p w14:paraId="0E5F5820" w14:textId="7ED5CB15" w:rsidR="001E4ED1" w:rsidRPr="000A7642" w:rsidRDefault="001E4ED1" w:rsidP="00842B30">
      <w:pPr>
        <w:pStyle w:val="ac"/>
        <w:numPr>
          <w:ilvl w:val="0"/>
          <w:numId w:val="8"/>
        </w:numPr>
        <w:tabs>
          <w:tab w:val="left" w:pos="851"/>
        </w:tabs>
        <w:autoSpaceDE/>
        <w:autoSpaceDN/>
        <w:ind w:left="0" w:firstLine="72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поиск ближайших к Клиенту автомоек, информирование о графике </w:t>
      </w:r>
      <w:r w:rsidR="00D33F03" w:rsidRPr="000A7642">
        <w:rPr>
          <w:rFonts w:ascii="Arial" w:hAnsi="Arial" w:cs="Arial"/>
          <w:sz w:val="18"/>
          <w:szCs w:val="18"/>
        </w:rPr>
        <w:t xml:space="preserve">их </w:t>
      </w:r>
      <w:r w:rsidRPr="000A7642">
        <w:rPr>
          <w:rFonts w:ascii="Arial" w:hAnsi="Arial" w:cs="Arial"/>
          <w:sz w:val="18"/>
          <w:szCs w:val="18"/>
        </w:rPr>
        <w:t>работы</w:t>
      </w:r>
      <w:r w:rsidR="004D249E" w:rsidRPr="000A7642">
        <w:rPr>
          <w:rFonts w:ascii="Arial" w:hAnsi="Arial" w:cs="Arial"/>
          <w:sz w:val="18"/>
          <w:szCs w:val="18"/>
        </w:rPr>
        <w:t xml:space="preserve"> </w:t>
      </w:r>
      <w:r w:rsidRPr="000A7642">
        <w:rPr>
          <w:rFonts w:ascii="Arial" w:hAnsi="Arial" w:cs="Arial"/>
          <w:sz w:val="18"/>
          <w:szCs w:val="18"/>
        </w:rPr>
        <w:t>и стоимости услуг;</w:t>
      </w:r>
    </w:p>
    <w:p w14:paraId="7AC48F00" w14:textId="77777777" w:rsidR="001E4ED1" w:rsidRPr="000A7642" w:rsidRDefault="001E4ED1" w:rsidP="00842B30">
      <w:pPr>
        <w:pStyle w:val="ac"/>
        <w:numPr>
          <w:ilvl w:val="0"/>
          <w:numId w:val="8"/>
        </w:numPr>
        <w:tabs>
          <w:tab w:val="left" w:pos="851"/>
        </w:tabs>
        <w:autoSpaceDE/>
        <w:autoSpaceDN/>
        <w:ind w:left="0" w:firstLine="720"/>
        <w:contextualSpacing w:val="0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поиск и подбор автосервисов, </w:t>
      </w:r>
      <w:r w:rsidRPr="000A7642">
        <w:rPr>
          <w:rFonts w:ascii="Arial" w:hAnsi="Arial" w:cs="Arial"/>
          <w:bCs/>
          <w:sz w:val="18"/>
          <w:szCs w:val="18"/>
          <w:shd w:val="clear" w:color="auto" w:fill="FFFFFF"/>
        </w:rPr>
        <w:t>станций</w:t>
      </w:r>
      <w:r w:rsidRPr="000A7642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0A7642">
        <w:rPr>
          <w:rFonts w:ascii="Arial" w:hAnsi="Arial" w:cs="Arial"/>
          <w:bCs/>
          <w:sz w:val="18"/>
          <w:szCs w:val="18"/>
          <w:shd w:val="clear" w:color="auto" w:fill="FFFFFF"/>
        </w:rPr>
        <w:t>технического</w:t>
      </w:r>
      <w:r w:rsidRPr="000A7642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0A7642">
        <w:rPr>
          <w:rFonts w:ascii="Arial" w:hAnsi="Arial" w:cs="Arial"/>
          <w:bCs/>
          <w:sz w:val="18"/>
          <w:szCs w:val="18"/>
          <w:shd w:val="clear" w:color="auto" w:fill="FFFFFF"/>
        </w:rPr>
        <w:t>обслуживания</w:t>
      </w:r>
      <w:r w:rsidRPr="000A7642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0A764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автомобилей, </w:t>
      </w:r>
      <w:proofErr w:type="spellStart"/>
      <w:r w:rsidRPr="000A7642">
        <w:rPr>
          <w:rFonts w:ascii="Arial" w:hAnsi="Arial" w:cs="Arial"/>
          <w:bCs/>
          <w:sz w:val="18"/>
          <w:szCs w:val="18"/>
          <w:shd w:val="clear" w:color="auto" w:fill="FFFFFF"/>
        </w:rPr>
        <w:t>шиномонтажа</w:t>
      </w:r>
      <w:proofErr w:type="spellEnd"/>
      <w:r w:rsidRPr="000A7642">
        <w:rPr>
          <w:rFonts w:ascii="Arial" w:hAnsi="Arial" w:cs="Arial"/>
          <w:sz w:val="18"/>
          <w:szCs w:val="18"/>
        </w:rPr>
        <w:t>;</w:t>
      </w:r>
    </w:p>
    <w:p w14:paraId="61AEE8DC" w14:textId="77777777" w:rsidR="001E4ED1" w:rsidRPr="000A7642" w:rsidRDefault="001E4ED1" w:rsidP="00842B30">
      <w:pPr>
        <w:pStyle w:val="ac"/>
        <w:numPr>
          <w:ilvl w:val="0"/>
          <w:numId w:val="8"/>
        </w:numPr>
        <w:tabs>
          <w:tab w:val="left" w:pos="851"/>
        </w:tabs>
        <w:autoSpaceDE/>
        <w:autoSpaceDN/>
        <w:ind w:left="0" w:firstLine="72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предоставление справочной информации о компаниях, оказывающих </w:t>
      </w:r>
      <w:proofErr w:type="spellStart"/>
      <w:r w:rsidRPr="000A7642">
        <w:rPr>
          <w:rFonts w:ascii="Arial" w:hAnsi="Arial" w:cs="Arial"/>
          <w:sz w:val="18"/>
          <w:szCs w:val="18"/>
        </w:rPr>
        <w:t>автоуслуги</w:t>
      </w:r>
      <w:proofErr w:type="spellEnd"/>
      <w:r w:rsidRPr="000A7642">
        <w:rPr>
          <w:rFonts w:ascii="Arial" w:hAnsi="Arial" w:cs="Arial"/>
          <w:sz w:val="18"/>
          <w:szCs w:val="18"/>
        </w:rPr>
        <w:t>: контактные данные, информация о стоимости услуг, графике работы и др.</w:t>
      </w:r>
    </w:p>
    <w:p w14:paraId="7797C986" w14:textId="77777777" w:rsidR="001E4ED1" w:rsidRPr="000A7642" w:rsidRDefault="001E4ED1" w:rsidP="00842B30">
      <w:pPr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  Ответ на запрос Клиента предоставляется на основании информации, размещенной в свободном доступе в сети Интернет.</w:t>
      </w:r>
    </w:p>
    <w:p w14:paraId="5B9E0810" w14:textId="2D2B036C" w:rsidR="00152B60" w:rsidRPr="000A7642" w:rsidRDefault="001E4ED1" w:rsidP="00842B30">
      <w:pPr>
        <w:pStyle w:val="ac"/>
        <w:keepLines/>
        <w:widowControl w:val="0"/>
        <w:numPr>
          <w:ilvl w:val="0"/>
          <w:numId w:val="7"/>
        </w:numPr>
        <w:tabs>
          <w:tab w:val="left" w:pos="426"/>
        </w:tabs>
        <w:autoSpaceDE/>
        <w:autoSpaceDN/>
        <w:ind w:left="0" w:firstLine="72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0A7642">
        <w:rPr>
          <w:rFonts w:ascii="Arial" w:hAnsi="Arial" w:cs="Arial"/>
          <w:b/>
          <w:sz w:val="18"/>
          <w:szCs w:val="18"/>
        </w:rPr>
        <w:t xml:space="preserve">Консультация юриста </w:t>
      </w:r>
      <w:r w:rsidR="00B53876" w:rsidRPr="000A7642">
        <w:rPr>
          <w:rFonts w:ascii="Arial" w:hAnsi="Arial" w:cs="Arial"/>
          <w:b/>
          <w:sz w:val="18"/>
          <w:szCs w:val="18"/>
        </w:rPr>
        <w:t>по вопросам</w:t>
      </w:r>
      <w:r w:rsidRPr="000A7642">
        <w:rPr>
          <w:rFonts w:ascii="Arial" w:hAnsi="Arial" w:cs="Arial"/>
          <w:b/>
          <w:sz w:val="18"/>
          <w:szCs w:val="18"/>
        </w:rPr>
        <w:t xml:space="preserve"> </w:t>
      </w:r>
      <w:r w:rsidR="00BF2D04" w:rsidRPr="000A7642">
        <w:rPr>
          <w:rFonts w:ascii="Arial" w:hAnsi="Arial" w:cs="Arial"/>
          <w:b/>
          <w:sz w:val="18"/>
          <w:szCs w:val="18"/>
        </w:rPr>
        <w:t>в сфере автомобильного права</w:t>
      </w:r>
      <w:r w:rsidRPr="000A7642">
        <w:rPr>
          <w:rFonts w:ascii="Arial" w:hAnsi="Arial" w:cs="Arial"/>
          <w:b/>
          <w:sz w:val="18"/>
          <w:szCs w:val="18"/>
        </w:rPr>
        <w:t>.</w:t>
      </w:r>
      <w:r w:rsidR="00842B30" w:rsidRPr="000A7642">
        <w:rPr>
          <w:rFonts w:ascii="Arial" w:hAnsi="Arial" w:cs="Arial"/>
          <w:b/>
          <w:bCs/>
          <w:sz w:val="18"/>
          <w:szCs w:val="18"/>
        </w:rPr>
        <w:t xml:space="preserve"> </w:t>
      </w:r>
      <w:r w:rsidR="00842B30" w:rsidRPr="000A7642">
        <w:rPr>
          <w:rFonts w:ascii="Arial" w:hAnsi="Arial" w:cs="Arial"/>
          <w:b/>
          <w:bCs/>
          <w:sz w:val="18"/>
          <w:szCs w:val="18"/>
        </w:rPr>
        <w:t>(Тариф: Минимальный, Базовый, Стандарт, Расширенный)</w:t>
      </w:r>
    </w:p>
    <w:p w14:paraId="755A059E" w14:textId="335F92E4" w:rsidR="00B53876" w:rsidRPr="000A7642" w:rsidRDefault="00B53876" w:rsidP="00842B30">
      <w:pPr>
        <w:widowControl w:val="0"/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Способ обращения за Услугой – через Сервис «</w:t>
      </w:r>
      <w:r w:rsidR="008C6D61" w:rsidRPr="000A7642">
        <w:rPr>
          <w:rFonts w:ascii="Arial" w:hAnsi="Arial" w:cs="Arial"/>
          <w:sz w:val="18"/>
          <w:szCs w:val="18"/>
        </w:rPr>
        <w:t>Онлайн юрист (чат)</w:t>
      </w:r>
      <w:r w:rsidRPr="000A7642">
        <w:rPr>
          <w:rFonts w:ascii="Arial" w:hAnsi="Arial" w:cs="Arial"/>
          <w:sz w:val="18"/>
          <w:szCs w:val="18"/>
        </w:rPr>
        <w:t>» в Личном кабинете.</w:t>
      </w:r>
    </w:p>
    <w:p w14:paraId="0D739E69" w14:textId="607BF405" w:rsidR="0074010F" w:rsidRPr="000A7642" w:rsidRDefault="00BF2D04" w:rsidP="00842B30">
      <w:pPr>
        <w:widowControl w:val="0"/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Количество консультаций, доступных в Период действия Программы </w:t>
      </w:r>
      <w:r w:rsidR="0074010F" w:rsidRPr="000A7642">
        <w:rPr>
          <w:rFonts w:ascii="Arial" w:hAnsi="Arial" w:cs="Arial"/>
          <w:sz w:val="18"/>
          <w:szCs w:val="18"/>
        </w:rPr>
        <w:t xml:space="preserve">зависит от выбранной программы и указано в таблице. </w:t>
      </w:r>
    </w:p>
    <w:p w14:paraId="56E42C08" w14:textId="708A8740" w:rsidR="00904ED4" w:rsidRPr="000A7642" w:rsidRDefault="00904ED4" w:rsidP="00842B30">
      <w:pPr>
        <w:widowControl w:val="0"/>
        <w:numPr>
          <w:ilvl w:val="1"/>
          <w:numId w:val="7"/>
        </w:numPr>
        <w:tabs>
          <w:tab w:val="left" w:pos="142"/>
          <w:tab w:val="left" w:pos="709"/>
        </w:tabs>
        <w:autoSpaceDE/>
        <w:autoSpaceDN/>
        <w:ind w:left="0" w:firstLine="72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Услуга включает письменные</w:t>
      </w:r>
      <w:r w:rsidR="00F1739C" w:rsidRPr="000A7642">
        <w:rPr>
          <w:rFonts w:ascii="Arial" w:hAnsi="Arial" w:cs="Arial"/>
          <w:bCs/>
          <w:sz w:val="18"/>
          <w:szCs w:val="18"/>
        </w:rPr>
        <w:t xml:space="preserve"> и устные</w:t>
      </w:r>
      <w:r w:rsidRPr="000A7642">
        <w:rPr>
          <w:rFonts w:ascii="Arial" w:hAnsi="Arial" w:cs="Arial"/>
          <w:bCs/>
          <w:sz w:val="18"/>
          <w:szCs w:val="18"/>
        </w:rPr>
        <w:t xml:space="preserve"> юридические консультации по вопросам</w:t>
      </w:r>
      <w:r w:rsidR="004D249E" w:rsidRPr="000A7642">
        <w:rPr>
          <w:rFonts w:ascii="Arial" w:hAnsi="Arial" w:cs="Arial"/>
          <w:bCs/>
          <w:sz w:val="18"/>
          <w:szCs w:val="18"/>
        </w:rPr>
        <w:t xml:space="preserve"> в сфере </w:t>
      </w:r>
      <w:r w:rsidR="00BF2D04" w:rsidRPr="000A7642">
        <w:rPr>
          <w:rFonts w:ascii="Arial" w:hAnsi="Arial" w:cs="Arial"/>
          <w:bCs/>
          <w:sz w:val="18"/>
          <w:szCs w:val="18"/>
        </w:rPr>
        <w:t>автомобильного права</w:t>
      </w:r>
      <w:r w:rsidRPr="000A7642">
        <w:rPr>
          <w:rFonts w:ascii="Arial" w:hAnsi="Arial" w:cs="Arial"/>
          <w:bCs/>
          <w:sz w:val="18"/>
          <w:szCs w:val="18"/>
        </w:rPr>
        <w:t xml:space="preserve">, </w:t>
      </w:r>
      <w:r w:rsidR="00C84D59" w:rsidRPr="000A7642">
        <w:rPr>
          <w:rFonts w:ascii="Arial" w:hAnsi="Arial" w:cs="Arial"/>
          <w:bCs/>
          <w:sz w:val="18"/>
          <w:szCs w:val="18"/>
        </w:rPr>
        <w:t>а именно</w:t>
      </w:r>
      <w:r w:rsidRPr="000A7642">
        <w:rPr>
          <w:rFonts w:ascii="Arial" w:hAnsi="Arial" w:cs="Arial"/>
          <w:bCs/>
          <w:sz w:val="18"/>
          <w:szCs w:val="18"/>
        </w:rPr>
        <w:t>:</w:t>
      </w:r>
    </w:p>
    <w:p w14:paraId="3E9B58AF" w14:textId="4783C2C2" w:rsidR="00B53876" w:rsidRPr="000A7642" w:rsidRDefault="00B53876" w:rsidP="00842B30">
      <w:pPr>
        <w:pStyle w:val="ac"/>
        <w:widowControl w:val="0"/>
        <w:numPr>
          <w:ilvl w:val="0"/>
          <w:numId w:val="9"/>
        </w:numPr>
        <w:tabs>
          <w:tab w:val="left" w:pos="0"/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lastRenderedPageBreak/>
        <w:t xml:space="preserve">по вопросам, возникающим из правоотношений </w:t>
      </w:r>
      <w:r w:rsidR="001D0714" w:rsidRPr="000A7642">
        <w:rPr>
          <w:rFonts w:ascii="Arial" w:hAnsi="Arial" w:cs="Arial"/>
          <w:sz w:val="18"/>
          <w:szCs w:val="18"/>
        </w:rPr>
        <w:t>Клиента</w:t>
      </w:r>
      <w:r w:rsidRPr="000A7642">
        <w:rPr>
          <w:rFonts w:ascii="Arial" w:hAnsi="Arial" w:cs="Arial"/>
          <w:sz w:val="18"/>
          <w:szCs w:val="18"/>
        </w:rPr>
        <w:t xml:space="preserve"> с иными гражданами (физическими лицами), государственными органами власти</w:t>
      </w:r>
      <w:r w:rsidR="0038154C" w:rsidRPr="000A7642">
        <w:rPr>
          <w:rFonts w:ascii="Arial" w:hAnsi="Arial" w:cs="Arial"/>
          <w:sz w:val="18"/>
          <w:szCs w:val="18"/>
        </w:rPr>
        <w:t>;</w:t>
      </w:r>
    </w:p>
    <w:p w14:paraId="298A1611" w14:textId="053E3B37" w:rsidR="0038154C" w:rsidRPr="000A7642" w:rsidRDefault="0038154C" w:rsidP="00842B30">
      <w:pPr>
        <w:pStyle w:val="ac"/>
        <w:widowControl w:val="0"/>
        <w:numPr>
          <w:ilvl w:val="0"/>
          <w:numId w:val="9"/>
        </w:numPr>
        <w:tabs>
          <w:tab w:val="left" w:pos="0"/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по вопросам, возникающим в результате ДТП, при условии, что ДТП произошло </w:t>
      </w:r>
      <w:r w:rsidR="004D249E" w:rsidRPr="000A7642">
        <w:rPr>
          <w:rFonts w:ascii="Arial" w:hAnsi="Arial" w:cs="Arial"/>
          <w:sz w:val="18"/>
          <w:szCs w:val="18"/>
        </w:rPr>
        <w:t>в Период действия Программы</w:t>
      </w:r>
      <w:r w:rsidR="00E167ED" w:rsidRPr="000A7642">
        <w:rPr>
          <w:rFonts w:ascii="Arial" w:hAnsi="Arial" w:cs="Arial"/>
          <w:sz w:val="18"/>
          <w:szCs w:val="18"/>
        </w:rPr>
        <w:t xml:space="preserve">, </w:t>
      </w:r>
      <w:r w:rsidRPr="000A7642">
        <w:rPr>
          <w:rFonts w:ascii="Arial" w:hAnsi="Arial" w:cs="Arial"/>
          <w:sz w:val="18"/>
          <w:szCs w:val="18"/>
        </w:rPr>
        <w:t>не по вине Клиента</w:t>
      </w:r>
      <w:r w:rsidR="00E167ED" w:rsidRPr="000A7642">
        <w:rPr>
          <w:rFonts w:ascii="Arial" w:hAnsi="Arial" w:cs="Arial"/>
          <w:sz w:val="18"/>
          <w:szCs w:val="18"/>
        </w:rPr>
        <w:t xml:space="preserve">, </w:t>
      </w:r>
      <w:r w:rsidR="00E167ED" w:rsidRPr="000A7642">
        <w:rPr>
          <w:rFonts w:ascii="Arial" w:eastAsia="Calibri" w:hAnsi="Arial" w:cs="Arial"/>
          <w:bCs/>
          <w:sz w:val="18"/>
          <w:szCs w:val="18"/>
        </w:rPr>
        <w:t>Клиент находился в момент ДТП за рулем автомобиля</w:t>
      </w:r>
      <w:r w:rsidRPr="000A7642">
        <w:rPr>
          <w:rFonts w:ascii="Arial" w:hAnsi="Arial" w:cs="Arial"/>
          <w:sz w:val="18"/>
          <w:szCs w:val="18"/>
        </w:rPr>
        <w:t>.</w:t>
      </w:r>
    </w:p>
    <w:p w14:paraId="66AE62F5" w14:textId="534DB209" w:rsidR="001E4ED1" w:rsidRPr="000A7642" w:rsidRDefault="00B53876" w:rsidP="00842B30">
      <w:pPr>
        <w:keepLines/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/>
        <w:autoSpaceDN/>
        <w:ind w:left="0" w:firstLine="72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Основание для предоставления Услуги – обращение Клиента</w:t>
      </w:r>
      <w:r w:rsidR="002F223A" w:rsidRPr="000A7642">
        <w:rPr>
          <w:rFonts w:ascii="Arial" w:hAnsi="Arial" w:cs="Arial"/>
          <w:sz w:val="18"/>
          <w:szCs w:val="18"/>
        </w:rPr>
        <w:t xml:space="preserve"> через Сервис</w:t>
      </w:r>
      <w:r w:rsidR="00BF2D04" w:rsidRPr="000A7642">
        <w:rPr>
          <w:rFonts w:ascii="Arial" w:hAnsi="Arial" w:cs="Arial"/>
          <w:sz w:val="18"/>
          <w:szCs w:val="18"/>
        </w:rPr>
        <w:t xml:space="preserve"> «</w:t>
      </w:r>
      <w:r w:rsidR="008C6D61" w:rsidRPr="000A7642">
        <w:rPr>
          <w:rFonts w:ascii="Arial" w:hAnsi="Arial" w:cs="Arial"/>
          <w:sz w:val="18"/>
          <w:szCs w:val="18"/>
        </w:rPr>
        <w:t>Онлайн юрист (чат)</w:t>
      </w:r>
      <w:r w:rsidR="00BF2D04" w:rsidRPr="000A7642">
        <w:rPr>
          <w:rFonts w:ascii="Arial" w:hAnsi="Arial" w:cs="Arial"/>
          <w:sz w:val="18"/>
          <w:szCs w:val="18"/>
        </w:rPr>
        <w:t>»</w:t>
      </w:r>
      <w:r w:rsidRPr="000A7642">
        <w:rPr>
          <w:rFonts w:ascii="Arial" w:hAnsi="Arial" w:cs="Arial"/>
          <w:sz w:val="18"/>
          <w:szCs w:val="18"/>
        </w:rPr>
        <w:t xml:space="preserve"> и предоставление документов/материалов, позволяющих более полно раскрыть суть обращения Клиента (документы/материалы предоставляются на усмотрение Клиента и/или по запросу юриста).</w:t>
      </w:r>
      <w:r w:rsidR="00F76BA0" w:rsidRPr="000A7642">
        <w:rPr>
          <w:rFonts w:ascii="Arial" w:hAnsi="Arial" w:cs="Arial"/>
          <w:sz w:val="18"/>
          <w:szCs w:val="18"/>
        </w:rPr>
        <w:t xml:space="preserve"> </w:t>
      </w:r>
    </w:p>
    <w:p w14:paraId="59ADE4B4" w14:textId="630777EE" w:rsidR="001A5C8F" w:rsidRPr="000A7642" w:rsidRDefault="001E4ED1" w:rsidP="00842B30">
      <w:pPr>
        <w:pStyle w:val="ac"/>
        <w:numPr>
          <w:ilvl w:val="0"/>
          <w:numId w:val="7"/>
        </w:numPr>
        <w:tabs>
          <w:tab w:val="left" w:pos="1418"/>
        </w:tabs>
        <w:ind w:left="0" w:firstLine="720"/>
        <w:mirrorIndents/>
        <w:jc w:val="center"/>
        <w:rPr>
          <w:rFonts w:ascii="Arial" w:hAnsi="Arial" w:cs="Arial"/>
          <w:b/>
          <w:bCs/>
          <w:sz w:val="18"/>
          <w:szCs w:val="18"/>
        </w:rPr>
      </w:pPr>
      <w:r w:rsidRPr="000A7642">
        <w:rPr>
          <w:rFonts w:ascii="Arial" w:hAnsi="Arial" w:cs="Arial"/>
          <w:b/>
          <w:bCs/>
          <w:sz w:val="18"/>
          <w:szCs w:val="18"/>
        </w:rPr>
        <w:t>Услуга «</w:t>
      </w:r>
      <w:r w:rsidR="00FC4886" w:rsidRPr="000A7642">
        <w:rPr>
          <w:rFonts w:ascii="Arial" w:hAnsi="Arial" w:cs="Arial"/>
          <w:b/>
          <w:bCs/>
          <w:sz w:val="18"/>
          <w:szCs w:val="18"/>
        </w:rPr>
        <w:t>Медицинские услуги после ДТП</w:t>
      </w:r>
      <w:r w:rsidRPr="000A7642">
        <w:rPr>
          <w:rFonts w:ascii="Arial" w:hAnsi="Arial" w:cs="Arial"/>
          <w:b/>
          <w:bCs/>
          <w:sz w:val="18"/>
          <w:szCs w:val="18"/>
        </w:rPr>
        <w:t>».</w:t>
      </w:r>
      <w:r w:rsidR="00842B30" w:rsidRPr="000A764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1FDF92B" w14:textId="31529887" w:rsidR="001E4ED1" w:rsidRPr="000A7642" w:rsidRDefault="001E4ED1" w:rsidP="00842B30">
      <w:pPr>
        <w:pStyle w:val="ac"/>
        <w:widowControl w:val="0"/>
        <w:autoSpaceDE/>
        <w:autoSpaceDN/>
        <w:ind w:left="0" w:firstLine="720"/>
        <w:contextualSpacing w:val="0"/>
        <w:rPr>
          <w:rFonts w:ascii="Arial" w:hAnsi="Arial" w:cs="Arial"/>
          <w:b/>
          <w:bCs/>
          <w:sz w:val="18"/>
          <w:szCs w:val="18"/>
        </w:rPr>
      </w:pPr>
    </w:p>
    <w:p w14:paraId="031CCE3B" w14:textId="77777777" w:rsidR="00556617" w:rsidRPr="000A7642" w:rsidRDefault="00045FBD" w:rsidP="00842B30">
      <w:pPr>
        <w:pStyle w:val="ac"/>
        <w:numPr>
          <w:ilvl w:val="1"/>
          <w:numId w:val="7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Способ обращения за Услугой</w:t>
      </w:r>
      <w:r w:rsidR="00556617" w:rsidRPr="000A7642">
        <w:rPr>
          <w:rFonts w:ascii="Arial" w:hAnsi="Arial" w:cs="Arial"/>
          <w:sz w:val="18"/>
          <w:szCs w:val="18"/>
        </w:rPr>
        <w:t>:</w:t>
      </w:r>
    </w:p>
    <w:p w14:paraId="00840C13" w14:textId="05207B5E" w:rsidR="00556617" w:rsidRPr="000A7642" w:rsidRDefault="00556617" w:rsidP="00842B30">
      <w:pPr>
        <w:pStyle w:val="ac"/>
        <w:numPr>
          <w:ilvl w:val="0"/>
          <w:numId w:val="10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части п. </w:t>
      </w:r>
      <w:r w:rsidR="00C557A6" w:rsidRPr="000A7642">
        <w:rPr>
          <w:rFonts w:ascii="Arial" w:hAnsi="Arial" w:cs="Arial"/>
          <w:sz w:val="18"/>
          <w:szCs w:val="18"/>
        </w:rPr>
        <w:t>3.</w:t>
      </w:r>
      <w:r w:rsidR="00942B9F" w:rsidRPr="000A7642">
        <w:rPr>
          <w:rFonts w:ascii="Arial" w:hAnsi="Arial" w:cs="Arial"/>
          <w:sz w:val="18"/>
          <w:szCs w:val="18"/>
        </w:rPr>
        <w:t>2</w:t>
      </w:r>
      <w:r w:rsidR="00C557A6" w:rsidRPr="000A7642">
        <w:rPr>
          <w:rFonts w:ascii="Arial" w:hAnsi="Arial" w:cs="Arial"/>
          <w:sz w:val="18"/>
          <w:szCs w:val="18"/>
        </w:rPr>
        <w:t>.1.</w:t>
      </w:r>
      <w:r w:rsidRPr="000A7642">
        <w:rPr>
          <w:rFonts w:ascii="Arial" w:hAnsi="Arial" w:cs="Arial"/>
          <w:sz w:val="18"/>
          <w:szCs w:val="18"/>
        </w:rPr>
        <w:t xml:space="preserve"> </w:t>
      </w:r>
      <w:r w:rsidR="00045FBD" w:rsidRPr="000A7642">
        <w:rPr>
          <w:rFonts w:ascii="Arial" w:hAnsi="Arial" w:cs="Arial"/>
          <w:sz w:val="18"/>
          <w:szCs w:val="18"/>
        </w:rPr>
        <w:t>– через Сервис</w:t>
      </w:r>
      <w:r w:rsidR="00FC4886" w:rsidRPr="000A7642">
        <w:rPr>
          <w:rFonts w:ascii="Arial" w:hAnsi="Arial" w:cs="Arial"/>
          <w:sz w:val="18"/>
          <w:szCs w:val="18"/>
        </w:rPr>
        <w:t xml:space="preserve"> </w:t>
      </w:r>
      <w:r w:rsidR="00877088" w:rsidRPr="000A7642">
        <w:rPr>
          <w:rFonts w:ascii="Arial" w:hAnsi="Arial" w:cs="Arial"/>
          <w:sz w:val="18"/>
          <w:szCs w:val="18"/>
        </w:rPr>
        <w:t>«Запись</w:t>
      </w:r>
      <w:r w:rsidR="00045FBD" w:rsidRPr="000A7642">
        <w:rPr>
          <w:rFonts w:ascii="Arial" w:hAnsi="Arial" w:cs="Arial"/>
          <w:sz w:val="18"/>
          <w:szCs w:val="18"/>
        </w:rPr>
        <w:t xml:space="preserve"> на прием к врачу»</w:t>
      </w:r>
      <w:r w:rsidRPr="000A7642">
        <w:rPr>
          <w:rFonts w:ascii="Arial" w:hAnsi="Arial" w:cs="Arial"/>
          <w:sz w:val="18"/>
          <w:szCs w:val="18"/>
        </w:rPr>
        <w:t xml:space="preserve"> в Личном кабинете</w:t>
      </w:r>
      <w:r w:rsidR="007A5388" w:rsidRPr="000A7642">
        <w:rPr>
          <w:rFonts w:ascii="Arial" w:hAnsi="Arial" w:cs="Arial"/>
          <w:sz w:val="18"/>
          <w:szCs w:val="18"/>
        </w:rPr>
        <w:t>;</w:t>
      </w:r>
    </w:p>
    <w:p w14:paraId="455E03E7" w14:textId="5EC2216B" w:rsidR="007A5388" w:rsidRPr="000A7642" w:rsidRDefault="007A5388" w:rsidP="00842B30">
      <w:pPr>
        <w:pStyle w:val="ac"/>
        <w:numPr>
          <w:ilvl w:val="0"/>
          <w:numId w:val="10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части </w:t>
      </w:r>
      <w:r w:rsidR="00C557A6" w:rsidRPr="000A7642">
        <w:rPr>
          <w:rFonts w:ascii="Arial" w:hAnsi="Arial" w:cs="Arial"/>
          <w:sz w:val="18"/>
          <w:szCs w:val="18"/>
        </w:rPr>
        <w:t>п. 3.</w:t>
      </w:r>
      <w:r w:rsidR="00942B9F" w:rsidRPr="000A7642">
        <w:rPr>
          <w:rFonts w:ascii="Arial" w:hAnsi="Arial" w:cs="Arial"/>
          <w:sz w:val="18"/>
          <w:szCs w:val="18"/>
        </w:rPr>
        <w:t>2</w:t>
      </w:r>
      <w:r w:rsidR="00C557A6" w:rsidRPr="000A7642">
        <w:rPr>
          <w:rFonts w:ascii="Arial" w:hAnsi="Arial" w:cs="Arial"/>
          <w:sz w:val="18"/>
          <w:szCs w:val="18"/>
        </w:rPr>
        <w:t xml:space="preserve">.2. </w:t>
      </w:r>
      <w:r w:rsidRPr="000A7642">
        <w:rPr>
          <w:rFonts w:ascii="Arial" w:hAnsi="Arial" w:cs="Arial"/>
          <w:sz w:val="18"/>
          <w:szCs w:val="18"/>
        </w:rPr>
        <w:t xml:space="preserve">– через Сервис «Запись </w:t>
      </w:r>
      <w:r w:rsidR="00C557A6" w:rsidRPr="000A7642">
        <w:rPr>
          <w:rFonts w:ascii="Arial" w:hAnsi="Arial" w:cs="Arial"/>
          <w:sz w:val="18"/>
          <w:szCs w:val="18"/>
        </w:rPr>
        <w:t>на диагностику</w:t>
      </w:r>
      <w:r w:rsidRPr="000A7642">
        <w:rPr>
          <w:rFonts w:ascii="Arial" w:hAnsi="Arial" w:cs="Arial"/>
          <w:sz w:val="18"/>
          <w:szCs w:val="18"/>
        </w:rPr>
        <w:t xml:space="preserve">» в Личном кабинете; </w:t>
      </w:r>
    </w:p>
    <w:p w14:paraId="62D213CE" w14:textId="061982EF" w:rsidR="00C557A6" w:rsidRPr="000A7642" w:rsidRDefault="00556617" w:rsidP="00842B30">
      <w:pPr>
        <w:pStyle w:val="ac"/>
        <w:numPr>
          <w:ilvl w:val="0"/>
          <w:numId w:val="10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части </w:t>
      </w:r>
      <w:proofErr w:type="spellStart"/>
      <w:r w:rsidRPr="000A7642">
        <w:rPr>
          <w:rFonts w:ascii="Arial" w:hAnsi="Arial" w:cs="Arial"/>
          <w:sz w:val="18"/>
          <w:szCs w:val="18"/>
        </w:rPr>
        <w:t>п</w:t>
      </w:r>
      <w:r w:rsidR="00C557A6" w:rsidRPr="000A7642">
        <w:rPr>
          <w:rFonts w:ascii="Arial" w:hAnsi="Arial" w:cs="Arial"/>
          <w:sz w:val="18"/>
          <w:szCs w:val="18"/>
        </w:rPr>
        <w:t>п</w:t>
      </w:r>
      <w:proofErr w:type="spellEnd"/>
      <w:r w:rsidRPr="000A7642">
        <w:rPr>
          <w:rFonts w:ascii="Arial" w:hAnsi="Arial" w:cs="Arial"/>
          <w:sz w:val="18"/>
          <w:szCs w:val="18"/>
        </w:rPr>
        <w:t xml:space="preserve">. </w:t>
      </w:r>
      <w:r w:rsidR="00C557A6" w:rsidRPr="000A7642">
        <w:rPr>
          <w:rFonts w:ascii="Arial" w:hAnsi="Arial" w:cs="Arial"/>
          <w:sz w:val="18"/>
          <w:szCs w:val="18"/>
        </w:rPr>
        <w:t>3.</w:t>
      </w:r>
      <w:r w:rsidR="00942B9F" w:rsidRPr="000A7642">
        <w:rPr>
          <w:rFonts w:ascii="Arial" w:hAnsi="Arial" w:cs="Arial"/>
          <w:sz w:val="18"/>
          <w:szCs w:val="18"/>
        </w:rPr>
        <w:t>2</w:t>
      </w:r>
      <w:r w:rsidR="00C557A6" w:rsidRPr="000A7642">
        <w:rPr>
          <w:rFonts w:ascii="Arial" w:hAnsi="Arial" w:cs="Arial"/>
          <w:sz w:val="18"/>
          <w:szCs w:val="18"/>
        </w:rPr>
        <w:t>.3. – 3.</w:t>
      </w:r>
      <w:r w:rsidR="00942B9F" w:rsidRPr="000A7642">
        <w:rPr>
          <w:rFonts w:ascii="Arial" w:hAnsi="Arial" w:cs="Arial"/>
          <w:sz w:val="18"/>
          <w:szCs w:val="18"/>
        </w:rPr>
        <w:t>2</w:t>
      </w:r>
      <w:r w:rsidR="00C557A6" w:rsidRPr="000A7642">
        <w:rPr>
          <w:rFonts w:ascii="Arial" w:hAnsi="Arial" w:cs="Arial"/>
          <w:sz w:val="18"/>
          <w:szCs w:val="18"/>
        </w:rPr>
        <w:t>.5.</w:t>
      </w:r>
      <w:r w:rsidRPr="000A7642">
        <w:rPr>
          <w:rFonts w:ascii="Arial" w:hAnsi="Arial" w:cs="Arial"/>
          <w:sz w:val="18"/>
          <w:szCs w:val="18"/>
        </w:rPr>
        <w:t xml:space="preserve"> – через Сервис «Запись на лечение заболевания»</w:t>
      </w:r>
      <w:r w:rsidR="00045FBD" w:rsidRPr="000A7642">
        <w:rPr>
          <w:rFonts w:ascii="Arial" w:hAnsi="Arial" w:cs="Arial"/>
          <w:sz w:val="18"/>
          <w:szCs w:val="18"/>
        </w:rPr>
        <w:t xml:space="preserve"> в Личном кабинете</w:t>
      </w:r>
      <w:r w:rsidR="004D249E" w:rsidRPr="000A7642">
        <w:rPr>
          <w:rFonts w:ascii="Arial" w:hAnsi="Arial" w:cs="Arial"/>
          <w:sz w:val="18"/>
          <w:szCs w:val="18"/>
        </w:rPr>
        <w:t>.</w:t>
      </w:r>
    </w:p>
    <w:p w14:paraId="1A0D7066" w14:textId="60562889" w:rsidR="001E4ED1" w:rsidRPr="000A7642" w:rsidRDefault="001E4ED1" w:rsidP="00842B30">
      <w:pPr>
        <w:pStyle w:val="ac"/>
        <w:numPr>
          <w:ilvl w:val="1"/>
          <w:numId w:val="11"/>
        </w:numPr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Услуга включает: </w:t>
      </w:r>
    </w:p>
    <w:p w14:paraId="6B8348F0" w14:textId="40DB9F9C" w:rsidR="00197DAD" w:rsidRPr="000A7642" w:rsidRDefault="00877088" w:rsidP="00842B30">
      <w:pPr>
        <w:pStyle w:val="ac"/>
        <w:numPr>
          <w:ilvl w:val="2"/>
          <w:numId w:val="11"/>
        </w:numPr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</w:t>
      </w:r>
      <w:r w:rsidR="00904ED4" w:rsidRPr="000A7642">
        <w:rPr>
          <w:rFonts w:ascii="Arial" w:hAnsi="Arial" w:cs="Arial"/>
          <w:sz w:val="18"/>
          <w:szCs w:val="18"/>
        </w:rPr>
        <w:t>чные</w:t>
      </w:r>
      <w:r w:rsidR="00FD4E15" w:rsidRPr="000A7642">
        <w:rPr>
          <w:rFonts w:ascii="Arial" w:hAnsi="Arial" w:cs="Arial"/>
          <w:sz w:val="18"/>
          <w:szCs w:val="18"/>
        </w:rPr>
        <w:t xml:space="preserve"> </w:t>
      </w:r>
      <w:r w:rsidR="00904ED4" w:rsidRPr="000A7642">
        <w:rPr>
          <w:rFonts w:ascii="Arial" w:hAnsi="Arial" w:cs="Arial"/>
          <w:sz w:val="18"/>
          <w:szCs w:val="18"/>
        </w:rPr>
        <w:t>консультации врачей</w:t>
      </w:r>
      <w:r w:rsidR="00DD101A" w:rsidRPr="000A7642">
        <w:rPr>
          <w:rFonts w:ascii="Arial" w:hAnsi="Arial" w:cs="Arial"/>
          <w:sz w:val="18"/>
          <w:szCs w:val="18"/>
        </w:rPr>
        <w:t xml:space="preserve">: </w:t>
      </w:r>
      <w:r w:rsidR="00FA5144" w:rsidRPr="000A7642">
        <w:rPr>
          <w:rFonts w:ascii="Arial" w:hAnsi="Arial" w:cs="Arial"/>
          <w:sz w:val="18"/>
          <w:szCs w:val="18"/>
        </w:rPr>
        <w:t>терапевт</w:t>
      </w:r>
      <w:r w:rsidR="001174EF" w:rsidRPr="000A7642">
        <w:rPr>
          <w:rFonts w:ascii="Arial" w:hAnsi="Arial" w:cs="Arial"/>
          <w:sz w:val="18"/>
          <w:szCs w:val="18"/>
        </w:rPr>
        <w:t xml:space="preserve">а, </w:t>
      </w:r>
      <w:r w:rsidR="00904ED4" w:rsidRPr="000A7642">
        <w:rPr>
          <w:rFonts w:ascii="Arial" w:hAnsi="Arial" w:cs="Arial"/>
          <w:sz w:val="18"/>
          <w:szCs w:val="18"/>
        </w:rPr>
        <w:t>травматолог</w:t>
      </w:r>
      <w:r w:rsidR="001174EF" w:rsidRPr="000A7642">
        <w:rPr>
          <w:rFonts w:ascii="Arial" w:hAnsi="Arial" w:cs="Arial"/>
          <w:sz w:val="18"/>
          <w:szCs w:val="18"/>
        </w:rPr>
        <w:t>а</w:t>
      </w:r>
      <w:r w:rsidR="00904ED4" w:rsidRPr="000A7642">
        <w:rPr>
          <w:rFonts w:ascii="Arial" w:hAnsi="Arial" w:cs="Arial"/>
          <w:sz w:val="18"/>
          <w:szCs w:val="18"/>
        </w:rPr>
        <w:t>, невролог</w:t>
      </w:r>
      <w:r w:rsidR="001174EF" w:rsidRPr="000A7642">
        <w:rPr>
          <w:rFonts w:ascii="Arial" w:hAnsi="Arial" w:cs="Arial"/>
          <w:sz w:val="18"/>
          <w:szCs w:val="18"/>
        </w:rPr>
        <w:t>а</w:t>
      </w:r>
      <w:r w:rsidR="00904ED4" w:rsidRPr="000A7642">
        <w:rPr>
          <w:rFonts w:ascii="Arial" w:hAnsi="Arial" w:cs="Arial"/>
          <w:sz w:val="18"/>
          <w:szCs w:val="18"/>
        </w:rPr>
        <w:t>, физиотерапевт</w:t>
      </w:r>
      <w:r w:rsidR="001174EF" w:rsidRPr="000A7642">
        <w:rPr>
          <w:rFonts w:ascii="Arial" w:hAnsi="Arial" w:cs="Arial"/>
          <w:sz w:val="18"/>
          <w:szCs w:val="18"/>
        </w:rPr>
        <w:t>а</w:t>
      </w:r>
      <w:r w:rsidR="00721697" w:rsidRPr="000A7642">
        <w:rPr>
          <w:rFonts w:ascii="Arial" w:hAnsi="Arial" w:cs="Arial"/>
          <w:sz w:val="18"/>
          <w:szCs w:val="18"/>
        </w:rPr>
        <w:t xml:space="preserve">. </w:t>
      </w:r>
      <w:r w:rsidR="00197DAD" w:rsidRPr="000A7642">
        <w:rPr>
          <w:rFonts w:ascii="Arial" w:hAnsi="Arial" w:cs="Arial"/>
          <w:sz w:val="18"/>
          <w:szCs w:val="18"/>
        </w:rPr>
        <w:t xml:space="preserve"> </w:t>
      </w:r>
      <w:r w:rsidR="00721697" w:rsidRPr="000A7642">
        <w:rPr>
          <w:rFonts w:ascii="Arial" w:hAnsi="Arial" w:cs="Arial"/>
          <w:sz w:val="18"/>
          <w:szCs w:val="18"/>
        </w:rPr>
        <w:t>Очные приемы включают</w:t>
      </w:r>
      <w:r w:rsidR="0074010F" w:rsidRPr="000A7642">
        <w:rPr>
          <w:rFonts w:ascii="Arial" w:hAnsi="Arial" w:cs="Arial"/>
          <w:sz w:val="18"/>
          <w:szCs w:val="18"/>
        </w:rPr>
        <w:t xml:space="preserve"> (Тариф: Минимальный, Базовый, Стандарт, Расширенный):</w:t>
      </w:r>
    </w:p>
    <w:p w14:paraId="00D7FC5A" w14:textId="098CC339" w:rsidR="006F5E99" w:rsidRPr="000A7642" w:rsidRDefault="006F5E99" w:rsidP="00842B30">
      <w:pPr>
        <w:pStyle w:val="ac"/>
        <w:widowControl w:val="0"/>
        <w:numPr>
          <w:ilvl w:val="0"/>
          <w:numId w:val="18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осмотр узкоспециализированного врача, врача-терапевта с оказанием медицинской помощи: сбор жалоб, анамнеза, осмотр комплексом методов медицинского обследования, соответствующих специализации врача, и другая диагностика на усмотрение врача, определение дальнейшей тактики ведения, назначение лечения;</w:t>
      </w:r>
    </w:p>
    <w:p w14:paraId="78F8B02E" w14:textId="77777777" w:rsidR="006F5E99" w:rsidRPr="000A7642" w:rsidRDefault="006F5E99" w:rsidP="00842B30">
      <w:pPr>
        <w:pStyle w:val="ac"/>
        <w:widowControl w:val="0"/>
        <w:numPr>
          <w:ilvl w:val="0"/>
          <w:numId w:val="18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назначение по медицинским показаниям дополнительных инструментальных, лабораторных исследований и лечебно-диагностических манипуляций; перечень таких манипуляций определяет врач;</w:t>
      </w:r>
    </w:p>
    <w:p w14:paraId="778BCA59" w14:textId="77777777" w:rsidR="006F5E99" w:rsidRPr="000A7642" w:rsidRDefault="006F5E99" w:rsidP="00842B30">
      <w:pPr>
        <w:pStyle w:val="ac"/>
        <w:widowControl w:val="0"/>
        <w:numPr>
          <w:ilvl w:val="0"/>
          <w:numId w:val="18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экспертизу временной нетрудоспособности с выдачей листка нетрудоспособности;</w:t>
      </w:r>
    </w:p>
    <w:p w14:paraId="088AC943" w14:textId="51E04629" w:rsidR="00197DAD" w:rsidRPr="000A7642" w:rsidRDefault="006F5E99" w:rsidP="00842B30">
      <w:pPr>
        <w:pStyle w:val="ac"/>
        <w:widowControl w:val="0"/>
        <w:numPr>
          <w:ilvl w:val="0"/>
          <w:numId w:val="18"/>
        </w:numPr>
        <w:tabs>
          <w:tab w:val="left" w:pos="709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оформление установленной медицинской документации, в том числе подготовку и выдачу заключения на месте по результатам осмотра с перечнем назначений по лечению выявленных заболеваний и рекомендаций по улучшению состояния здоровья.</w:t>
      </w:r>
    </w:p>
    <w:p w14:paraId="6A0B3D64" w14:textId="4D335B7D" w:rsidR="007A5388" w:rsidRPr="000A7642" w:rsidRDefault="007A5388" w:rsidP="00842B30">
      <w:pPr>
        <w:pStyle w:val="ac"/>
        <w:keepLines/>
        <w:widowControl w:val="0"/>
        <w:numPr>
          <w:ilvl w:val="2"/>
          <w:numId w:val="11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A7642">
        <w:rPr>
          <w:rFonts w:ascii="Arial" w:hAnsi="Arial" w:cs="Arial"/>
          <w:sz w:val="18"/>
          <w:szCs w:val="18"/>
        </w:rPr>
        <w:t>Инструментальн</w:t>
      </w:r>
      <w:r w:rsidR="001A0322" w:rsidRPr="000A7642">
        <w:rPr>
          <w:rFonts w:ascii="Arial" w:hAnsi="Arial" w:cs="Arial"/>
          <w:sz w:val="18"/>
          <w:szCs w:val="18"/>
        </w:rPr>
        <w:t>ую</w:t>
      </w:r>
      <w:r w:rsidRPr="000A7642">
        <w:rPr>
          <w:rFonts w:ascii="Arial" w:hAnsi="Arial" w:cs="Arial"/>
          <w:sz w:val="18"/>
          <w:szCs w:val="18"/>
        </w:rPr>
        <w:t xml:space="preserve"> диагностик</w:t>
      </w:r>
      <w:r w:rsidR="001A0322" w:rsidRPr="000A7642">
        <w:rPr>
          <w:rFonts w:ascii="Arial" w:hAnsi="Arial" w:cs="Arial"/>
          <w:sz w:val="18"/>
          <w:szCs w:val="18"/>
        </w:rPr>
        <w:t>у</w:t>
      </w:r>
      <w:r w:rsidR="00197DAD" w:rsidRPr="000A7642">
        <w:rPr>
          <w:rFonts w:ascii="Arial" w:hAnsi="Arial" w:cs="Arial"/>
          <w:sz w:val="18"/>
          <w:szCs w:val="18"/>
        </w:rPr>
        <w:t xml:space="preserve"> по назначению врача в рамках Программы</w:t>
      </w:r>
      <w:r w:rsidRPr="000A7642">
        <w:rPr>
          <w:rFonts w:ascii="Arial" w:hAnsi="Arial" w:cs="Arial"/>
          <w:sz w:val="18"/>
          <w:szCs w:val="18"/>
        </w:rPr>
        <w:t>:</w:t>
      </w:r>
      <w:r w:rsidR="000F4A93" w:rsidRPr="000A7642">
        <w:rPr>
          <w:rFonts w:ascii="Arial" w:hAnsi="Arial" w:cs="Arial"/>
          <w:sz w:val="18"/>
          <w:szCs w:val="18"/>
        </w:rPr>
        <w:t xml:space="preserve"> </w:t>
      </w:r>
      <w:r w:rsidR="00E5225B" w:rsidRPr="000A7642">
        <w:rPr>
          <w:rFonts w:ascii="Arial" w:eastAsia="Calibri" w:hAnsi="Arial" w:cs="Arial"/>
          <w:sz w:val="18"/>
          <w:szCs w:val="18"/>
          <w:lang w:eastAsia="en-US"/>
        </w:rPr>
        <w:t>электрокардиографи</w:t>
      </w:r>
      <w:r w:rsidR="00197DAD" w:rsidRPr="000A7642">
        <w:rPr>
          <w:rFonts w:ascii="Arial" w:eastAsia="Calibri" w:hAnsi="Arial" w:cs="Arial"/>
          <w:sz w:val="18"/>
          <w:szCs w:val="18"/>
          <w:lang w:eastAsia="en-US"/>
        </w:rPr>
        <w:t>ю</w:t>
      </w:r>
      <w:r w:rsidR="00E5225B" w:rsidRPr="000A7642">
        <w:rPr>
          <w:rFonts w:ascii="Arial" w:eastAsia="Calibri" w:hAnsi="Arial" w:cs="Arial"/>
          <w:sz w:val="18"/>
          <w:szCs w:val="18"/>
          <w:lang w:eastAsia="en-US"/>
        </w:rPr>
        <w:t xml:space="preserve"> (</w:t>
      </w:r>
      <w:r w:rsidRPr="000A7642">
        <w:rPr>
          <w:rFonts w:ascii="Arial" w:hAnsi="Arial" w:cs="Arial"/>
          <w:sz w:val="18"/>
          <w:szCs w:val="18"/>
        </w:rPr>
        <w:t>ЭКГ</w:t>
      </w:r>
      <w:r w:rsidR="00E5225B" w:rsidRPr="000A7642">
        <w:rPr>
          <w:rFonts w:ascii="Arial" w:hAnsi="Arial" w:cs="Arial"/>
          <w:sz w:val="18"/>
          <w:szCs w:val="18"/>
        </w:rPr>
        <w:t>)</w:t>
      </w:r>
      <w:r w:rsidRPr="000A7642">
        <w:rPr>
          <w:rFonts w:ascii="Arial" w:hAnsi="Arial" w:cs="Arial"/>
          <w:sz w:val="18"/>
          <w:szCs w:val="18"/>
        </w:rPr>
        <w:t xml:space="preserve">, </w:t>
      </w:r>
      <w:r w:rsidR="00E5225B" w:rsidRPr="000A7642">
        <w:rPr>
          <w:rFonts w:ascii="Arial" w:hAnsi="Arial" w:cs="Arial"/>
          <w:sz w:val="18"/>
          <w:szCs w:val="18"/>
        </w:rPr>
        <w:t>ультразвуковое исследование (</w:t>
      </w:r>
      <w:r w:rsidRPr="000A7642">
        <w:rPr>
          <w:rFonts w:ascii="Arial" w:hAnsi="Arial" w:cs="Arial"/>
          <w:sz w:val="18"/>
          <w:szCs w:val="18"/>
        </w:rPr>
        <w:t>УЗИ</w:t>
      </w:r>
      <w:r w:rsidR="00E5225B" w:rsidRPr="000A7642">
        <w:rPr>
          <w:rFonts w:ascii="Arial" w:hAnsi="Arial" w:cs="Arial"/>
          <w:sz w:val="18"/>
          <w:szCs w:val="18"/>
        </w:rPr>
        <w:t>)</w:t>
      </w:r>
      <w:r w:rsidRPr="000A7642">
        <w:rPr>
          <w:rFonts w:ascii="Arial" w:hAnsi="Arial" w:cs="Arial"/>
          <w:sz w:val="18"/>
          <w:szCs w:val="18"/>
        </w:rPr>
        <w:t>, рентген</w:t>
      </w:r>
      <w:r w:rsidR="00332155" w:rsidRPr="000A7642">
        <w:rPr>
          <w:rFonts w:ascii="Arial" w:hAnsi="Arial" w:cs="Arial"/>
          <w:sz w:val="18"/>
          <w:szCs w:val="18"/>
        </w:rPr>
        <w:t xml:space="preserve"> любой зоны организма</w:t>
      </w:r>
      <w:r w:rsidR="001A0322" w:rsidRPr="000A7642">
        <w:rPr>
          <w:rFonts w:ascii="Arial" w:hAnsi="Arial" w:cs="Arial"/>
          <w:sz w:val="18"/>
          <w:szCs w:val="18"/>
        </w:rPr>
        <w:t>.</w:t>
      </w:r>
      <w:r w:rsidR="0074010F" w:rsidRPr="000A7642">
        <w:rPr>
          <w:rFonts w:ascii="Arial" w:hAnsi="Arial" w:cs="Arial"/>
          <w:sz w:val="18"/>
          <w:szCs w:val="18"/>
        </w:rPr>
        <w:t xml:space="preserve"> (Тариф: </w:t>
      </w:r>
      <w:r w:rsidR="008269F5" w:rsidRPr="000A7642">
        <w:rPr>
          <w:rFonts w:ascii="Arial" w:hAnsi="Arial" w:cs="Arial"/>
          <w:sz w:val="18"/>
          <w:szCs w:val="18"/>
        </w:rPr>
        <w:t xml:space="preserve">Базовый, </w:t>
      </w:r>
      <w:r w:rsidR="0074010F" w:rsidRPr="000A7642">
        <w:rPr>
          <w:rFonts w:ascii="Arial" w:hAnsi="Arial" w:cs="Arial"/>
          <w:sz w:val="18"/>
          <w:szCs w:val="18"/>
        </w:rPr>
        <w:t>Стандарт, Расширенный)</w:t>
      </w:r>
    </w:p>
    <w:p w14:paraId="65A6798D" w14:textId="0C65B8B0" w:rsidR="00332155" w:rsidRPr="000A7642" w:rsidRDefault="00332155" w:rsidP="00842B30">
      <w:pPr>
        <w:pStyle w:val="ac"/>
        <w:widowControl w:val="0"/>
        <w:numPr>
          <w:ilvl w:val="2"/>
          <w:numId w:val="11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Лечебно-физкультурный комплекс (ЛФК)</w:t>
      </w:r>
      <w:r w:rsidR="00197DAD" w:rsidRPr="000A7642">
        <w:rPr>
          <w:rFonts w:ascii="Arial" w:hAnsi="Arial" w:cs="Arial"/>
          <w:sz w:val="18"/>
          <w:szCs w:val="18"/>
        </w:rPr>
        <w:t>, назначенный врачом в рамках Программы;</w:t>
      </w:r>
      <w:r w:rsidR="00FB4BE0" w:rsidRPr="000A7642">
        <w:rPr>
          <w:rFonts w:ascii="Arial" w:hAnsi="Arial" w:cs="Arial"/>
          <w:sz w:val="18"/>
          <w:szCs w:val="18"/>
        </w:rPr>
        <w:t xml:space="preserve"> </w:t>
      </w:r>
      <w:r w:rsidR="0074010F" w:rsidRPr="000A7642">
        <w:rPr>
          <w:rFonts w:ascii="Arial" w:hAnsi="Arial" w:cs="Arial"/>
          <w:sz w:val="18"/>
          <w:szCs w:val="18"/>
        </w:rPr>
        <w:t>(Тариф: Стандарт, Расширенный)</w:t>
      </w:r>
    </w:p>
    <w:p w14:paraId="628D1B9F" w14:textId="7955A6FE" w:rsidR="009C27C6" w:rsidRPr="000A7642" w:rsidRDefault="009C27C6" w:rsidP="00842B30">
      <w:pPr>
        <w:pStyle w:val="ac"/>
        <w:widowControl w:val="0"/>
        <w:numPr>
          <w:ilvl w:val="2"/>
          <w:numId w:val="11"/>
        </w:numPr>
        <w:tabs>
          <w:tab w:val="left" w:pos="142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Лечебный массаж</w:t>
      </w:r>
      <w:r w:rsidR="00197DAD" w:rsidRPr="000A7642">
        <w:rPr>
          <w:rFonts w:ascii="Arial" w:hAnsi="Arial" w:cs="Arial"/>
          <w:sz w:val="18"/>
          <w:szCs w:val="18"/>
        </w:rPr>
        <w:t>, назначенный врачом в рамках Программы</w:t>
      </w:r>
      <w:r w:rsidRPr="000A7642">
        <w:rPr>
          <w:rFonts w:ascii="Arial" w:hAnsi="Arial" w:cs="Arial"/>
          <w:sz w:val="18"/>
          <w:szCs w:val="18"/>
        </w:rPr>
        <w:t>: лечебн</w:t>
      </w:r>
      <w:r w:rsidR="00197DAD" w:rsidRPr="000A7642">
        <w:rPr>
          <w:rFonts w:ascii="Arial" w:hAnsi="Arial" w:cs="Arial"/>
          <w:sz w:val="18"/>
          <w:szCs w:val="18"/>
        </w:rPr>
        <w:t>ый</w:t>
      </w:r>
      <w:r w:rsidRPr="000A7642">
        <w:rPr>
          <w:rFonts w:ascii="Arial" w:hAnsi="Arial" w:cs="Arial"/>
          <w:sz w:val="18"/>
          <w:szCs w:val="18"/>
        </w:rPr>
        <w:t xml:space="preserve"> массаж / триггерн</w:t>
      </w:r>
      <w:r w:rsidR="00197DAD" w:rsidRPr="000A7642">
        <w:rPr>
          <w:rFonts w:ascii="Arial" w:hAnsi="Arial" w:cs="Arial"/>
          <w:sz w:val="18"/>
          <w:szCs w:val="18"/>
        </w:rPr>
        <w:t>ый</w:t>
      </w:r>
      <w:r w:rsidRPr="000A7642">
        <w:rPr>
          <w:rFonts w:ascii="Arial" w:hAnsi="Arial" w:cs="Arial"/>
          <w:sz w:val="18"/>
          <w:szCs w:val="18"/>
        </w:rPr>
        <w:t xml:space="preserve"> массаж</w:t>
      </w:r>
      <w:r w:rsidR="00197DAD" w:rsidRPr="000A7642">
        <w:rPr>
          <w:rFonts w:ascii="Arial" w:hAnsi="Arial" w:cs="Arial"/>
          <w:sz w:val="18"/>
          <w:szCs w:val="18"/>
        </w:rPr>
        <w:t>;</w:t>
      </w:r>
      <w:r w:rsidR="0074010F" w:rsidRPr="000A7642">
        <w:rPr>
          <w:rFonts w:ascii="Arial" w:hAnsi="Arial" w:cs="Arial"/>
          <w:sz w:val="18"/>
          <w:szCs w:val="18"/>
        </w:rPr>
        <w:t xml:space="preserve"> (Тариф: Стандарт, Расширенный)</w:t>
      </w:r>
    </w:p>
    <w:p w14:paraId="6D6CC7CD" w14:textId="60F10DDD" w:rsidR="009C27C6" w:rsidRPr="000A7642" w:rsidRDefault="009C27C6" w:rsidP="00842B30">
      <w:pPr>
        <w:pStyle w:val="ac"/>
        <w:widowControl w:val="0"/>
        <w:numPr>
          <w:ilvl w:val="2"/>
          <w:numId w:val="11"/>
        </w:numPr>
        <w:tabs>
          <w:tab w:val="left" w:pos="142"/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Физиотерапия</w:t>
      </w:r>
      <w:r w:rsidR="00197DAD" w:rsidRPr="000A7642">
        <w:rPr>
          <w:rFonts w:ascii="Arial" w:hAnsi="Arial" w:cs="Arial"/>
          <w:sz w:val="18"/>
          <w:szCs w:val="18"/>
        </w:rPr>
        <w:t>;</w:t>
      </w:r>
      <w:r w:rsidR="0074010F" w:rsidRPr="000A7642">
        <w:rPr>
          <w:rFonts w:ascii="Arial" w:hAnsi="Arial" w:cs="Arial"/>
          <w:sz w:val="18"/>
          <w:szCs w:val="18"/>
        </w:rPr>
        <w:t xml:space="preserve"> (Тариф: Расширенный)</w:t>
      </w:r>
    </w:p>
    <w:p w14:paraId="56647448" w14:textId="0A623ACA" w:rsidR="001174EF" w:rsidRPr="000A7642" w:rsidRDefault="001174EF" w:rsidP="00842B30">
      <w:pPr>
        <w:pStyle w:val="ac"/>
        <w:numPr>
          <w:ilvl w:val="1"/>
          <w:numId w:val="11"/>
        </w:numPr>
        <w:tabs>
          <w:tab w:val="left" w:pos="567"/>
          <w:tab w:val="left" w:pos="993"/>
        </w:tabs>
        <w:ind w:left="0" w:firstLine="720"/>
        <w:contextualSpacing w:val="0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Количество обращений, доступных в Период действия Программы</w:t>
      </w:r>
      <w:r w:rsidR="0074010F" w:rsidRPr="000A7642">
        <w:rPr>
          <w:rFonts w:ascii="Arial" w:hAnsi="Arial" w:cs="Arial"/>
          <w:sz w:val="18"/>
          <w:szCs w:val="18"/>
        </w:rPr>
        <w:t xml:space="preserve"> зависит от выбранной программы и указано в </w:t>
      </w:r>
      <w:proofErr w:type="gramStart"/>
      <w:r w:rsidR="0074010F" w:rsidRPr="000A7642">
        <w:rPr>
          <w:rFonts w:ascii="Arial" w:hAnsi="Arial" w:cs="Arial"/>
          <w:sz w:val="18"/>
          <w:szCs w:val="18"/>
        </w:rPr>
        <w:t>таблице..</w:t>
      </w:r>
      <w:proofErr w:type="gramEnd"/>
      <w:r w:rsidRPr="000A7642">
        <w:rPr>
          <w:rFonts w:ascii="Arial" w:hAnsi="Arial" w:cs="Arial"/>
          <w:sz w:val="18"/>
          <w:szCs w:val="18"/>
        </w:rPr>
        <w:t xml:space="preserve"> </w:t>
      </w:r>
    </w:p>
    <w:p w14:paraId="31E9DFDD" w14:textId="3E5ED028" w:rsidR="001F2B23" w:rsidRPr="000A7642" w:rsidRDefault="001F2B23" w:rsidP="00842B30">
      <w:pPr>
        <w:pStyle w:val="ac"/>
        <w:numPr>
          <w:ilvl w:val="1"/>
          <w:numId w:val="11"/>
        </w:numPr>
        <w:tabs>
          <w:tab w:val="left" w:pos="567"/>
          <w:tab w:val="left" w:pos="993"/>
        </w:tabs>
        <w:ind w:left="0" w:firstLine="720"/>
        <w:contextualSpacing w:val="0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Основание для предоставления Услуги:</w:t>
      </w:r>
    </w:p>
    <w:p w14:paraId="558ECDE6" w14:textId="3B06D818" w:rsidR="00DC2F95" w:rsidRPr="000A7642" w:rsidRDefault="00DC2F95" w:rsidP="00842B30">
      <w:pPr>
        <w:pStyle w:val="ac"/>
        <w:numPr>
          <w:ilvl w:val="0"/>
          <w:numId w:val="13"/>
        </w:numPr>
        <w:tabs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обращение Клиента через соответствующий</w:t>
      </w:r>
      <w:r w:rsidR="00FD4E15" w:rsidRPr="000A7642">
        <w:rPr>
          <w:rFonts w:ascii="Arial" w:hAnsi="Arial" w:cs="Arial"/>
          <w:sz w:val="18"/>
          <w:szCs w:val="18"/>
        </w:rPr>
        <w:t xml:space="preserve"> </w:t>
      </w:r>
      <w:r w:rsidRPr="000A7642">
        <w:rPr>
          <w:rFonts w:ascii="Arial" w:hAnsi="Arial" w:cs="Arial"/>
          <w:sz w:val="18"/>
          <w:szCs w:val="18"/>
        </w:rPr>
        <w:t>Сервис;</w:t>
      </w:r>
    </w:p>
    <w:p w14:paraId="5504B616" w14:textId="6BAD80FF" w:rsidR="001174EF" w:rsidRPr="000A7642" w:rsidRDefault="001174EF" w:rsidP="00842B30">
      <w:pPr>
        <w:pStyle w:val="ac"/>
        <w:numPr>
          <w:ilvl w:val="0"/>
          <w:numId w:val="12"/>
        </w:numPr>
        <w:tabs>
          <w:tab w:val="left" w:pos="567"/>
          <w:tab w:val="left" w:pos="113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необходимость получения Услуги возникла в результате </w:t>
      </w:r>
      <w:r w:rsidR="00207C93" w:rsidRPr="000A7642">
        <w:rPr>
          <w:rFonts w:ascii="Arial" w:hAnsi="Arial" w:cs="Arial"/>
          <w:sz w:val="18"/>
          <w:szCs w:val="18"/>
        </w:rPr>
        <w:t>ДТП,</w:t>
      </w:r>
      <w:r w:rsidRPr="000A7642">
        <w:rPr>
          <w:rFonts w:ascii="Arial" w:hAnsi="Arial" w:cs="Arial"/>
          <w:sz w:val="18"/>
          <w:szCs w:val="18"/>
        </w:rPr>
        <w:t xml:space="preserve"> участником которого стал Клиент, произошедшего в Период действия Программы, при условии, что Клиент находился за рулем собственного или арендованного автомобиля и ДТП произошло не по вине Клиента;</w:t>
      </w:r>
    </w:p>
    <w:p w14:paraId="20F01DCA" w14:textId="63FA290A" w:rsidR="001F2B23" w:rsidRPr="000A7642" w:rsidRDefault="001174EF" w:rsidP="00842B30">
      <w:pPr>
        <w:pStyle w:val="ac"/>
        <w:numPr>
          <w:ilvl w:val="0"/>
          <w:numId w:val="12"/>
        </w:numPr>
        <w:tabs>
          <w:tab w:val="left" w:pos="567"/>
          <w:tab w:val="left" w:pos="113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п</w:t>
      </w:r>
      <w:r w:rsidR="001F2B23" w:rsidRPr="000A7642">
        <w:rPr>
          <w:rFonts w:ascii="Arial" w:hAnsi="Arial" w:cs="Arial"/>
          <w:bCs/>
          <w:sz w:val="18"/>
          <w:szCs w:val="18"/>
        </w:rPr>
        <w:t>редоставление Клиентом следующих документов</w:t>
      </w:r>
      <w:r w:rsidRPr="000A7642">
        <w:rPr>
          <w:rFonts w:ascii="Arial" w:hAnsi="Arial" w:cs="Arial"/>
          <w:sz w:val="18"/>
          <w:szCs w:val="18"/>
        </w:rPr>
        <w:t xml:space="preserve"> в виде сканов и/или фото посредством Личного кабинета</w:t>
      </w:r>
      <w:r w:rsidR="001F2B23" w:rsidRPr="000A7642">
        <w:rPr>
          <w:rFonts w:ascii="Arial" w:hAnsi="Arial" w:cs="Arial"/>
          <w:bCs/>
          <w:sz w:val="18"/>
          <w:szCs w:val="18"/>
        </w:rPr>
        <w:t>:</w:t>
      </w:r>
    </w:p>
    <w:p w14:paraId="1FE89955" w14:textId="7379064D" w:rsidR="001F2B23" w:rsidRPr="000A7642" w:rsidRDefault="001F2B23" w:rsidP="00842B30">
      <w:pPr>
        <w:pStyle w:val="ac"/>
        <w:widowControl w:val="0"/>
        <w:numPr>
          <w:ilvl w:val="0"/>
          <w:numId w:val="15"/>
        </w:numPr>
        <w:tabs>
          <w:tab w:val="left" w:pos="567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водительское удостоверение Клиента;</w:t>
      </w:r>
    </w:p>
    <w:p w14:paraId="394F0D4C" w14:textId="676DF8FA" w:rsidR="001F2B23" w:rsidRPr="000A7642" w:rsidRDefault="001F2B23" w:rsidP="00842B30">
      <w:pPr>
        <w:pStyle w:val="ac"/>
        <w:widowControl w:val="0"/>
        <w:numPr>
          <w:ilvl w:val="0"/>
          <w:numId w:val="15"/>
        </w:numPr>
        <w:tabs>
          <w:tab w:val="left" w:pos="567"/>
          <w:tab w:val="left" w:pos="1418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справка ГИБДД о ДТП (форма 154)</w:t>
      </w:r>
      <w:r w:rsidR="00197DAD" w:rsidRPr="000A7642">
        <w:rPr>
          <w:rFonts w:ascii="Arial" w:hAnsi="Arial" w:cs="Arial"/>
          <w:bCs/>
          <w:sz w:val="18"/>
          <w:szCs w:val="18"/>
        </w:rPr>
        <w:t>;</w:t>
      </w:r>
    </w:p>
    <w:p w14:paraId="725131D3" w14:textId="5494823D" w:rsidR="00197DAD" w:rsidRPr="000A7642" w:rsidRDefault="00197DAD" w:rsidP="00842B30">
      <w:pPr>
        <w:pStyle w:val="ac"/>
        <w:keepLines/>
        <w:numPr>
          <w:ilvl w:val="0"/>
          <w:numId w:val="17"/>
        </w:numPr>
        <w:tabs>
          <w:tab w:val="left" w:pos="567"/>
          <w:tab w:val="left" w:pos="1134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 xml:space="preserve">в части </w:t>
      </w:r>
      <w:proofErr w:type="spellStart"/>
      <w:r w:rsidRPr="000A7642">
        <w:rPr>
          <w:rFonts w:ascii="Arial" w:hAnsi="Arial" w:cs="Arial"/>
          <w:bCs/>
          <w:sz w:val="18"/>
          <w:szCs w:val="18"/>
        </w:rPr>
        <w:t>пп</w:t>
      </w:r>
      <w:proofErr w:type="spellEnd"/>
      <w:r w:rsidRPr="000A7642">
        <w:rPr>
          <w:rFonts w:ascii="Arial" w:hAnsi="Arial" w:cs="Arial"/>
          <w:bCs/>
          <w:sz w:val="18"/>
          <w:szCs w:val="18"/>
        </w:rPr>
        <w:t>. 3.2.</w:t>
      </w:r>
      <w:proofErr w:type="gramStart"/>
      <w:r w:rsidRPr="000A7642">
        <w:rPr>
          <w:rFonts w:ascii="Arial" w:hAnsi="Arial" w:cs="Arial"/>
          <w:bCs/>
          <w:sz w:val="18"/>
          <w:szCs w:val="18"/>
        </w:rPr>
        <w:t>2.-</w:t>
      </w:r>
      <w:proofErr w:type="gramEnd"/>
      <w:r w:rsidRPr="000A7642">
        <w:rPr>
          <w:rFonts w:ascii="Arial" w:hAnsi="Arial" w:cs="Arial"/>
          <w:bCs/>
          <w:sz w:val="18"/>
          <w:szCs w:val="18"/>
        </w:rPr>
        <w:t>3.2.5. – наличие назначения врача по итогам очной консультации врача, оказанной в соответствии с п. 3.2.1. Перечня Услуг;</w:t>
      </w:r>
    </w:p>
    <w:p w14:paraId="7D696CC4" w14:textId="367AF736" w:rsidR="001E0A7C" w:rsidRPr="000A7642" w:rsidRDefault="00197DAD" w:rsidP="00842B30">
      <w:pPr>
        <w:pStyle w:val="ac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>О</w:t>
      </w:r>
      <w:r w:rsidR="001E0A7C" w:rsidRPr="000A7642">
        <w:rPr>
          <w:rFonts w:ascii="Arial" w:hAnsi="Arial" w:cs="Arial"/>
          <w:sz w:val="18"/>
          <w:szCs w:val="18"/>
        </w:rPr>
        <w:t>бязательные условия предоставления Услуги:</w:t>
      </w:r>
    </w:p>
    <w:p w14:paraId="507E94BC" w14:textId="169A9D04" w:rsidR="001E0A7C" w:rsidRPr="000A7642" w:rsidRDefault="001E0A7C" w:rsidP="00842B30">
      <w:pPr>
        <w:pStyle w:val="ac"/>
        <w:widowControl w:val="0"/>
        <w:numPr>
          <w:ilvl w:val="0"/>
          <w:numId w:val="16"/>
        </w:numPr>
        <w:tabs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0A7642">
        <w:rPr>
          <w:rFonts w:ascii="Arial" w:eastAsia="Calibri" w:hAnsi="Arial" w:cs="Arial"/>
          <w:bCs/>
          <w:sz w:val="18"/>
          <w:szCs w:val="18"/>
        </w:rPr>
        <w:t>Клиент является участником ДТП, произошедшего в Период действия Программы;</w:t>
      </w:r>
    </w:p>
    <w:p w14:paraId="70776EBF" w14:textId="08C3B5B3" w:rsidR="001E0A7C" w:rsidRPr="000A7642" w:rsidRDefault="001E0A7C" w:rsidP="00842B30">
      <w:pPr>
        <w:pStyle w:val="ac"/>
        <w:widowControl w:val="0"/>
        <w:numPr>
          <w:ilvl w:val="0"/>
          <w:numId w:val="16"/>
        </w:numPr>
        <w:tabs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0A7642">
        <w:rPr>
          <w:rFonts w:ascii="Arial" w:eastAsia="Calibri" w:hAnsi="Arial" w:cs="Arial"/>
          <w:bCs/>
          <w:sz w:val="18"/>
          <w:szCs w:val="18"/>
        </w:rPr>
        <w:t>Клиент не является виновником ДТП, произошедшего в Период действия Программы;</w:t>
      </w:r>
    </w:p>
    <w:p w14:paraId="231CE21D" w14:textId="1D8C0F43" w:rsidR="001E0A7C" w:rsidRPr="000A7642" w:rsidRDefault="001E0A7C" w:rsidP="00842B30">
      <w:pPr>
        <w:pStyle w:val="ac"/>
        <w:widowControl w:val="0"/>
        <w:numPr>
          <w:ilvl w:val="0"/>
          <w:numId w:val="16"/>
        </w:numPr>
        <w:tabs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0A7642">
        <w:rPr>
          <w:rFonts w:ascii="Arial" w:eastAsia="Calibri" w:hAnsi="Arial" w:cs="Arial"/>
          <w:bCs/>
          <w:sz w:val="18"/>
          <w:szCs w:val="18"/>
        </w:rPr>
        <w:t xml:space="preserve">в ДТП принимали участие два и более автомобиля, включая автомобиль Клиента; </w:t>
      </w:r>
    </w:p>
    <w:p w14:paraId="261B4901" w14:textId="4EF0640D" w:rsidR="001E0A7C" w:rsidRPr="000A7642" w:rsidRDefault="001E0A7C" w:rsidP="00842B30">
      <w:pPr>
        <w:pStyle w:val="ac"/>
        <w:widowControl w:val="0"/>
        <w:numPr>
          <w:ilvl w:val="0"/>
          <w:numId w:val="16"/>
        </w:numPr>
        <w:tabs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0A7642">
        <w:rPr>
          <w:rFonts w:ascii="Arial" w:eastAsia="Calibri" w:hAnsi="Arial" w:cs="Arial"/>
          <w:bCs/>
          <w:sz w:val="18"/>
          <w:szCs w:val="18"/>
        </w:rPr>
        <w:t>Клиент находился в момент ДТП за рулем автомобиля</w:t>
      </w:r>
      <w:r w:rsidR="008B711D" w:rsidRPr="000A7642">
        <w:rPr>
          <w:rFonts w:ascii="Arial" w:eastAsia="Calibri" w:hAnsi="Arial" w:cs="Arial"/>
          <w:bCs/>
          <w:sz w:val="18"/>
          <w:szCs w:val="18"/>
        </w:rPr>
        <w:t>.</w:t>
      </w:r>
    </w:p>
    <w:p w14:paraId="7860D02B" w14:textId="77777777" w:rsidR="00942B9F" w:rsidRPr="000A7642" w:rsidRDefault="00E5225B" w:rsidP="00842B30">
      <w:pPr>
        <w:pStyle w:val="ac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bCs/>
          <w:sz w:val="18"/>
          <w:szCs w:val="18"/>
        </w:rPr>
        <w:t>Услуга</w:t>
      </w:r>
      <w:r w:rsidRPr="000A7642">
        <w:rPr>
          <w:rFonts w:ascii="Arial" w:hAnsi="Arial" w:cs="Arial"/>
          <w:sz w:val="18"/>
          <w:szCs w:val="18"/>
        </w:rPr>
        <w:t xml:space="preserve"> доступна</w:t>
      </w:r>
      <w:r w:rsidR="00942B9F" w:rsidRPr="000A7642">
        <w:rPr>
          <w:rFonts w:ascii="Arial" w:hAnsi="Arial" w:cs="Arial"/>
          <w:sz w:val="18"/>
          <w:szCs w:val="18"/>
        </w:rPr>
        <w:t>:</w:t>
      </w:r>
    </w:p>
    <w:p w14:paraId="450FBA59" w14:textId="35B6344D" w:rsidR="00E5225B" w:rsidRPr="000A7642" w:rsidRDefault="00942B9F" w:rsidP="00842B30">
      <w:pPr>
        <w:pStyle w:val="ac"/>
        <w:widowControl w:val="0"/>
        <w:numPr>
          <w:ilvl w:val="0"/>
          <w:numId w:val="22"/>
        </w:numPr>
        <w:tabs>
          <w:tab w:val="left" w:pos="0"/>
          <w:tab w:val="left" w:pos="567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части </w:t>
      </w:r>
      <w:proofErr w:type="spellStart"/>
      <w:r w:rsidRPr="000A7642">
        <w:rPr>
          <w:rFonts w:ascii="Arial" w:hAnsi="Arial" w:cs="Arial"/>
          <w:sz w:val="18"/>
          <w:szCs w:val="18"/>
        </w:rPr>
        <w:t>пп</w:t>
      </w:r>
      <w:proofErr w:type="spellEnd"/>
      <w:r w:rsidRPr="000A7642">
        <w:rPr>
          <w:rFonts w:ascii="Arial" w:hAnsi="Arial" w:cs="Arial"/>
          <w:sz w:val="18"/>
          <w:szCs w:val="18"/>
        </w:rPr>
        <w:t xml:space="preserve">. 3.2.1. – 3.2.2. </w:t>
      </w:r>
      <w:r w:rsidR="00E5225B" w:rsidRPr="000A7642">
        <w:rPr>
          <w:rFonts w:ascii="Arial" w:hAnsi="Arial" w:cs="Arial"/>
          <w:sz w:val="18"/>
          <w:szCs w:val="18"/>
        </w:rPr>
        <w:t>в течение Периода действия Программы</w:t>
      </w:r>
      <w:r w:rsidR="0074010F" w:rsidRPr="000A7642">
        <w:rPr>
          <w:rFonts w:ascii="Arial" w:hAnsi="Arial" w:cs="Arial"/>
          <w:sz w:val="18"/>
          <w:szCs w:val="18"/>
        </w:rPr>
        <w:t xml:space="preserve"> (</w:t>
      </w:r>
      <w:r w:rsidR="008269F5" w:rsidRPr="000A7642">
        <w:rPr>
          <w:rFonts w:ascii="Arial" w:hAnsi="Arial" w:cs="Arial"/>
          <w:sz w:val="18"/>
          <w:szCs w:val="18"/>
        </w:rPr>
        <w:t xml:space="preserve">3 дня до и 3 дня после периода </w:t>
      </w:r>
      <w:proofErr w:type="gramStart"/>
      <w:r w:rsidR="008269F5" w:rsidRPr="000A7642">
        <w:rPr>
          <w:rFonts w:ascii="Arial" w:hAnsi="Arial" w:cs="Arial"/>
          <w:sz w:val="18"/>
          <w:szCs w:val="18"/>
        </w:rPr>
        <w:t>проживания )</w:t>
      </w:r>
      <w:proofErr w:type="gramEnd"/>
      <w:r w:rsidR="00391DAF" w:rsidRPr="000A7642">
        <w:rPr>
          <w:rFonts w:ascii="Arial" w:hAnsi="Arial" w:cs="Arial"/>
          <w:sz w:val="18"/>
          <w:szCs w:val="18"/>
        </w:rPr>
        <w:t>.</w:t>
      </w:r>
    </w:p>
    <w:p w14:paraId="0E6A226D" w14:textId="43A8C6A4" w:rsidR="00942B9F" w:rsidRPr="000A7642" w:rsidRDefault="00942B9F" w:rsidP="00842B30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  <w:r w:rsidRPr="000A7642">
        <w:rPr>
          <w:rFonts w:ascii="Arial" w:hAnsi="Arial" w:cs="Arial"/>
          <w:sz w:val="18"/>
          <w:szCs w:val="18"/>
        </w:rPr>
        <w:t xml:space="preserve">в части </w:t>
      </w:r>
      <w:proofErr w:type="spellStart"/>
      <w:r w:rsidRPr="000A7642">
        <w:rPr>
          <w:rFonts w:ascii="Arial" w:hAnsi="Arial" w:cs="Arial"/>
          <w:sz w:val="18"/>
          <w:szCs w:val="18"/>
        </w:rPr>
        <w:t>пп</w:t>
      </w:r>
      <w:proofErr w:type="spellEnd"/>
      <w:r w:rsidRPr="000A7642">
        <w:rPr>
          <w:rFonts w:ascii="Arial" w:hAnsi="Arial" w:cs="Arial"/>
          <w:sz w:val="18"/>
          <w:szCs w:val="18"/>
        </w:rPr>
        <w:t>. 3.2.3. – 3.2.5.</w:t>
      </w:r>
      <w:r w:rsidR="00391DAF" w:rsidRPr="000A7642">
        <w:rPr>
          <w:rFonts w:ascii="Arial" w:hAnsi="Arial" w:cs="Arial"/>
          <w:sz w:val="18"/>
          <w:szCs w:val="18"/>
        </w:rPr>
        <w:t xml:space="preserve"> </w:t>
      </w:r>
      <w:r w:rsidRPr="000A7642">
        <w:rPr>
          <w:rFonts w:ascii="Arial" w:hAnsi="Arial" w:cs="Arial"/>
          <w:sz w:val="18"/>
          <w:szCs w:val="18"/>
        </w:rPr>
        <w:t xml:space="preserve">в течение Периода действия Программы, срок </w:t>
      </w:r>
      <w:r w:rsidR="008269F5" w:rsidRPr="000A7642">
        <w:rPr>
          <w:rFonts w:ascii="Arial" w:hAnsi="Arial" w:cs="Arial"/>
          <w:sz w:val="18"/>
          <w:szCs w:val="18"/>
        </w:rPr>
        <w:t xml:space="preserve">проживания по </w:t>
      </w:r>
      <w:r w:rsidRPr="000A7642">
        <w:rPr>
          <w:rFonts w:ascii="Arial" w:hAnsi="Arial" w:cs="Arial"/>
          <w:sz w:val="18"/>
          <w:szCs w:val="18"/>
        </w:rPr>
        <w:t>которой составляет 7 (Семь) календарных дней и более</w:t>
      </w:r>
      <w:r w:rsidR="00391DAF" w:rsidRPr="000A7642">
        <w:rPr>
          <w:rFonts w:ascii="Arial" w:hAnsi="Arial" w:cs="Arial"/>
          <w:sz w:val="18"/>
          <w:szCs w:val="18"/>
        </w:rPr>
        <w:t>.</w:t>
      </w:r>
    </w:p>
    <w:bookmarkEnd w:id="1"/>
    <w:p w14:paraId="7BE15440" w14:textId="77777777" w:rsidR="00942B9F" w:rsidRPr="000A7642" w:rsidRDefault="00942B9F" w:rsidP="00842B30">
      <w:pPr>
        <w:pStyle w:val="ac"/>
        <w:widowControl w:val="0"/>
        <w:tabs>
          <w:tab w:val="left" w:pos="0"/>
        </w:tabs>
        <w:autoSpaceDE/>
        <w:autoSpaceDN/>
        <w:ind w:left="0" w:firstLine="720"/>
        <w:contextualSpacing w:val="0"/>
        <w:jc w:val="both"/>
        <w:rPr>
          <w:rFonts w:ascii="Arial" w:hAnsi="Arial" w:cs="Arial"/>
          <w:sz w:val="18"/>
          <w:szCs w:val="18"/>
        </w:rPr>
      </w:pPr>
    </w:p>
    <w:sectPr w:rsidR="00942B9F" w:rsidRPr="000A7642" w:rsidSect="0041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709" w:left="1134" w:header="0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961C" w14:textId="77777777" w:rsidR="00FC4B0E" w:rsidRDefault="00FC4B0E">
      <w:r>
        <w:separator/>
      </w:r>
    </w:p>
  </w:endnote>
  <w:endnote w:type="continuationSeparator" w:id="0">
    <w:p w14:paraId="3E78AD3A" w14:textId="77777777" w:rsidR="00FC4B0E" w:rsidRDefault="00FC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AD6E" w14:textId="77777777" w:rsidR="0062688E" w:rsidRDefault="0062688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77352"/>
      <w:docPartObj>
        <w:docPartGallery w:val="Page Numbers (Bottom of Page)"/>
        <w:docPartUnique/>
      </w:docPartObj>
    </w:sdtPr>
    <w:sdtEndPr/>
    <w:sdtContent>
      <w:p w14:paraId="3B6EDFBC" w14:textId="62D0BC41" w:rsidR="0062688E" w:rsidRDefault="0062688E" w:rsidP="000066C1">
        <w:pPr>
          <w:pStyle w:val="af0"/>
          <w:tabs>
            <w:tab w:val="left" w:pos="9923"/>
          </w:tabs>
          <w:jc w:val="right"/>
        </w:pPr>
        <w:r>
          <w:t xml:space="preserve">                                          </w:t>
        </w:r>
        <w:r w:rsidRPr="00EE4D37">
          <w:rPr>
            <w:sz w:val="18"/>
            <w:szCs w:val="18"/>
          </w:rPr>
          <w:fldChar w:fldCharType="begin"/>
        </w:r>
        <w:r w:rsidRPr="00EE4D37">
          <w:rPr>
            <w:sz w:val="18"/>
            <w:szCs w:val="18"/>
          </w:rPr>
          <w:instrText>PAGE   \* MERGEFORMAT</w:instrText>
        </w:r>
        <w:r w:rsidRPr="00EE4D37">
          <w:rPr>
            <w:sz w:val="18"/>
            <w:szCs w:val="18"/>
          </w:rPr>
          <w:fldChar w:fldCharType="separate"/>
        </w:r>
        <w:r w:rsidR="000A7642">
          <w:rPr>
            <w:noProof/>
            <w:sz w:val="18"/>
            <w:szCs w:val="18"/>
          </w:rPr>
          <w:t>3</w:t>
        </w:r>
        <w:r w:rsidRPr="00EE4D37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388E" w14:textId="77777777" w:rsidR="0062688E" w:rsidRDefault="0062688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C259" w14:textId="77777777" w:rsidR="00FC4B0E" w:rsidRDefault="00FC4B0E">
      <w:r>
        <w:separator/>
      </w:r>
    </w:p>
  </w:footnote>
  <w:footnote w:type="continuationSeparator" w:id="0">
    <w:p w14:paraId="364B2565" w14:textId="77777777" w:rsidR="00FC4B0E" w:rsidRDefault="00FC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5931" w14:textId="77777777" w:rsidR="0062688E" w:rsidRDefault="0062688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C8A5" w14:textId="77777777" w:rsidR="0062688E" w:rsidRDefault="0062688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7929" w14:textId="77777777" w:rsidR="0062688E" w:rsidRDefault="006268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B48"/>
    <w:multiLevelType w:val="multilevel"/>
    <w:tmpl w:val="D188F712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20" w:hanging="1800"/>
      </w:pPr>
      <w:rPr>
        <w:rFonts w:hint="default"/>
      </w:rPr>
    </w:lvl>
  </w:abstractNum>
  <w:abstractNum w:abstractNumId="1" w15:restartNumberingAfterBreak="0">
    <w:nsid w:val="10780872"/>
    <w:multiLevelType w:val="hybridMultilevel"/>
    <w:tmpl w:val="3774E410"/>
    <w:lvl w:ilvl="0" w:tplc="E174DEE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57029F0"/>
    <w:multiLevelType w:val="hybridMultilevel"/>
    <w:tmpl w:val="5FE07C70"/>
    <w:lvl w:ilvl="0" w:tplc="7B96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9DC"/>
    <w:multiLevelType w:val="hybridMultilevel"/>
    <w:tmpl w:val="7488E21A"/>
    <w:lvl w:ilvl="0" w:tplc="9EE43A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63518"/>
    <w:multiLevelType w:val="hybridMultilevel"/>
    <w:tmpl w:val="64A6A3EE"/>
    <w:lvl w:ilvl="0" w:tplc="7B96C776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BC60AF8"/>
    <w:multiLevelType w:val="hybridMultilevel"/>
    <w:tmpl w:val="DF64978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6D9C"/>
    <w:multiLevelType w:val="hybridMultilevel"/>
    <w:tmpl w:val="A7284758"/>
    <w:lvl w:ilvl="0" w:tplc="9EE43A8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E724B2"/>
    <w:multiLevelType w:val="multilevel"/>
    <w:tmpl w:val="DD663E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D1403"/>
    <w:multiLevelType w:val="multilevel"/>
    <w:tmpl w:val="98E86B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2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20" w:hanging="1800"/>
      </w:pPr>
      <w:rPr>
        <w:rFonts w:hint="default"/>
      </w:rPr>
    </w:lvl>
  </w:abstractNum>
  <w:abstractNum w:abstractNumId="9" w15:restartNumberingAfterBreak="0">
    <w:nsid w:val="425E5CC9"/>
    <w:multiLevelType w:val="hybridMultilevel"/>
    <w:tmpl w:val="27EABF68"/>
    <w:lvl w:ilvl="0" w:tplc="9EE43A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7425"/>
    <w:multiLevelType w:val="hybridMultilevel"/>
    <w:tmpl w:val="FBE89756"/>
    <w:lvl w:ilvl="0" w:tplc="9EE43A8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985DBF"/>
    <w:multiLevelType w:val="hybridMultilevel"/>
    <w:tmpl w:val="F5462D56"/>
    <w:lvl w:ilvl="0" w:tplc="7B96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4108B"/>
    <w:multiLevelType w:val="hybridMultilevel"/>
    <w:tmpl w:val="9F0C0C0C"/>
    <w:lvl w:ilvl="0" w:tplc="3FCE56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E85D4A"/>
    <w:multiLevelType w:val="hybridMultilevel"/>
    <w:tmpl w:val="3140DAA2"/>
    <w:lvl w:ilvl="0" w:tplc="3FCE5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65EA"/>
    <w:multiLevelType w:val="hybridMultilevel"/>
    <w:tmpl w:val="1254A302"/>
    <w:lvl w:ilvl="0" w:tplc="E174DEE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53E42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7D060E"/>
    <w:multiLevelType w:val="hybridMultilevel"/>
    <w:tmpl w:val="B3F2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57C1"/>
    <w:multiLevelType w:val="hybridMultilevel"/>
    <w:tmpl w:val="0378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1551"/>
    <w:multiLevelType w:val="multilevel"/>
    <w:tmpl w:val="8E7EF7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20" w:hanging="1800"/>
      </w:pPr>
      <w:rPr>
        <w:rFonts w:hint="default"/>
      </w:rPr>
    </w:lvl>
  </w:abstractNum>
  <w:abstractNum w:abstractNumId="19" w15:restartNumberingAfterBreak="0">
    <w:nsid w:val="646259B8"/>
    <w:multiLevelType w:val="hybridMultilevel"/>
    <w:tmpl w:val="A7C24D64"/>
    <w:lvl w:ilvl="0" w:tplc="7B96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B0F7D2C"/>
    <w:multiLevelType w:val="hybridMultilevel"/>
    <w:tmpl w:val="83F4C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E5D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20"/>
  </w:num>
  <w:num w:numId="5">
    <w:abstractNumId w:val="1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18"/>
  </w:num>
  <w:num w:numId="12">
    <w:abstractNumId w:val="9"/>
  </w:num>
  <w:num w:numId="13">
    <w:abstractNumId w:val="0"/>
  </w:num>
  <w:num w:numId="14">
    <w:abstractNumId w:val="6"/>
  </w:num>
  <w:num w:numId="15">
    <w:abstractNumId w:val="19"/>
  </w:num>
  <w:num w:numId="16">
    <w:abstractNumId w:val="13"/>
  </w:num>
  <w:num w:numId="17">
    <w:abstractNumId w:val="12"/>
  </w:num>
  <w:num w:numId="18">
    <w:abstractNumId w:val="8"/>
  </w:num>
  <w:num w:numId="19">
    <w:abstractNumId w:val="16"/>
  </w:num>
  <w:num w:numId="20">
    <w:abstractNumId w:val="15"/>
  </w:num>
  <w:num w:numId="21">
    <w:abstractNumId w:val="17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62"/>
    <w:rsid w:val="000000EC"/>
    <w:rsid w:val="00001473"/>
    <w:rsid w:val="000039D6"/>
    <w:rsid w:val="00004F16"/>
    <w:rsid w:val="000066C1"/>
    <w:rsid w:val="00015DA9"/>
    <w:rsid w:val="00016BB7"/>
    <w:rsid w:val="0001729D"/>
    <w:rsid w:val="00021935"/>
    <w:rsid w:val="000242EC"/>
    <w:rsid w:val="000263AD"/>
    <w:rsid w:val="00032AF6"/>
    <w:rsid w:val="00035822"/>
    <w:rsid w:val="00036DBA"/>
    <w:rsid w:val="000430F6"/>
    <w:rsid w:val="00043D2D"/>
    <w:rsid w:val="00043F5C"/>
    <w:rsid w:val="0004428F"/>
    <w:rsid w:val="000444F7"/>
    <w:rsid w:val="0004474C"/>
    <w:rsid w:val="00045FBD"/>
    <w:rsid w:val="000520E5"/>
    <w:rsid w:val="00053180"/>
    <w:rsid w:val="00056BC4"/>
    <w:rsid w:val="00056E45"/>
    <w:rsid w:val="000578C8"/>
    <w:rsid w:val="000641A3"/>
    <w:rsid w:val="00064528"/>
    <w:rsid w:val="00064538"/>
    <w:rsid w:val="0006488F"/>
    <w:rsid w:val="00065420"/>
    <w:rsid w:val="0006746C"/>
    <w:rsid w:val="000721DA"/>
    <w:rsid w:val="000729DD"/>
    <w:rsid w:val="00074B09"/>
    <w:rsid w:val="00075D70"/>
    <w:rsid w:val="00075E9A"/>
    <w:rsid w:val="000769B0"/>
    <w:rsid w:val="000822AF"/>
    <w:rsid w:val="00082BC3"/>
    <w:rsid w:val="00083547"/>
    <w:rsid w:val="00083BA6"/>
    <w:rsid w:val="00084B66"/>
    <w:rsid w:val="000915D9"/>
    <w:rsid w:val="0009184C"/>
    <w:rsid w:val="00093089"/>
    <w:rsid w:val="000942F8"/>
    <w:rsid w:val="000943E7"/>
    <w:rsid w:val="000A284A"/>
    <w:rsid w:val="000A579F"/>
    <w:rsid w:val="000A6410"/>
    <w:rsid w:val="000A66A4"/>
    <w:rsid w:val="000A7642"/>
    <w:rsid w:val="000A7B85"/>
    <w:rsid w:val="000B0C9D"/>
    <w:rsid w:val="000B461B"/>
    <w:rsid w:val="000B4E28"/>
    <w:rsid w:val="000B4EE6"/>
    <w:rsid w:val="000B57BF"/>
    <w:rsid w:val="000B611D"/>
    <w:rsid w:val="000B7429"/>
    <w:rsid w:val="000C0028"/>
    <w:rsid w:val="000C2B30"/>
    <w:rsid w:val="000C626C"/>
    <w:rsid w:val="000C73E3"/>
    <w:rsid w:val="000D7746"/>
    <w:rsid w:val="000E0956"/>
    <w:rsid w:val="000E31DC"/>
    <w:rsid w:val="000E41E2"/>
    <w:rsid w:val="000E46E2"/>
    <w:rsid w:val="000E4C10"/>
    <w:rsid w:val="000F0D8C"/>
    <w:rsid w:val="000F4748"/>
    <w:rsid w:val="000F4A93"/>
    <w:rsid w:val="000F581B"/>
    <w:rsid w:val="00100CF2"/>
    <w:rsid w:val="0010145B"/>
    <w:rsid w:val="00102C6E"/>
    <w:rsid w:val="00103140"/>
    <w:rsid w:val="001032DF"/>
    <w:rsid w:val="00103F3B"/>
    <w:rsid w:val="00105FD3"/>
    <w:rsid w:val="0010726A"/>
    <w:rsid w:val="001075B8"/>
    <w:rsid w:val="0011090E"/>
    <w:rsid w:val="00113F85"/>
    <w:rsid w:val="001174EF"/>
    <w:rsid w:val="00120E56"/>
    <w:rsid w:val="00124FEA"/>
    <w:rsid w:val="0012590E"/>
    <w:rsid w:val="00125AAF"/>
    <w:rsid w:val="001309F4"/>
    <w:rsid w:val="00131F4A"/>
    <w:rsid w:val="0013261F"/>
    <w:rsid w:val="001353D4"/>
    <w:rsid w:val="001402A6"/>
    <w:rsid w:val="00146D08"/>
    <w:rsid w:val="001477DC"/>
    <w:rsid w:val="00151971"/>
    <w:rsid w:val="00151D8E"/>
    <w:rsid w:val="00152B60"/>
    <w:rsid w:val="00152FA9"/>
    <w:rsid w:val="00155C2E"/>
    <w:rsid w:val="0015601A"/>
    <w:rsid w:val="00156049"/>
    <w:rsid w:val="0015765D"/>
    <w:rsid w:val="00157EA1"/>
    <w:rsid w:val="00157FF5"/>
    <w:rsid w:val="00163BEC"/>
    <w:rsid w:val="001640FC"/>
    <w:rsid w:val="00166844"/>
    <w:rsid w:val="00166F32"/>
    <w:rsid w:val="0016748A"/>
    <w:rsid w:val="00167589"/>
    <w:rsid w:val="00175027"/>
    <w:rsid w:val="00175246"/>
    <w:rsid w:val="00175E8A"/>
    <w:rsid w:val="00177437"/>
    <w:rsid w:val="00177577"/>
    <w:rsid w:val="00182BA1"/>
    <w:rsid w:val="001863AE"/>
    <w:rsid w:val="001953B1"/>
    <w:rsid w:val="001953ED"/>
    <w:rsid w:val="00196A17"/>
    <w:rsid w:val="001971C4"/>
    <w:rsid w:val="00197406"/>
    <w:rsid w:val="00197D0B"/>
    <w:rsid w:val="00197DAD"/>
    <w:rsid w:val="001A0322"/>
    <w:rsid w:val="001A0CB2"/>
    <w:rsid w:val="001A10C2"/>
    <w:rsid w:val="001A1134"/>
    <w:rsid w:val="001A5C8F"/>
    <w:rsid w:val="001A763B"/>
    <w:rsid w:val="001A7B35"/>
    <w:rsid w:val="001B0A90"/>
    <w:rsid w:val="001B1E8D"/>
    <w:rsid w:val="001B1F1F"/>
    <w:rsid w:val="001B2451"/>
    <w:rsid w:val="001B2A2E"/>
    <w:rsid w:val="001B3898"/>
    <w:rsid w:val="001B3E08"/>
    <w:rsid w:val="001B49D8"/>
    <w:rsid w:val="001B6675"/>
    <w:rsid w:val="001C14C7"/>
    <w:rsid w:val="001C186B"/>
    <w:rsid w:val="001C25F5"/>
    <w:rsid w:val="001C3D12"/>
    <w:rsid w:val="001C465D"/>
    <w:rsid w:val="001C610A"/>
    <w:rsid w:val="001C74B3"/>
    <w:rsid w:val="001C74F8"/>
    <w:rsid w:val="001C7D38"/>
    <w:rsid w:val="001D0714"/>
    <w:rsid w:val="001D1B09"/>
    <w:rsid w:val="001D2046"/>
    <w:rsid w:val="001D2B90"/>
    <w:rsid w:val="001D3B20"/>
    <w:rsid w:val="001D4BE4"/>
    <w:rsid w:val="001D7F3C"/>
    <w:rsid w:val="001E0A7C"/>
    <w:rsid w:val="001E1D5D"/>
    <w:rsid w:val="001E2695"/>
    <w:rsid w:val="001E374B"/>
    <w:rsid w:val="001E3751"/>
    <w:rsid w:val="001E4CE3"/>
    <w:rsid w:val="001E4ED1"/>
    <w:rsid w:val="001E6C3B"/>
    <w:rsid w:val="001F0C14"/>
    <w:rsid w:val="001F2060"/>
    <w:rsid w:val="001F27DD"/>
    <w:rsid w:val="001F2B23"/>
    <w:rsid w:val="002028AF"/>
    <w:rsid w:val="00203CA6"/>
    <w:rsid w:val="002044D5"/>
    <w:rsid w:val="00204D44"/>
    <w:rsid w:val="00207C93"/>
    <w:rsid w:val="002109F5"/>
    <w:rsid w:val="00210C0D"/>
    <w:rsid w:val="00212BC7"/>
    <w:rsid w:val="002139B2"/>
    <w:rsid w:val="0021495A"/>
    <w:rsid w:val="00216BE0"/>
    <w:rsid w:val="00222B72"/>
    <w:rsid w:val="00222C50"/>
    <w:rsid w:val="00222F9E"/>
    <w:rsid w:val="00225645"/>
    <w:rsid w:val="002359DF"/>
    <w:rsid w:val="00235C24"/>
    <w:rsid w:val="00235DF9"/>
    <w:rsid w:val="00237186"/>
    <w:rsid w:val="0023756A"/>
    <w:rsid w:val="00237AE0"/>
    <w:rsid w:val="0024031D"/>
    <w:rsid w:val="0024284D"/>
    <w:rsid w:val="00242EA8"/>
    <w:rsid w:val="00247C40"/>
    <w:rsid w:val="0025220E"/>
    <w:rsid w:val="00252A1A"/>
    <w:rsid w:val="0025409E"/>
    <w:rsid w:val="00256E00"/>
    <w:rsid w:val="00260BF6"/>
    <w:rsid w:val="002611A1"/>
    <w:rsid w:val="0026251B"/>
    <w:rsid w:val="00262781"/>
    <w:rsid w:val="00262EFF"/>
    <w:rsid w:val="00265D2B"/>
    <w:rsid w:val="00267A15"/>
    <w:rsid w:val="00270EFD"/>
    <w:rsid w:val="00271060"/>
    <w:rsid w:val="00273A0F"/>
    <w:rsid w:val="0027413A"/>
    <w:rsid w:val="00274447"/>
    <w:rsid w:val="00276FAA"/>
    <w:rsid w:val="00281783"/>
    <w:rsid w:val="00283CFB"/>
    <w:rsid w:val="0029134B"/>
    <w:rsid w:val="00297E4B"/>
    <w:rsid w:val="002A38D8"/>
    <w:rsid w:val="002A447E"/>
    <w:rsid w:val="002A7AC8"/>
    <w:rsid w:val="002B160A"/>
    <w:rsid w:val="002B25A5"/>
    <w:rsid w:val="002B4983"/>
    <w:rsid w:val="002B4ABF"/>
    <w:rsid w:val="002B7F0A"/>
    <w:rsid w:val="002C0144"/>
    <w:rsid w:val="002C55A2"/>
    <w:rsid w:val="002D0152"/>
    <w:rsid w:val="002D070C"/>
    <w:rsid w:val="002D0FAF"/>
    <w:rsid w:val="002D239B"/>
    <w:rsid w:val="002D4725"/>
    <w:rsid w:val="002D62D3"/>
    <w:rsid w:val="002E02A7"/>
    <w:rsid w:val="002E352C"/>
    <w:rsid w:val="002E68EC"/>
    <w:rsid w:val="002E6930"/>
    <w:rsid w:val="002E6A4D"/>
    <w:rsid w:val="002E6F63"/>
    <w:rsid w:val="002E7677"/>
    <w:rsid w:val="002F05D2"/>
    <w:rsid w:val="002F1A21"/>
    <w:rsid w:val="002F223A"/>
    <w:rsid w:val="002F2E7A"/>
    <w:rsid w:val="002F2F15"/>
    <w:rsid w:val="002F35B1"/>
    <w:rsid w:val="002F4D59"/>
    <w:rsid w:val="002F6175"/>
    <w:rsid w:val="00302CBB"/>
    <w:rsid w:val="003056D6"/>
    <w:rsid w:val="00311F3C"/>
    <w:rsid w:val="003127D5"/>
    <w:rsid w:val="00312FEA"/>
    <w:rsid w:val="00313E30"/>
    <w:rsid w:val="003147B2"/>
    <w:rsid w:val="00315CE1"/>
    <w:rsid w:val="00321259"/>
    <w:rsid w:val="00323DCF"/>
    <w:rsid w:val="00324566"/>
    <w:rsid w:val="00324583"/>
    <w:rsid w:val="0032635F"/>
    <w:rsid w:val="003309EA"/>
    <w:rsid w:val="00332155"/>
    <w:rsid w:val="00332C6E"/>
    <w:rsid w:val="00334574"/>
    <w:rsid w:val="00334EC0"/>
    <w:rsid w:val="00335DB7"/>
    <w:rsid w:val="00336F1E"/>
    <w:rsid w:val="003452DC"/>
    <w:rsid w:val="00345F8D"/>
    <w:rsid w:val="003471C0"/>
    <w:rsid w:val="003518FD"/>
    <w:rsid w:val="003533BE"/>
    <w:rsid w:val="00353637"/>
    <w:rsid w:val="00353CC6"/>
    <w:rsid w:val="0035440C"/>
    <w:rsid w:val="00354D1C"/>
    <w:rsid w:val="00355321"/>
    <w:rsid w:val="00361CF2"/>
    <w:rsid w:val="0037042D"/>
    <w:rsid w:val="00370F59"/>
    <w:rsid w:val="003730A4"/>
    <w:rsid w:val="00375125"/>
    <w:rsid w:val="003769BD"/>
    <w:rsid w:val="003769D2"/>
    <w:rsid w:val="00380AB1"/>
    <w:rsid w:val="0038154C"/>
    <w:rsid w:val="003820D5"/>
    <w:rsid w:val="00384867"/>
    <w:rsid w:val="00385BCF"/>
    <w:rsid w:val="00387BA3"/>
    <w:rsid w:val="00391DAF"/>
    <w:rsid w:val="00393CC4"/>
    <w:rsid w:val="00394155"/>
    <w:rsid w:val="00395406"/>
    <w:rsid w:val="0039555F"/>
    <w:rsid w:val="00395BD8"/>
    <w:rsid w:val="003A1969"/>
    <w:rsid w:val="003A22A2"/>
    <w:rsid w:val="003A34C1"/>
    <w:rsid w:val="003A5AD4"/>
    <w:rsid w:val="003A6074"/>
    <w:rsid w:val="003A6207"/>
    <w:rsid w:val="003A6DED"/>
    <w:rsid w:val="003A7F8E"/>
    <w:rsid w:val="003B0945"/>
    <w:rsid w:val="003B0D8D"/>
    <w:rsid w:val="003B2969"/>
    <w:rsid w:val="003B5FCC"/>
    <w:rsid w:val="003C0515"/>
    <w:rsid w:val="003C3D18"/>
    <w:rsid w:val="003C47BC"/>
    <w:rsid w:val="003C4AA1"/>
    <w:rsid w:val="003C7541"/>
    <w:rsid w:val="003C7B5E"/>
    <w:rsid w:val="003C7B92"/>
    <w:rsid w:val="003D29E9"/>
    <w:rsid w:val="003D4879"/>
    <w:rsid w:val="003D4A39"/>
    <w:rsid w:val="003D5C3B"/>
    <w:rsid w:val="003E10B2"/>
    <w:rsid w:val="003E3E3D"/>
    <w:rsid w:val="003E5DBB"/>
    <w:rsid w:val="003E65C2"/>
    <w:rsid w:val="003E6A6D"/>
    <w:rsid w:val="003F3CBD"/>
    <w:rsid w:val="003F587A"/>
    <w:rsid w:val="003F6396"/>
    <w:rsid w:val="003F7EEC"/>
    <w:rsid w:val="00411AE7"/>
    <w:rsid w:val="004169C7"/>
    <w:rsid w:val="004171A5"/>
    <w:rsid w:val="004175F5"/>
    <w:rsid w:val="004218A7"/>
    <w:rsid w:val="004245B1"/>
    <w:rsid w:val="0042725B"/>
    <w:rsid w:val="00434534"/>
    <w:rsid w:val="00434E30"/>
    <w:rsid w:val="00435B6F"/>
    <w:rsid w:val="00436109"/>
    <w:rsid w:val="00440BD3"/>
    <w:rsid w:val="00447826"/>
    <w:rsid w:val="00454081"/>
    <w:rsid w:val="0045497D"/>
    <w:rsid w:val="00455E65"/>
    <w:rsid w:val="0045647B"/>
    <w:rsid w:val="00456F5C"/>
    <w:rsid w:val="00457A1D"/>
    <w:rsid w:val="00461BD4"/>
    <w:rsid w:val="00463D0D"/>
    <w:rsid w:val="0046477C"/>
    <w:rsid w:val="004652FA"/>
    <w:rsid w:val="004655E5"/>
    <w:rsid w:val="00465C13"/>
    <w:rsid w:val="004718ED"/>
    <w:rsid w:val="004722B1"/>
    <w:rsid w:val="00472C02"/>
    <w:rsid w:val="004743E3"/>
    <w:rsid w:val="004744CC"/>
    <w:rsid w:val="00475A16"/>
    <w:rsid w:val="0047683A"/>
    <w:rsid w:val="00476BE4"/>
    <w:rsid w:val="004806D0"/>
    <w:rsid w:val="00480B94"/>
    <w:rsid w:val="00481347"/>
    <w:rsid w:val="00482D1A"/>
    <w:rsid w:val="004831AE"/>
    <w:rsid w:val="004838E5"/>
    <w:rsid w:val="0049138D"/>
    <w:rsid w:val="004937EC"/>
    <w:rsid w:val="00496026"/>
    <w:rsid w:val="00496502"/>
    <w:rsid w:val="00496866"/>
    <w:rsid w:val="00497031"/>
    <w:rsid w:val="00497CB5"/>
    <w:rsid w:val="004A0C0F"/>
    <w:rsid w:val="004A11EE"/>
    <w:rsid w:val="004A15BD"/>
    <w:rsid w:val="004A315C"/>
    <w:rsid w:val="004A456C"/>
    <w:rsid w:val="004B1116"/>
    <w:rsid w:val="004B433D"/>
    <w:rsid w:val="004B5432"/>
    <w:rsid w:val="004B6B1F"/>
    <w:rsid w:val="004C0BCC"/>
    <w:rsid w:val="004C23FC"/>
    <w:rsid w:val="004C255E"/>
    <w:rsid w:val="004C367E"/>
    <w:rsid w:val="004C4F7E"/>
    <w:rsid w:val="004C6E58"/>
    <w:rsid w:val="004C6E5D"/>
    <w:rsid w:val="004D227A"/>
    <w:rsid w:val="004D249E"/>
    <w:rsid w:val="004D7B9E"/>
    <w:rsid w:val="004E04E7"/>
    <w:rsid w:val="004E1222"/>
    <w:rsid w:val="004E191F"/>
    <w:rsid w:val="004E25FF"/>
    <w:rsid w:val="004E3DFB"/>
    <w:rsid w:val="004E4725"/>
    <w:rsid w:val="004E48FD"/>
    <w:rsid w:val="004E5E60"/>
    <w:rsid w:val="004E66B8"/>
    <w:rsid w:val="0050041C"/>
    <w:rsid w:val="00500D7D"/>
    <w:rsid w:val="00503E43"/>
    <w:rsid w:val="0050493D"/>
    <w:rsid w:val="00505ADC"/>
    <w:rsid w:val="00507C49"/>
    <w:rsid w:val="0051238C"/>
    <w:rsid w:val="005124E9"/>
    <w:rsid w:val="005151E4"/>
    <w:rsid w:val="005156FE"/>
    <w:rsid w:val="00515980"/>
    <w:rsid w:val="0051622C"/>
    <w:rsid w:val="00522597"/>
    <w:rsid w:val="00524BA8"/>
    <w:rsid w:val="005276F3"/>
    <w:rsid w:val="00527DCC"/>
    <w:rsid w:val="00527EE2"/>
    <w:rsid w:val="00530BF9"/>
    <w:rsid w:val="00531E2C"/>
    <w:rsid w:val="00533596"/>
    <w:rsid w:val="00536C46"/>
    <w:rsid w:val="00537D5A"/>
    <w:rsid w:val="005417C2"/>
    <w:rsid w:val="005455A8"/>
    <w:rsid w:val="00545E8F"/>
    <w:rsid w:val="0054614D"/>
    <w:rsid w:val="00546625"/>
    <w:rsid w:val="005470D8"/>
    <w:rsid w:val="005474A7"/>
    <w:rsid w:val="005502D0"/>
    <w:rsid w:val="0055061D"/>
    <w:rsid w:val="00556617"/>
    <w:rsid w:val="005607CF"/>
    <w:rsid w:val="00566844"/>
    <w:rsid w:val="00566B0B"/>
    <w:rsid w:val="00570252"/>
    <w:rsid w:val="005718C2"/>
    <w:rsid w:val="005765C2"/>
    <w:rsid w:val="00576E05"/>
    <w:rsid w:val="00580C6E"/>
    <w:rsid w:val="005827D6"/>
    <w:rsid w:val="005910EB"/>
    <w:rsid w:val="0059300A"/>
    <w:rsid w:val="0059682F"/>
    <w:rsid w:val="005A3308"/>
    <w:rsid w:val="005A56F1"/>
    <w:rsid w:val="005B2F99"/>
    <w:rsid w:val="005B4356"/>
    <w:rsid w:val="005B4793"/>
    <w:rsid w:val="005B561A"/>
    <w:rsid w:val="005B6A06"/>
    <w:rsid w:val="005B6B60"/>
    <w:rsid w:val="005B7220"/>
    <w:rsid w:val="005C1D25"/>
    <w:rsid w:val="005C28AA"/>
    <w:rsid w:val="005E2281"/>
    <w:rsid w:val="005E31C1"/>
    <w:rsid w:val="005E3C3A"/>
    <w:rsid w:val="005E6BAD"/>
    <w:rsid w:val="005E76AE"/>
    <w:rsid w:val="005F0DDF"/>
    <w:rsid w:val="005F129E"/>
    <w:rsid w:val="005F29C3"/>
    <w:rsid w:val="00601A85"/>
    <w:rsid w:val="00602FEC"/>
    <w:rsid w:val="006064B6"/>
    <w:rsid w:val="00606992"/>
    <w:rsid w:val="00606A80"/>
    <w:rsid w:val="006075A1"/>
    <w:rsid w:val="0061064D"/>
    <w:rsid w:val="006110F6"/>
    <w:rsid w:val="00613345"/>
    <w:rsid w:val="00613826"/>
    <w:rsid w:val="006144C3"/>
    <w:rsid w:val="006162D9"/>
    <w:rsid w:val="00617AA7"/>
    <w:rsid w:val="0062009A"/>
    <w:rsid w:val="0062085C"/>
    <w:rsid w:val="006238BC"/>
    <w:rsid w:val="006239EB"/>
    <w:rsid w:val="006243DF"/>
    <w:rsid w:val="0062688E"/>
    <w:rsid w:val="00631896"/>
    <w:rsid w:val="00631B2D"/>
    <w:rsid w:val="00631C84"/>
    <w:rsid w:val="00632569"/>
    <w:rsid w:val="006329EF"/>
    <w:rsid w:val="00635654"/>
    <w:rsid w:val="00636B8C"/>
    <w:rsid w:val="0064133B"/>
    <w:rsid w:val="00642199"/>
    <w:rsid w:val="00643612"/>
    <w:rsid w:val="00643F03"/>
    <w:rsid w:val="0064643B"/>
    <w:rsid w:val="00646C50"/>
    <w:rsid w:val="0065007D"/>
    <w:rsid w:val="00650BB0"/>
    <w:rsid w:val="00650EDF"/>
    <w:rsid w:val="006549B8"/>
    <w:rsid w:val="006559AE"/>
    <w:rsid w:val="0065664B"/>
    <w:rsid w:val="006601E6"/>
    <w:rsid w:val="006617D4"/>
    <w:rsid w:val="006622CF"/>
    <w:rsid w:val="00662365"/>
    <w:rsid w:val="00662CA7"/>
    <w:rsid w:val="0066350C"/>
    <w:rsid w:val="006635FF"/>
    <w:rsid w:val="00665238"/>
    <w:rsid w:val="00665F46"/>
    <w:rsid w:val="00667788"/>
    <w:rsid w:val="00672453"/>
    <w:rsid w:val="00672832"/>
    <w:rsid w:val="006767B2"/>
    <w:rsid w:val="006777B0"/>
    <w:rsid w:val="0068030C"/>
    <w:rsid w:val="00681685"/>
    <w:rsid w:val="00683F91"/>
    <w:rsid w:val="0068414D"/>
    <w:rsid w:val="00684D89"/>
    <w:rsid w:val="00685470"/>
    <w:rsid w:val="00692710"/>
    <w:rsid w:val="006927F4"/>
    <w:rsid w:val="006976C8"/>
    <w:rsid w:val="006A023A"/>
    <w:rsid w:val="006A0F51"/>
    <w:rsid w:val="006A101A"/>
    <w:rsid w:val="006A237D"/>
    <w:rsid w:val="006A328C"/>
    <w:rsid w:val="006A4528"/>
    <w:rsid w:val="006A4A50"/>
    <w:rsid w:val="006A6081"/>
    <w:rsid w:val="006B01F3"/>
    <w:rsid w:val="006B1DB4"/>
    <w:rsid w:val="006B21A7"/>
    <w:rsid w:val="006B7E1D"/>
    <w:rsid w:val="006C07F4"/>
    <w:rsid w:val="006D0101"/>
    <w:rsid w:val="006D0FC1"/>
    <w:rsid w:val="006D483A"/>
    <w:rsid w:val="006D54B7"/>
    <w:rsid w:val="006D6F54"/>
    <w:rsid w:val="006D736D"/>
    <w:rsid w:val="006E00C5"/>
    <w:rsid w:val="006E2E84"/>
    <w:rsid w:val="006E5CC3"/>
    <w:rsid w:val="006E6278"/>
    <w:rsid w:val="006F167E"/>
    <w:rsid w:val="006F357D"/>
    <w:rsid w:val="006F3A73"/>
    <w:rsid w:val="006F4FE3"/>
    <w:rsid w:val="006F54EA"/>
    <w:rsid w:val="006F5E2F"/>
    <w:rsid w:val="006F5E99"/>
    <w:rsid w:val="00700CD9"/>
    <w:rsid w:val="00704DEF"/>
    <w:rsid w:val="007075FC"/>
    <w:rsid w:val="007144B1"/>
    <w:rsid w:val="0071479E"/>
    <w:rsid w:val="0071575F"/>
    <w:rsid w:val="0071779E"/>
    <w:rsid w:val="00721697"/>
    <w:rsid w:val="007223A1"/>
    <w:rsid w:val="00722DDE"/>
    <w:rsid w:val="007255E9"/>
    <w:rsid w:val="00731E10"/>
    <w:rsid w:val="00733B10"/>
    <w:rsid w:val="007367C3"/>
    <w:rsid w:val="007367E3"/>
    <w:rsid w:val="00737FA6"/>
    <w:rsid w:val="0074010F"/>
    <w:rsid w:val="0074098F"/>
    <w:rsid w:val="007437D8"/>
    <w:rsid w:val="00746544"/>
    <w:rsid w:val="007477C2"/>
    <w:rsid w:val="00747D00"/>
    <w:rsid w:val="00750D62"/>
    <w:rsid w:val="00754DC6"/>
    <w:rsid w:val="007570D7"/>
    <w:rsid w:val="00760234"/>
    <w:rsid w:val="007613F0"/>
    <w:rsid w:val="00761683"/>
    <w:rsid w:val="007631B1"/>
    <w:rsid w:val="00763541"/>
    <w:rsid w:val="00765558"/>
    <w:rsid w:val="00766668"/>
    <w:rsid w:val="00771026"/>
    <w:rsid w:val="00771184"/>
    <w:rsid w:val="00773F9A"/>
    <w:rsid w:val="007751AC"/>
    <w:rsid w:val="00775A02"/>
    <w:rsid w:val="00777B84"/>
    <w:rsid w:val="00782950"/>
    <w:rsid w:val="007837D3"/>
    <w:rsid w:val="007862A8"/>
    <w:rsid w:val="007872B0"/>
    <w:rsid w:val="0079144A"/>
    <w:rsid w:val="00794DAF"/>
    <w:rsid w:val="00796D46"/>
    <w:rsid w:val="00797580"/>
    <w:rsid w:val="007A126E"/>
    <w:rsid w:val="007A2ED1"/>
    <w:rsid w:val="007A3018"/>
    <w:rsid w:val="007A3E1F"/>
    <w:rsid w:val="007A5388"/>
    <w:rsid w:val="007B4059"/>
    <w:rsid w:val="007B6416"/>
    <w:rsid w:val="007B6633"/>
    <w:rsid w:val="007C4B95"/>
    <w:rsid w:val="007D0270"/>
    <w:rsid w:val="007D3684"/>
    <w:rsid w:val="007D4ADD"/>
    <w:rsid w:val="007D62BE"/>
    <w:rsid w:val="007E010B"/>
    <w:rsid w:val="007E0E0A"/>
    <w:rsid w:val="007E29B8"/>
    <w:rsid w:val="007E5C36"/>
    <w:rsid w:val="007E7724"/>
    <w:rsid w:val="007F01B8"/>
    <w:rsid w:val="007F02A9"/>
    <w:rsid w:val="007F371B"/>
    <w:rsid w:val="007F52D0"/>
    <w:rsid w:val="007F79F1"/>
    <w:rsid w:val="008054CF"/>
    <w:rsid w:val="00807139"/>
    <w:rsid w:val="00811DD1"/>
    <w:rsid w:val="008132DB"/>
    <w:rsid w:val="00813F3B"/>
    <w:rsid w:val="0081501F"/>
    <w:rsid w:val="008167D0"/>
    <w:rsid w:val="00820E77"/>
    <w:rsid w:val="008269F5"/>
    <w:rsid w:val="00826F36"/>
    <w:rsid w:val="00831D82"/>
    <w:rsid w:val="00832588"/>
    <w:rsid w:val="00832AB2"/>
    <w:rsid w:val="00834032"/>
    <w:rsid w:val="0083579D"/>
    <w:rsid w:val="008364B8"/>
    <w:rsid w:val="00836DE0"/>
    <w:rsid w:val="00837BA3"/>
    <w:rsid w:val="00842B30"/>
    <w:rsid w:val="008458E6"/>
    <w:rsid w:val="008472E7"/>
    <w:rsid w:val="00850E09"/>
    <w:rsid w:val="0085490E"/>
    <w:rsid w:val="008555D1"/>
    <w:rsid w:val="008556E4"/>
    <w:rsid w:val="00856DA7"/>
    <w:rsid w:val="00857802"/>
    <w:rsid w:val="00860A13"/>
    <w:rsid w:val="00861B26"/>
    <w:rsid w:val="008621E2"/>
    <w:rsid w:val="00863D92"/>
    <w:rsid w:val="008644AF"/>
    <w:rsid w:val="0086544A"/>
    <w:rsid w:val="00866B62"/>
    <w:rsid w:val="00873373"/>
    <w:rsid w:val="00877088"/>
    <w:rsid w:val="00884C8A"/>
    <w:rsid w:val="00886C62"/>
    <w:rsid w:val="0089158E"/>
    <w:rsid w:val="008922BE"/>
    <w:rsid w:val="00892B84"/>
    <w:rsid w:val="00893700"/>
    <w:rsid w:val="00895BDC"/>
    <w:rsid w:val="00896762"/>
    <w:rsid w:val="00896969"/>
    <w:rsid w:val="0089729E"/>
    <w:rsid w:val="008A135A"/>
    <w:rsid w:val="008A3405"/>
    <w:rsid w:val="008A482E"/>
    <w:rsid w:val="008A5183"/>
    <w:rsid w:val="008A53CD"/>
    <w:rsid w:val="008A5556"/>
    <w:rsid w:val="008A5E1B"/>
    <w:rsid w:val="008A72BA"/>
    <w:rsid w:val="008A782D"/>
    <w:rsid w:val="008B35E7"/>
    <w:rsid w:val="008B711D"/>
    <w:rsid w:val="008B760D"/>
    <w:rsid w:val="008C1519"/>
    <w:rsid w:val="008C1C29"/>
    <w:rsid w:val="008C47ED"/>
    <w:rsid w:val="008C4872"/>
    <w:rsid w:val="008C6D61"/>
    <w:rsid w:val="008C791B"/>
    <w:rsid w:val="008D1596"/>
    <w:rsid w:val="008D413C"/>
    <w:rsid w:val="008D5EDF"/>
    <w:rsid w:val="008D6789"/>
    <w:rsid w:val="008D7859"/>
    <w:rsid w:val="008E016A"/>
    <w:rsid w:val="008E180C"/>
    <w:rsid w:val="008E1C27"/>
    <w:rsid w:val="008E3106"/>
    <w:rsid w:val="008E362C"/>
    <w:rsid w:val="008E6554"/>
    <w:rsid w:val="008E6F85"/>
    <w:rsid w:val="008F086B"/>
    <w:rsid w:val="008F391B"/>
    <w:rsid w:val="008F4781"/>
    <w:rsid w:val="008F5089"/>
    <w:rsid w:val="008F5454"/>
    <w:rsid w:val="008F5860"/>
    <w:rsid w:val="008F6A21"/>
    <w:rsid w:val="008F7ECE"/>
    <w:rsid w:val="009014E6"/>
    <w:rsid w:val="009025E6"/>
    <w:rsid w:val="00902EF5"/>
    <w:rsid w:val="00904AC3"/>
    <w:rsid w:val="00904ED4"/>
    <w:rsid w:val="00906A72"/>
    <w:rsid w:val="009102FC"/>
    <w:rsid w:val="00915310"/>
    <w:rsid w:val="00916DCD"/>
    <w:rsid w:val="009179C8"/>
    <w:rsid w:val="00931059"/>
    <w:rsid w:val="009345F3"/>
    <w:rsid w:val="009360DC"/>
    <w:rsid w:val="00941752"/>
    <w:rsid w:val="00942B9F"/>
    <w:rsid w:val="0094306E"/>
    <w:rsid w:val="00943773"/>
    <w:rsid w:val="00950930"/>
    <w:rsid w:val="009521E4"/>
    <w:rsid w:val="00954D13"/>
    <w:rsid w:val="00955A2B"/>
    <w:rsid w:val="00956CB8"/>
    <w:rsid w:val="0095741B"/>
    <w:rsid w:val="00960FCC"/>
    <w:rsid w:val="00961485"/>
    <w:rsid w:val="00961891"/>
    <w:rsid w:val="00961C39"/>
    <w:rsid w:val="00962DA8"/>
    <w:rsid w:val="00962E38"/>
    <w:rsid w:val="00963B75"/>
    <w:rsid w:val="00965489"/>
    <w:rsid w:val="009665E3"/>
    <w:rsid w:val="00970CFF"/>
    <w:rsid w:val="009715AF"/>
    <w:rsid w:val="00972B63"/>
    <w:rsid w:val="0098256A"/>
    <w:rsid w:val="0098647D"/>
    <w:rsid w:val="00990241"/>
    <w:rsid w:val="009956BA"/>
    <w:rsid w:val="00997008"/>
    <w:rsid w:val="009975F3"/>
    <w:rsid w:val="009A3639"/>
    <w:rsid w:val="009A5459"/>
    <w:rsid w:val="009A560E"/>
    <w:rsid w:val="009B0794"/>
    <w:rsid w:val="009B13D8"/>
    <w:rsid w:val="009B5318"/>
    <w:rsid w:val="009B56F2"/>
    <w:rsid w:val="009B5F1C"/>
    <w:rsid w:val="009B68C8"/>
    <w:rsid w:val="009C27C6"/>
    <w:rsid w:val="009C32EC"/>
    <w:rsid w:val="009C44F2"/>
    <w:rsid w:val="009C594E"/>
    <w:rsid w:val="009C78AF"/>
    <w:rsid w:val="009D4685"/>
    <w:rsid w:val="009D5669"/>
    <w:rsid w:val="009D68D1"/>
    <w:rsid w:val="009E11E3"/>
    <w:rsid w:val="009E234E"/>
    <w:rsid w:val="009E251E"/>
    <w:rsid w:val="009E39D9"/>
    <w:rsid w:val="009E555A"/>
    <w:rsid w:val="009E5986"/>
    <w:rsid w:val="009E6FB3"/>
    <w:rsid w:val="009E7D4E"/>
    <w:rsid w:val="009F47D8"/>
    <w:rsid w:val="009F6628"/>
    <w:rsid w:val="00A0317A"/>
    <w:rsid w:val="00A0708D"/>
    <w:rsid w:val="00A07255"/>
    <w:rsid w:val="00A15ED7"/>
    <w:rsid w:val="00A16DDB"/>
    <w:rsid w:val="00A177BD"/>
    <w:rsid w:val="00A215EA"/>
    <w:rsid w:val="00A306D3"/>
    <w:rsid w:val="00A3111F"/>
    <w:rsid w:val="00A329D1"/>
    <w:rsid w:val="00A350CD"/>
    <w:rsid w:val="00A3643D"/>
    <w:rsid w:val="00A3696D"/>
    <w:rsid w:val="00A40B61"/>
    <w:rsid w:val="00A44046"/>
    <w:rsid w:val="00A441AC"/>
    <w:rsid w:val="00A5045A"/>
    <w:rsid w:val="00A508CC"/>
    <w:rsid w:val="00A5183E"/>
    <w:rsid w:val="00A53096"/>
    <w:rsid w:val="00A541CF"/>
    <w:rsid w:val="00A544DA"/>
    <w:rsid w:val="00A54A48"/>
    <w:rsid w:val="00A6115A"/>
    <w:rsid w:val="00A62938"/>
    <w:rsid w:val="00A648EE"/>
    <w:rsid w:val="00A65D26"/>
    <w:rsid w:val="00A66633"/>
    <w:rsid w:val="00A674F4"/>
    <w:rsid w:val="00A67F4B"/>
    <w:rsid w:val="00A70B71"/>
    <w:rsid w:val="00A71B03"/>
    <w:rsid w:val="00A72557"/>
    <w:rsid w:val="00A728D0"/>
    <w:rsid w:val="00A74981"/>
    <w:rsid w:val="00A80EDD"/>
    <w:rsid w:val="00A81D19"/>
    <w:rsid w:val="00A84553"/>
    <w:rsid w:val="00A86039"/>
    <w:rsid w:val="00A86EB1"/>
    <w:rsid w:val="00A90648"/>
    <w:rsid w:val="00A96EF4"/>
    <w:rsid w:val="00A9742E"/>
    <w:rsid w:val="00A97A8E"/>
    <w:rsid w:val="00AA3E31"/>
    <w:rsid w:val="00AA4497"/>
    <w:rsid w:val="00AA52DF"/>
    <w:rsid w:val="00AA7D5D"/>
    <w:rsid w:val="00AB18CC"/>
    <w:rsid w:val="00AB1AD0"/>
    <w:rsid w:val="00AB5476"/>
    <w:rsid w:val="00AB609E"/>
    <w:rsid w:val="00AB60BC"/>
    <w:rsid w:val="00AB680F"/>
    <w:rsid w:val="00AB7B2F"/>
    <w:rsid w:val="00AC0B8A"/>
    <w:rsid w:val="00AC1E4B"/>
    <w:rsid w:val="00AC2BC0"/>
    <w:rsid w:val="00AC43DC"/>
    <w:rsid w:val="00AC65D4"/>
    <w:rsid w:val="00AC732E"/>
    <w:rsid w:val="00AC75EC"/>
    <w:rsid w:val="00AD14A7"/>
    <w:rsid w:val="00AD2039"/>
    <w:rsid w:val="00AD3739"/>
    <w:rsid w:val="00AD3F9F"/>
    <w:rsid w:val="00AE0C26"/>
    <w:rsid w:val="00AE16C2"/>
    <w:rsid w:val="00AE55A6"/>
    <w:rsid w:val="00AE5D11"/>
    <w:rsid w:val="00AE5FE4"/>
    <w:rsid w:val="00AE78A3"/>
    <w:rsid w:val="00AF0664"/>
    <w:rsid w:val="00AF1752"/>
    <w:rsid w:val="00AF2555"/>
    <w:rsid w:val="00AF285B"/>
    <w:rsid w:val="00AF3997"/>
    <w:rsid w:val="00AF5655"/>
    <w:rsid w:val="00AF6B3B"/>
    <w:rsid w:val="00B00672"/>
    <w:rsid w:val="00B00776"/>
    <w:rsid w:val="00B009D9"/>
    <w:rsid w:val="00B02BE9"/>
    <w:rsid w:val="00B03F43"/>
    <w:rsid w:val="00B06613"/>
    <w:rsid w:val="00B10DEB"/>
    <w:rsid w:val="00B1564D"/>
    <w:rsid w:val="00B20365"/>
    <w:rsid w:val="00B21481"/>
    <w:rsid w:val="00B24203"/>
    <w:rsid w:val="00B2541D"/>
    <w:rsid w:val="00B26AE8"/>
    <w:rsid w:val="00B27CBF"/>
    <w:rsid w:val="00B3035B"/>
    <w:rsid w:val="00B312C8"/>
    <w:rsid w:val="00B40BB3"/>
    <w:rsid w:val="00B40D0E"/>
    <w:rsid w:val="00B417A4"/>
    <w:rsid w:val="00B428AE"/>
    <w:rsid w:val="00B429E4"/>
    <w:rsid w:val="00B44A02"/>
    <w:rsid w:val="00B46C8E"/>
    <w:rsid w:val="00B50828"/>
    <w:rsid w:val="00B50E52"/>
    <w:rsid w:val="00B51154"/>
    <w:rsid w:val="00B534C4"/>
    <w:rsid w:val="00B53876"/>
    <w:rsid w:val="00B56B17"/>
    <w:rsid w:val="00B56F6D"/>
    <w:rsid w:val="00B576EC"/>
    <w:rsid w:val="00B613EE"/>
    <w:rsid w:val="00B63AB7"/>
    <w:rsid w:val="00B6571E"/>
    <w:rsid w:val="00B70493"/>
    <w:rsid w:val="00B72930"/>
    <w:rsid w:val="00B8083A"/>
    <w:rsid w:val="00B8350F"/>
    <w:rsid w:val="00B83811"/>
    <w:rsid w:val="00B84763"/>
    <w:rsid w:val="00B86CCB"/>
    <w:rsid w:val="00B91C1E"/>
    <w:rsid w:val="00BA1584"/>
    <w:rsid w:val="00BA1FB6"/>
    <w:rsid w:val="00BA3ADA"/>
    <w:rsid w:val="00BA5DF2"/>
    <w:rsid w:val="00BA6B2A"/>
    <w:rsid w:val="00BA7297"/>
    <w:rsid w:val="00BB18A4"/>
    <w:rsid w:val="00BB1EDC"/>
    <w:rsid w:val="00BB2991"/>
    <w:rsid w:val="00BB576A"/>
    <w:rsid w:val="00BB7494"/>
    <w:rsid w:val="00BB7F15"/>
    <w:rsid w:val="00BC1685"/>
    <w:rsid w:val="00BC1ACD"/>
    <w:rsid w:val="00BC23E1"/>
    <w:rsid w:val="00BC7439"/>
    <w:rsid w:val="00BD0571"/>
    <w:rsid w:val="00BD10C2"/>
    <w:rsid w:val="00BD2006"/>
    <w:rsid w:val="00BD451C"/>
    <w:rsid w:val="00BD64AE"/>
    <w:rsid w:val="00BD655D"/>
    <w:rsid w:val="00BD7D41"/>
    <w:rsid w:val="00BE45BB"/>
    <w:rsid w:val="00BE4E55"/>
    <w:rsid w:val="00BE5BF9"/>
    <w:rsid w:val="00BE61FF"/>
    <w:rsid w:val="00BE6554"/>
    <w:rsid w:val="00BE6922"/>
    <w:rsid w:val="00BF0955"/>
    <w:rsid w:val="00BF14A9"/>
    <w:rsid w:val="00BF2D04"/>
    <w:rsid w:val="00BF3298"/>
    <w:rsid w:val="00BF65A0"/>
    <w:rsid w:val="00C030A2"/>
    <w:rsid w:val="00C03581"/>
    <w:rsid w:val="00C039DE"/>
    <w:rsid w:val="00C03B52"/>
    <w:rsid w:val="00C06AC4"/>
    <w:rsid w:val="00C11AB1"/>
    <w:rsid w:val="00C1457B"/>
    <w:rsid w:val="00C14A32"/>
    <w:rsid w:val="00C175B1"/>
    <w:rsid w:val="00C17B52"/>
    <w:rsid w:val="00C218A1"/>
    <w:rsid w:val="00C22B5F"/>
    <w:rsid w:val="00C23044"/>
    <w:rsid w:val="00C23838"/>
    <w:rsid w:val="00C2633F"/>
    <w:rsid w:val="00C266E2"/>
    <w:rsid w:val="00C32247"/>
    <w:rsid w:val="00C3438E"/>
    <w:rsid w:val="00C34751"/>
    <w:rsid w:val="00C34D48"/>
    <w:rsid w:val="00C3505F"/>
    <w:rsid w:val="00C3618C"/>
    <w:rsid w:val="00C362E0"/>
    <w:rsid w:val="00C3664B"/>
    <w:rsid w:val="00C40258"/>
    <w:rsid w:val="00C40334"/>
    <w:rsid w:val="00C42C5F"/>
    <w:rsid w:val="00C45553"/>
    <w:rsid w:val="00C45565"/>
    <w:rsid w:val="00C53AA2"/>
    <w:rsid w:val="00C5454A"/>
    <w:rsid w:val="00C54E2B"/>
    <w:rsid w:val="00C557A6"/>
    <w:rsid w:val="00C55B79"/>
    <w:rsid w:val="00C60955"/>
    <w:rsid w:val="00C60F85"/>
    <w:rsid w:val="00C61D4E"/>
    <w:rsid w:val="00C61EB5"/>
    <w:rsid w:val="00C63239"/>
    <w:rsid w:val="00C63298"/>
    <w:rsid w:val="00C6532C"/>
    <w:rsid w:val="00C6546A"/>
    <w:rsid w:val="00C67832"/>
    <w:rsid w:val="00C71464"/>
    <w:rsid w:val="00C71EAE"/>
    <w:rsid w:val="00C72E3A"/>
    <w:rsid w:val="00C74571"/>
    <w:rsid w:val="00C74AFA"/>
    <w:rsid w:val="00C766CC"/>
    <w:rsid w:val="00C76DE7"/>
    <w:rsid w:val="00C8260F"/>
    <w:rsid w:val="00C82AC7"/>
    <w:rsid w:val="00C82CD6"/>
    <w:rsid w:val="00C82CFF"/>
    <w:rsid w:val="00C84D59"/>
    <w:rsid w:val="00C87BE1"/>
    <w:rsid w:val="00C9318F"/>
    <w:rsid w:val="00C96156"/>
    <w:rsid w:val="00C966F3"/>
    <w:rsid w:val="00CA51C4"/>
    <w:rsid w:val="00CA65F6"/>
    <w:rsid w:val="00CA6872"/>
    <w:rsid w:val="00CA6A2B"/>
    <w:rsid w:val="00CB0BF8"/>
    <w:rsid w:val="00CB6494"/>
    <w:rsid w:val="00CC024D"/>
    <w:rsid w:val="00CC2C49"/>
    <w:rsid w:val="00CC3AFE"/>
    <w:rsid w:val="00CC46D1"/>
    <w:rsid w:val="00CC5FB6"/>
    <w:rsid w:val="00CC6E89"/>
    <w:rsid w:val="00CC75CE"/>
    <w:rsid w:val="00CC7E80"/>
    <w:rsid w:val="00CD0D96"/>
    <w:rsid w:val="00CD0E1F"/>
    <w:rsid w:val="00CD16AB"/>
    <w:rsid w:val="00CD4CD3"/>
    <w:rsid w:val="00CE2903"/>
    <w:rsid w:val="00CE618B"/>
    <w:rsid w:val="00CE681B"/>
    <w:rsid w:val="00CE7797"/>
    <w:rsid w:val="00CF0096"/>
    <w:rsid w:val="00CF1457"/>
    <w:rsid w:val="00CF1CAA"/>
    <w:rsid w:val="00CF6ABA"/>
    <w:rsid w:val="00D00517"/>
    <w:rsid w:val="00D00656"/>
    <w:rsid w:val="00D05375"/>
    <w:rsid w:val="00D06B71"/>
    <w:rsid w:val="00D06DDE"/>
    <w:rsid w:val="00D07142"/>
    <w:rsid w:val="00D13BCC"/>
    <w:rsid w:val="00D1437F"/>
    <w:rsid w:val="00D17BA4"/>
    <w:rsid w:val="00D21912"/>
    <w:rsid w:val="00D21BC7"/>
    <w:rsid w:val="00D24CA6"/>
    <w:rsid w:val="00D256DA"/>
    <w:rsid w:val="00D25BA6"/>
    <w:rsid w:val="00D32CB9"/>
    <w:rsid w:val="00D32EA0"/>
    <w:rsid w:val="00D33468"/>
    <w:rsid w:val="00D33F03"/>
    <w:rsid w:val="00D35030"/>
    <w:rsid w:val="00D36591"/>
    <w:rsid w:val="00D36618"/>
    <w:rsid w:val="00D40045"/>
    <w:rsid w:val="00D409A4"/>
    <w:rsid w:val="00D41626"/>
    <w:rsid w:val="00D42C74"/>
    <w:rsid w:val="00D43B28"/>
    <w:rsid w:val="00D447FD"/>
    <w:rsid w:val="00D452A1"/>
    <w:rsid w:val="00D45582"/>
    <w:rsid w:val="00D51334"/>
    <w:rsid w:val="00D53A99"/>
    <w:rsid w:val="00D53BFE"/>
    <w:rsid w:val="00D543F2"/>
    <w:rsid w:val="00D5451F"/>
    <w:rsid w:val="00D54ACC"/>
    <w:rsid w:val="00D5545F"/>
    <w:rsid w:val="00D62651"/>
    <w:rsid w:val="00D6287C"/>
    <w:rsid w:val="00D669A1"/>
    <w:rsid w:val="00D75574"/>
    <w:rsid w:val="00D75713"/>
    <w:rsid w:val="00D75FAF"/>
    <w:rsid w:val="00D770C0"/>
    <w:rsid w:val="00D77C84"/>
    <w:rsid w:val="00D80F9D"/>
    <w:rsid w:val="00D819F2"/>
    <w:rsid w:val="00D8444D"/>
    <w:rsid w:val="00D853E7"/>
    <w:rsid w:val="00D90F1F"/>
    <w:rsid w:val="00D91389"/>
    <w:rsid w:val="00D920F9"/>
    <w:rsid w:val="00D94AFC"/>
    <w:rsid w:val="00DA332F"/>
    <w:rsid w:val="00DB0122"/>
    <w:rsid w:val="00DB09D2"/>
    <w:rsid w:val="00DB13A1"/>
    <w:rsid w:val="00DB25D0"/>
    <w:rsid w:val="00DB2B2D"/>
    <w:rsid w:val="00DB6E20"/>
    <w:rsid w:val="00DB70A0"/>
    <w:rsid w:val="00DB77CE"/>
    <w:rsid w:val="00DC2048"/>
    <w:rsid w:val="00DC248F"/>
    <w:rsid w:val="00DC2F95"/>
    <w:rsid w:val="00DC66AA"/>
    <w:rsid w:val="00DC68CF"/>
    <w:rsid w:val="00DC6D7B"/>
    <w:rsid w:val="00DC7134"/>
    <w:rsid w:val="00DC7DEF"/>
    <w:rsid w:val="00DD0F8B"/>
    <w:rsid w:val="00DD101A"/>
    <w:rsid w:val="00DD2DF2"/>
    <w:rsid w:val="00DD37C4"/>
    <w:rsid w:val="00DD425C"/>
    <w:rsid w:val="00DD4CEC"/>
    <w:rsid w:val="00DD626D"/>
    <w:rsid w:val="00DE0ABD"/>
    <w:rsid w:val="00DE3D4A"/>
    <w:rsid w:val="00DE40E8"/>
    <w:rsid w:val="00DF135F"/>
    <w:rsid w:val="00DF14D1"/>
    <w:rsid w:val="00DF15B0"/>
    <w:rsid w:val="00DF232E"/>
    <w:rsid w:val="00DF2483"/>
    <w:rsid w:val="00DF37F4"/>
    <w:rsid w:val="00DF60CF"/>
    <w:rsid w:val="00DF67CB"/>
    <w:rsid w:val="00E0149B"/>
    <w:rsid w:val="00E02D4A"/>
    <w:rsid w:val="00E054EA"/>
    <w:rsid w:val="00E06A7D"/>
    <w:rsid w:val="00E126D8"/>
    <w:rsid w:val="00E12FB6"/>
    <w:rsid w:val="00E14EAF"/>
    <w:rsid w:val="00E166B2"/>
    <w:rsid w:val="00E167ED"/>
    <w:rsid w:val="00E21018"/>
    <w:rsid w:val="00E23F58"/>
    <w:rsid w:val="00E26D37"/>
    <w:rsid w:val="00E278C8"/>
    <w:rsid w:val="00E30CA5"/>
    <w:rsid w:val="00E30F61"/>
    <w:rsid w:val="00E31FF3"/>
    <w:rsid w:val="00E32F05"/>
    <w:rsid w:val="00E3327C"/>
    <w:rsid w:val="00E4057F"/>
    <w:rsid w:val="00E42C56"/>
    <w:rsid w:val="00E44352"/>
    <w:rsid w:val="00E45FD6"/>
    <w:rsid w:val="00E50806"/>
    <w:rsid w:val="00E50BF0"/>
    <w:rsid w:val="00E5225B"/>
    <w:rsid w:val="00E522CF"/>
    <w:rsid w:val="00E54F01"/>
    <w:rsid w:val="00E57076"/>
    <w:rsid w:val="00E6046D"/>
    <w:rsid w:val="00E6048C"/>
    <w:rsid w:val="00E62187"/>
    <w:rsid w:val="00E642A6"/>
    <w:rsid w:val="00E65F24"/>
    <w:rsid w:val="00E67FDE"/>
    <w:rsid w:val="00E727CE"/>
    <w:rsid w:val="00E742D1"/>
    <w:rsid w:val="00E748BD"/>
    <w:rsid w:val="00E8167E"/>
    <w:rsid w:val="00E82098"/>
    <w:rsid w:val="00E83B7F"/>
    <w:rsid w:val="00E8637B"/>
    <w:rsid w:val="00E86C80"/>
    <w:rsid w:val="00E87166"/>
    <w:rsid w:val="00E905C5"/>
    <w:rsid w:val="00E9138F"/>
    <w:rsid w:val="00E91D0C"/>
    <w:rsid w:val="00E91DC8"/>
    <w:rsid w:val="00E92943"/>
    <w:rsid w:val="00E9554D"/>
    <w:rsid w:val="00EA3CEC"/>
    <w:rsid w:val="00EA4B90"/>
    <w:rsid w:val="00EA4EC7"/>
    <w:rsid w:val="00EA5CF3"/>
    <w:rsid w:val="00EA5EB8"/>
    <w:rsid w:val="00EA752E"/>
    <w:rsid w:val="00EB21DD"/>
    <w:rsid w:val="00EB34D9"/>
    <w:rsid w:val="00EB404B"/>
    <w:rsid w:val="00EB6B61"/>
    <w:rsid w:val="00EC523B"/>
    <w:rsid w:val="00EC57E7"/>
    <w:rsid w:val="00ED13C0"/>
    <w:rsid w:val="00ED25A7"/>
    <w:rsid w:val="00ED31B4"/>
    <w:rsid w:val="00ED3C17"/>
    <w:rsid w:val="00ED6BC3"/>
    <w:rsid w:val="00EE0B4B"/>
    <w:rsid w:val="00EE1BB1"/>
    <w:rsid w:val="00EE2242"/>
    <w:rsid w:val="00EE3705"/>
    <w:rsid w:val="00EE3DF6"/>
    <w:rsid w:val="00EE4D37"/>
    <w:rsid w:val="00EF012C"/>
    <w:rsid w:val="00EF0A80"/>
    <w:rsid w:val="00EF60B5"/>
    <w:rsid w:val="00F007E8"/>
    <w:rsid w:val="00F01761"/>
    <w:rsid w:val="00F01B8A"/>
    <w:rsid w:val="00F040AD"/>
    <w:rsid w:val="00F04A31"/>
    <w:rsid w:val="00F10026"/>
    <w:rsid w:val="00F10495"/>
    <w:rsid w:val="00F128E3"/>
    <w:rsid w:val="00F14435"/>
    <w:rsid w:val="00F16415"/>
    <w:rsid w:val="00F1739C"/>
    <w:rsid w:val="00F17F99"/>
    <w:rsid w:val="00F21BDC"/>
    <w:rsid w:val="00F21EC7"/>
    <w:rsid w:val="00F23698"/>
    <w:rsid w:val="00F23BAD"/>
    <w:rsid w:val="00F244B1"/>
    <w:rsid w:val="00F26FA9"/>
    <w:rsid w:val="00F270BF"/>
    <w:rsid w:val="00F32207"/>
    <w:rsid w:val="00F32795"/>
    <w:rsid w:val="00F340BD"/>
    <w:rsid w:val="00F37506"/>
    <w:rsid w:val="00F40935"/>
    <w:rsid w:val="00F4279F"/>
    <w:rsid w:val="00F4301B"/>
    <w:rsid w:val="00F45ABE"/>
    <w:rsid w:val="00F47298"/>
    <w:rsid w:val="00F47641"/>
    <w:rsid w:val="00F47C74"/>
    <w:rsid w:val="00F50B22"/>
    <w:rsid w:val="00F52B9E"/>
    <w:rsid w:val="00F53D82"/>
    <w:rsid w:val="00F54026"/>
    <w:rsid w:val="00F56035"/>
    <w:rsid w:val="00F60E68"/>
    <w:rsid w:val="00F611BB"/>
    <w:rsid w:val="00F61D9A"/>
    <w:rsid w:val="00F6284F"/>
    <w:rsid w:val="00F65885"/>
    <w:rsid w:val="00F720D4"/>
    <w:rsid w:val="00F73ACC"/>
    <w:rsid w:val="00F76BA0"/>
    <w:rsid w:val="00F77BF0"/>
    <w:rsid w:val="00F77F0F"/>
    <w:rsid w:val="00F8104A"/>
    <w:rsid w:val="00F848AD"/>
    <w:rsid w:val="00F86754"/>
    <w:rsid w:val="00F86DCE"/>
    <w:rsid w:val="00F87F9F"/>
    <w:rsid w:val="00F92271"/>
    <w:rsid w:val="00F9236A"/>
    <w:rsid w:val="00F92C9E"/>
    <w:rsid w:val="00F936A1"/>
    <w:rsid w:val="00F93EA5"/>
    <w:rsid w:val="00FA456B"/>
    <w:rsid w:val="00FA5144"/>
    <w:rsid w:val="00FA5886"/>
    <w:rsid w:val="00FB1846"/>
    <w:rsid w:val="00FB2553"/>
    <w:rsid w:val="00FB2A01"/>
    <w:rsid w:val="00FB4BE0"/>
    <w:rsid w:val="00FB7AC3"/>
    <w:rsid w:val="00FC0EB2"/>
    <w:rsid w:val="00FC18F2"/>
    <w:rsid w:val="00FC1D33"/>
    <w:rsid w:val="00FC1D96"/>
    <w:rsid w:val="00FC2164"/>
    <w:rsid w:val="00FC2C92"/>
    <w:rsid w:val="00FC4886"/>
    <w:rsid w:val="00FC4B0E"/>
    <w:rsid w:val="00FC719E"/>
    <w:rsid w:val="00FD0F28"/>
    <w:rsid w:val="00FD3172"/>
    <w:rsid w:val="00FD4E15"/>
    <w:rsid w:val="00FD5006"/>
    <w:rsid w:val="00FD57E8"/>
    <w:rsid w:val="00FD58F7"/>
    <w:rsid w:val="00FE1B75"/>
    <w:rsid w:val="00FE2A44"/>
    <w:rsid w:val="00FE2AC4"/>
    <w:rsid w:val="00FE2CC1"/>
    <w:rsid w:val="00FE31BC"/>
    <w:rsid w:val="00FE4748"/>
    <w:rsid w:val="00FE48C2"/>
    <w:rsid w:val="00FE49BB"/>
    <w:rsid w:val="00FF2B56"/>
    <w:rsid w:val="00FF2CA1"/>
    <w:rsid w:val="00FF6CC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3C86D"/>
  <w15:docId w15:val="{19B18A55-FD0F-4DAD-8533-8D6902E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BB"/>
    <w:pPr>
      <w:widowControl/>
      <w:autoSpaceDE w:val="0"/>
      <w:autoSpaceDN w:val="0"/>
    </w:pPr>
    <w:rPr>
      <w:color w:val="auto"/>
      <w:sz w:val="20"/>
      <w:szCs w:val="20"/>
    </w:rPr>
  </w:style>
  <w:style w:type="paragraph" w:styleId="1">
    <w:name w:val="heading 1"/>
    <w:basedOn w:val="a"/>
    <w:next w:val="a"/>
    <w:qFormat/>
    <w:rsid w:val="00151D8E"/>
    <w:pPr>
      <w:spacing w:before="240" w:after="120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151D8E"/>
    <w:pPr>
      <w:keepNext/>
      <w:keepLines/>
      <w:spacing w:before="40" w:line="276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qFormat/>
    <w:rsid w:val="00151D8E"/>
    <w:pPr>
      <w:keepNext/>
      <w:jc w:val="both"/>
      <w:outlineLvl w:val="2"/>
    </w:pPr>
  </w:style>
  <w:style w:type="paragraph" w:styleId="4">
    <w:name w:val="heading 4"/>
    <w:basedOn w:val="a"/>
    <w:next w:val="a"/>
    <w:rsid w:val="00151D8E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151D8E"/>
    <w:pPr>
      <w:spacing w:before="240" w:after="60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6">
    <w:name w:val="heading 6"/>
    <w:basedOn w:val="a"/>
    <w:next w:val="a"/>
    <w:qFormat/>
    <w:rsid w:val="00151D8E"/>
    <w:pPr>
      <w:spacing w:before="240" w:after="60"/>
      <w:jc w:val="both"/>
      <w:outlineLvl w:val="5"/>
    </w:pPr>
    <w:rPr>
      <w:i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06A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C06AC4"/>
    <w:pPr>
      <w:keepNext/>
      <w:ind w:left="2160" w:hanging="7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1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51D8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51D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3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51D8E"/>
    <w:tblPr>
      <w:tblStyleRowBandSize w:val="1"/>
      <w:tblStyleColBandSize w:val="1"/>
    </w:tblPr>
  </w:style>
  <w:style w:type="table" w:customStyle="1" w:styleId="15">
    <w:name w:val="1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51D8E"/>
    <w:tblPr>
      <w:tblStyleRowBandSize w:val="1"/>
      <w:tblStyleColBandSize w:val="1"/>
    </w:tblPr>
  </w:style>
  <w:style w:type="table" w:customStyle="1" w:styleId="12">
    <w:name w:val="12"/>
    <w:basedOn w:val="TableNormal"/>
    <w:rsid w:val="00151D8E"/>
    <w:tblPr>
      <w:tblStyleRowBandSize w:val="1"/>
      <w:tblStyleColBandSize w:val="1"/>
    </w:tblPr>
  </w:style>
  <w:style w:type="table" w:customStyle="1" w:styleId="11">
    <w:name w:val="1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"/>
    <w:rsid w:val="00151D8E"/>
    <w:pPr>
      <w:contextualSpacing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qFormat/>
    <w:rsid w:val="00151D8E"/>
  </w:style>
  <w:style w:type="character" w:customStyle="1" w:styleId="a6">
    <w:name w:val="Текст примечания Знак"/>
    <w:basedOn w:val="a0"/>
    <w:link w:val="a5"/>
    <w:uiPriority w:val="99"/>
    <w:rsid w:val="00151D8E"/>
    <w:rPr>
      <w:sz w:val="20"/>
      <w:szCs w:val="20"/>
    </w:rPr>
  </w:style>
  <w:style w:type="character" w:styleId="a7">
    <w:name w:val="annotation reference"/>
    <w:basedOn w:val="a0"/>
    <w:uiPriority w:val="99"/>
    <w:unhideWhenUsed/>
    <w:qFormat/>
    <w:rsid w:val="00151D8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F29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9C3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255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2557"/>
    <w:rPr>
      <w:b/>
      <w:bCs/>
      <w:sz w:val="20"/>
      <w:szCs w:val="20"/>
    </w:rPr>
  </w:style>
  <w:style w:type="paragraph" w:styleId="ac">
    <w:name w:val="List Paragraph"/>
    <w:aliases w:val="UL,Абзац маркированнный,Bullet List,FooterText,numbered,1. Абзац списка,Table-Normal,RSHB_Table-Normal,Предусловия,Нумерованный список_ФТ,Содержание. 2 уровень,Paragraphe de liste1,lp1,Bullet Number,Нумерованый список,Маркер,название"/>
    <w:basedOn w:val="a"/>
    <w:link w:val="ad"/>
    <w:uiPriority w:val="34"/>
    <w:qFormat/>
    <w:rsid w:val="009A56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7A8E"/>
  </w:style>
  <w:style w:type="paragraph" w:styleId="af0">
    <w:name w:val="footer"/>
    <w:basedOn w:val="a"/>
    <w:link w:val="af1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7A8E"/>
  </w:style>
  <w:style w:type="table" w:styleId="af2">
    <w:name w:val="Table Grid"/>
    <w:basedOn w:val="a1"/>
    <w:uiPriority w:val="39"/>
    <w:rsid w:val="00D0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13345"/>
    <w:rPr>
      <w:color w:val="0563C1" w:themeColor="hyperlink"/>
      <w:u w:val="single"/>
    </w:rPr>
  </w:style>
  <w:style w:type="character" w:customStyle="1" w:styleId="1b">
    <w:name w:val="Упомянуть1"/>
    <w:basedOn w:val="a0"/>
    <w:uiPriority w:val="99"/>
    <w:semiHidden/>
    <w:unhideWhenUsed/>
    <w:rsid w:val="00613345"/>
    <w:rPr>
      <w:color w:val="2B579A"/>
      <w:shd w:val="clear" w:color="auto" w:fill="E6E6E6"/>
    </w:rPr>
  </w:style>
  <w:style w:type="table" w:customStyle="1" w:styleId="25">
    <w:name w:val="Сетка таблицы2"/>
    <w:basedOn w:val="a1"/>
    <w:next w:val="af2"/>
    <w:uiPriority w:val="39"/>
    <w:rsid w:val="00C06AC4"/>
    <w:pPr>
      <w:widowControl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06A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90">
    <w:name w:val="Заголовок 9 Знак"/>
    <w:basedOn w:val="a0"/>
    <w:link w:val="9"/>
    <w:rsid w:val="00C06AC4"/>
    <w:rPr>
      <w:color w:val="auto"/>
      <w:sz w:val="28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222B72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222B72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22B72"/>
    <w:rPr>
      <w:vertAlign w:val="superscript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72832"/>
    <w:rPr>
      <w:color w:val="808080"/>
      <w:shd w:val="clear" w:color="auto" w:fill="E6E6E6"/>
    </w:rPr>
  </w:style>
  <w:style w:type="paragraph" w:styleId="af7">
    <w:name w:val="Revision"/>
    <w:hidden/>
    <w:uiPriority w:val="99"/>
    <w:semiHidden/>
    <w:rsid w:val="00665238"/>
    <w:pPr>
      <w:widowControl/>
    </w:pPr>
  </w:style>
  <w:style w:type="character" w:customStyle="1" w:styleId="ad">
    <w:name w:val="Абзац списка Знак"/>
    <w:aliases w:val="UL Знак,Абзац маркированнный Знак,Bullet List Знак,FooterText Знак,numbered Знак,1. Абзац списка Знак,Table-Normal Знак,RSHB_Table-Normal Знак,Предусловия Знак,Нумерованный список_ФТ Знак,Содержание. 2 уровень Знак,lp1 Знак,Маркер Знак"/>
    <w:link w:val="ac"/>
    <w:uiPriority w:val="34"/>
    <w:qFormat/>
    <w:locked/>
    <w:rsid w:val="007F02A9"/>
  </w:style>
  <w:style w:type="character" w:customStyle="1" w:styleId="26">
    <w:name w:val="Неразрешенное упоминание2"/>
    <w:basedOn w:val="a0"/>
    <w:uiPriority w:val="99"/>
    <w:semiHidden/>
    <w:unhideWhenUsed/>
    <w:rsid w:val="00631B2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A3639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uiPriority w:val="99"/>
    <w:rsid w:val="001B49D8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B49D8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0EAF-330F-4C4E-BAD8-1BC3CEDE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Alfastrah.ru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Станислав</dc:creator>
  <cp:lastModifiedBy>Тарасенко Юлия</cp:lastModifiedBy>
  <cp:revision>4</cp:revision>
  <dcterms:created xsi:type="dcterms:W3CDTF">2025-07-29T12:49:00Z</dcterms:created>
  <dcterms:modified xsi:type="dcterms:W3CDTF">2025-07-29T14:46:00Z</dcterms:modified>
</cp:coreProperties>
</file>