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83" w:rsidRPr="00285CAC" w:rsidRDefault="00427483" w:rsidP="0042748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85CAC">
        <w:rPr>
          <w:b/>
          <w:bCs/>
          <w:color w:val="000000"/>
          <w:sz w:val="28"/>
          <w:szCs w:val="28"/>
        </w:rPr>
        <w:t>Тариф Оздоровительный</w:t>
      </w:r>
    </w:p>
    <w:p w:rsidR="00427483" w:rsidRPr="00285CAC" w:rsidRDefault="00427483" w:rsidP="0042748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85CAC">
        <w:rPr>
          <w:color w:val="000000"/>
          <w:sz w:val="28"/>
          <w:szCs w:val="28"/>
        </w:rPr>
        <w:t>Базовый комплекс санаторно-медицинских услуг,</w:t>
      </w:r>
    </w:p>
    <w:p w:rsidR="00427483" w:rsidRDefault="00427483" w:rsidP="0042748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285CAC">
        <w:rPr>
          <w:color w:val="000000"/>
          <w:sz w:val="28"/>
          <w:szCs w:val="28"/>
        </w:rPr>
        <w:t>включающий</w:t>
      </w:r>
      <w:proofErr w:type="gramEnd"/>
      <w:r w:rsidRPr="00285CAC">
        <w:rPr>
          <w:color w:val="000000"/>
          <w:sz w:val="28"/>
          <w:szCs w:val="28"/>
        </w:rPr>
        <w:t xml:space="preserve"> оздоровительную программу</w:t>
      </w:r>
      <w:r>
        <w:rPr>
          <w:color w:val="000000"/>
          <w:sz w:val="28"/>
          <w:szCs w:val="28"/>
        </w:rPr>
        <w:t>:</w:t>
      </w:r>
    </w:p>
    <w:p w:rsidR="00427483" w:rsidRPr="00285CAC" w:rsidRDefault="00427483" w:rsidP="0042748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4106"/>
        <w:gridCol w:w="4394"/>
        <w:gridCol w:w="10"/>
      </w:tblGrid>
      <w:tr w:rsidR="00427483" w:rsidRPr="00285CAC" w:rsidTr="009261B1">
        <w:trPr>
          <w:trHeight w:val="107"/>
          <w:jc w:val="center"/>
        </w:trPr>
        <w:tc>
          <w:tcPr>
            <w:tcW w:w="9928" w:type="dxa"/>
            <w:gridSpan w:val="4"/>
            <w:vAlign w:val="center"/>
          </w:tcPr>
          <w:p w:rsidR="00427483" w:rsidRDefault="00427483" w:rsidP="009261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27483" w:rsidRPr="00285CAC" w:rsidRDefault="00427483" w:rsidP="009261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Диагностический блок</w:t>
            </w:r>
          </w:p>
          <w:p w:rsidR="00427483" w:rsidRPr="00285CAC" w:rsidRDefault="00427483" w:rsidP="00926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7483" w:rsidRPr="00285CAC" w:rsidTr="009261B1">
        <w:trPr>
          <w:gridAfter w:val="1"/>
          <w:wAfter w:w="10" w:type="dxa"/>
          <w:trHeight w:val="112"/>
          <w:jc w:val="center"/>
        </w:trPr>
        <w:tc>
          <w:tcPr>
            <w:tcW w:w="1418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106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Первичный осмотр врача </w:t>
            </w:r>
          </w:p>
        </w:tc>
        <w:tc>
          <w:tcPr>
            <w:tcW w:w="4394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9"/>
                <w:sz w:val="28"/>
                <w:szCs w:val="28"/>
              </w:rPr>
            </w:pPr>
            <w:r w:rsidRPr="00285CAC">
              <w:rPr>
                <w:color w:val="000009"/>
                <w:sz w:val="28"/>
                <w:szCs w:val="28"/>
              </w:rPr>
              <w:t xml:space="preserve">1 </w:t>
            </w:r>
          </w:p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9"/>
                <w:sz w:val="28"/>
                <w:szCs w:val="28"/>
              </w:rPr>
            </w:pPr>
          </w:p>
        </w:tc>
      </w:tr>
      <w:tr w:rsidR="00427483" w:rsidRPr="00285CAC" w:rsidTr="009261B1">
        <w:trPr>
          <w:gridAfter w:val="1"/>
          <w:wAfter w:w="10" w:type="dxa"/>
          <w:trHeight w:val="112"/>
          <w:jc w:val="center"/>
        </w:trPr>
        <w:tc>
          <w:tcPr>
            <w:tcW w:w="1418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06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>Повторный осмотр врача</w:t>
            </w:r>
          </w:p>
        </w:tc>
        <w:tc>
          <w:tcPr>
            <w:tcW w:w="4394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9"/>
                <w:sz w:val="28"/>
                <w:szCs w:val="28"/>
              </w:rPr>
            </w:pPr>
            <w:r w:rsidRPr="00285CAC">
              <w:rPr>
                <w:color w:val="000009"/>
                <w:sz w:val="28"/>
                <w:szCs w:val="28"/>
              </w:rPr>
              <w:t>1</w:t>
            </w:r>
          </w:p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9"/>
                <w:sz w:val="28"/>
                <w:szCs w:val="28"/>
              </w:rPr>
            </w:pPr>
          </w:p>
        </w:tc>
      </w:tr>
      <w:tr w:rsidR="00427483" w:rsidRPr="00285CAC" w:rsidTr="009261B1">
        <w:trPr>
          <w:gridAfter w:val="1"/>
          <w:wAfter w:w="10" w:type="dxa"/>
          <w:trHeight w:val="257"/>
          <w:jc w:val="center"/>
        </w:trPr>
        <w:tc>
          <w:tcPr>
            <w:tcW w:w="1418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106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Оказание неотложной медицинской помощи </w:t>
            </w:r>
          </w:p>
        </w:tc>
        <w:tc>
          <w:tcPr>
            <w:tcW w:w="4394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+ </w:t>
            </w:r>
          </w:p>
        </w:tc>
      </w:tr>
      <w:tr w:rsidR="00427483" w:rsidRPr="00285CAC" w:rsidTr="009261B1">
        <w:trPr>
          <w:gridAfter w:val="1"/>
          <w:wAfter w:w="10" w:type="dxa"/>
          <w:trHeight w:val="113"/>
          <w:jc w:val="center"/>
        </w:trPr>
        <w:tc>
          <w:tcPr>
            <w:tcW w:w="1418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106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ЭКГ (по показаниям) </w:t>
            </w:r>
          </w:p>
        </w:tc>
        <w:tc>
          <w:tcPr>
            <w:tcW w:w="4394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+ </w:t>
            </w:r>
          </w:p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427483" w:rsidRPr="00285CAC" w:rsidTr="009261B1">
        <w:trPr>
          <w:gridAfter w:val="1"/>
          <w:wAfter w:w="10" w:type="dxa"/>
          <w:trHeight w:val="113"/>
          <w:jc w:val="center"/>
        </w:trPr>
        <w:tc>
          <w:tcPr>
            <w:tcW w:w="1418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06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285CAC">
              <w:rPr>
                <w:color w:val="000000"/>
                <w:sz w:val="28"/>
                <w:szCs w:val="28"/>
              </w:rPr>
              <w:t>Пульсоксиметрия</w:t>
            </w:r>
            <w:proofErr w:type="spellEnd"/>
          </w:p>
        </w:tc>
        <w:tc>
          <w:tcPr>
            <w:tcW w:w="4394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>+</w:t>
            </w:r>
          </w:p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427483" w:rsidRPr="00285CAC" w:rsidTr="009261B1">
        <w:trPr>
          <w:gridAfter w:val="1"/>
          <w:wAfter w:w="10" w:type="dxa"/>
          <w:trHeight w:val="257"/>
          <w:jc w:val="center"/>
        </w:trPr>
        <w:tc>
          <w:tcPr>
            <w:tcW w:w="1418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106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Оказание неотложной медицинской помощи </w:t>
            </w:r>
          </w:p>
        </w:tc>
        <w:tc>
          <w:tcPr>
            <w:tcW w:w="4394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+ </w:t>
            </w:r>
          </w:p>
        </w:tc>
      </w:tr>
      <w:tr w:rsidR="00427483" w:rsidRPr="00285CAC" w:rsidTr="009261B1">
        <w:trPr>
          <w:trHeight w:val="107"/>
          <w:jc w:val="center"/>
        </w:trPr>
        <w:tc>
          <w:tcPr>
            <w:tcW w:w="9928" w:type="dxa"/>
            <w:gridSpan w:val="4"/>
            <w:vAlign w:val="center"/>
          </w:tcPr>
          <w:p w:rsidR="00427483" w:rsidRDefault="00427483" w:rsidP="009261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27483" w:rsidRPr="00285CAC" w:rsidRDefault="00427483" w:rsidP="009261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85CAC">
              <w:rPr>
                <w:b/>
                <w:bCs/>
                <w:color w:val="000000"/>
                <w:sz w:val="28"/>
                <w:szCs w:val="28"/>
              </w:rPr>
              <w:t>Оздовительно-лечебный</w:t>
            </w:r>
            <w:proofErr w:type="spellEnd"/>
            <w:r w:rsidRPr="00285CAC">
              <w:rPr>
                <w:b/>
                <w:bCs/>
                <w:color w:val="000000"/>
                <w:sz w:val="28"/>
                <w:szCs w:val="28"/>
              </w:rPr>
              <w:t xml:space="preserve"> блок</w:t>
            </w:r>
          </w:p>
          <w:p w:rsidR="00427483" w:rsidRPr="00285CAC" w:rsidRDefault="00427483" w:rsidP="00926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7483" w:rsidRPr="00285CAC" w:rsidTr="009261B1">
        <w:trPr>
          <w:gridAfter w:val="1"/>
          <w:wAfter w:w="10" w:type="dxa"/>
          <w:trHeight w:val="406"/>
          <w:jc w:val="center"/>
        </w:trPr>
        <w:tc>
          <w:tcPr>
            <w:tcW w:w="1418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106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Климатотерапия </w:t>
            </w:r>
          </w:p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(аэротерапия, гелиотерапия, талассотерапия) </w:t>
            </w:r>
          </w:p>
        </w:tc>
        <w:tc>
          <w:tcPr>
            <w:tcW w:w="4394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+ </w:t>
            </w:r>
          </w:p>
        </w:tc>
      </w:tr>
      <w:tr w:rsidR="00427483" w:rsidRPr="00285CAC" w:rsidTr="009261B1">
        <w:trPr>
          <w:gridAfter w:val="1"/>
          <w:wAfter w:w="10" w:type="dxa"/>
          <w:trHeight w:val="259"/>
          <w:jc w:val="center"/>
        </w:trPr>
        <w:tc>
          <w:tcPr>
            <w:tcW w:w="1418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106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Посещение бассейна с морской водой </w:t>
            </w:r>
          </w:p>
        </w:tc>
        <w:tc>
          <w:tcPr>
            <w:tcW w:w="4394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+ </w:t>
            </w:r>
          </w:p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427483" w:rsidRPr="00285CAC" w:rsidTr="009261B1">
        <w:trPr>
          <w:gridAfter w:val="1"/>
          <w:wAfter w:w="10" w:type="dxa"/>
          <w:trHeight w:val="406"/>
          <w:jc w:val="center"/>
        </w:trPr>
        <w:tc>
          <w:tcPr>
            <w:tcW w:w="1418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06" w:type="dxa"/>
            <w:vAlign w:val="center"/>
          </w:tcPr>
          <w:p w:rsidR="00427483" w:rsidRPr="00285CAC" w:rsidRDefault="00427483" w:rsidP="009261B1">
            <w:pPr>
              <w:pStyle w:val="Default"/>
              <w:rPr>
                <w:sz w:val="28"/>
                <w:szCs w:val="28"/>
              </w:rPr>
            </w:pPr>
            <w:r w:rsidRPr="00285CAC">
              <w:rPr>
                <w:sz w:val="28"/>
                <w:szCs w:val="28"/>
              </w:rPr>
              <w:t>Групповые занятия лечебной физкультурой (один вид по назначению лечащего врач</w:t>
            </w:r>
            <w:proofErr w:type="gramStart"/>
            <w:r w:rsidRPr="00285CAC">
              <w:rPr>
                <w:sz w:val="28"/>
                <w:szCs w:val="28"/>
              </w:rPr>
              <w:t>а-</w:t>
            </w:r>
            <w:proofErr w:type="gramEnd"/>
            <w:r w:rsidRPr="00285CAC">
              <w:rPr>
                <w:sz w:val="28"/>
                <w:szCs w:val="28"/>
              </w:rPr>
              <w:t xml:space="preserve"> суставная гимнастика, дыхательная гимнастика, скандинавская ходьба)- через день</w:t>
            </w:r>
          </w:p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+ </w:t>
            </w:r>
          </w:p>
        </w:tc>
      </w:tr>
      <w:tr w:rsidR="00427483" w:rsidRPr="00285CAC" w:rsidTr="009261B1">
        <w:trPr>
          <w:gridAfter w:val="1"/>
          <w:wAfter w:w="10" w:type="dxa"/>
          <w:trHeight w:val="257"/>
          <w:jc w:val="center"/>
        </w:trPr>
        <w:tc>
          <w:tcPr>
            <w:tcW w:w="1418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106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285CAC">
              <w:rPr>
                <w:color w:val="000000"/>
                <w:sz w:val="28"/>
                <w:szCs w:val="28"/>
              </w:rPr>
              <w:t>Фитотерапия</w:t>
            </w:r>
            <w:proofErr w:type="spellEnd"/>
            <w:r w:rsidRPr="00285CAC">
              <w:rPr>
                <w:color w:val="000000"/>
                <w:sz w:val="28"/>
                <w:szCs w:val="28"/>
              </w:rPr>
              <w:t xml:space="preserve"> (травяные чаи) </w:t>
            </w:r>
          </w:p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>(один раз в день) – через день</w:t>
            </w:r>
          </w:p>
        </w:tc>
        <w:tc>
          <w:tcPr>
            <w:tcW w:w="4394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+ </w:t>
            </w:r>
          </w:p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427483" w:rsidRPr="00285CAC" w:rsidTr="009261B1">
        <w:trPr>
          <w:gridAfter w:val="1"/>
          <w:wAfter w:w="10" w:type="dxa"/>
          <w:trHeight w:val="257"/>
          <w:jc w:val="center"/>
        </w:trPr>
        <w:tc>
          <w:tcPr>
            <w:tcW w:w="1418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106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Прием кислородного коктейля </w:t>
            </w:r>
          </w:p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>(один раз в день) – через день</w:t>
            </w:r>
          </w:p>
        </w:tc>
        <w:tc>
          <w:tcPr>
            <w:tcW w:w="4394" w:type="dxa"/>
            <w:vAlign w:val="center"/>
          </w:tcPr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85CAC">
              <w:rPr>
                <w:color w:val="000000"/>
                <w:sz w:val="28"/>
                <w:szCs w:val="28"/>
              </w:rPr>
              <w:t xml:space="preserve">+ </w:t>
            </w:r>
          </w:p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427483" w:rsidRPr="00285CAC" w:rsidRDefault="00427483" w:rsidP="00926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27483" w:rsidRDefault="00427483" w:rsidP="00427483">
      <w:pPr>
        <w:tabs>
          <w:tab w:val="center" w:pos="7285"/>
          <w:tab w:val="right" w:pos="14570"/>
        </w:tabs>
        <w:rPr>
          <w:b/>
        </w:rPr>
      </w:pPr>
    </w:p>
    <w:p w:rsidR="00427483" w:rsidRDefault="00427483" w:rsidP="00427483">
      <w:pPr>
        <w:tabs>
          <w:tab w:val="center" w:pos="7285"/>
          <w:tab w:val="right" w:pos="14570"/>
        </w:tabs>
        <w:rPr>
          <w:b/>
        </w:rPr>
      </w:pPr>
      <w:r w:rsidRPr="00AC7F45">
        <w:rPr>
          <w:b/>
          <w:highlight w:val="yellow"/>
        </w:rPr>
        <w:t xml:space="preserve">Минимальный срок бронирования 3 ночи. </w:t>
      </w:r>
    </w:p>
    <w:p w:rsidR="0012610A" w:rsidRDefault="0012610A"/>
    <w:sectPr w:rsidR="0012610A" w:rsidSect="0012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BysJ59/p+UwxYZf3kqmxESPgd78=" w:salt="3bhptBnYrl9KeMft7Wn8FQ=="/>
  <w:defaultTabStop w:val="708"/>
  <w:characterSpacingControl w:val="doNotCompress"/>
  <w:compat/>
  <w:rsids>
    <w:rsidRoot w:val="00427483"/>
    <w:rsid w:val="0012610A"/>
    <w:rsid w:val="00427483"/>
    <w:rsid w:val="006034DF"/>
    <w:rsid w:val="00E9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74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8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2</cp:revision>
  <dcterms:created xsi:type="dcterms:W3CDTF">2025-02-04T11:08:00Z</dcterms:created>
  <dcterms:modified xsi:type="dcterms:W3CDTF">2025-02-04T11:22:00Z</dcterms:modified>
</cp:coreProperties>
</file>