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E0" w:rsidRPr="00A87783" w:rsidRDefault="001E6FE0" w:rsidP="001E6FE0">
      <w:pPr>
        <w:shd w:val="clear" w:color="auto" w:fill="FFFFFF"/>
        <w:spacing w:after="360" w:line="240" w:lineRule="auto"/>
        <w:outlineLvl w:val="1"/>
        <w:rPr>
          <w:rFonts w:ascii="Arial" w:eastAsia="Times New Roman" w:hAnsi="Arial" w:cs="Arial"/>
          <w:color w:val="1F2226"/>
          <w:sz w:val="42"/>
          <w:szCs w:val="42"/>
          <w:lang w:eastAsia="ru-RU"/>
        </w:rPr>
      </w:pPr>
      <w:r w:rsidRPr="00A87783">
        <w:rPr>
          <w:rFonts w:ascii="Arial" w:eastAsia="Times New Roman" w:hAnsi="Arial" w:cs="Arial"/>
          <w:color w:val="1F2226"/>
          <w:sz w:val="42"/>
          <w:szCs w:val="42"/>
          <w:lang w:eastAsia="ru-RU"/>
        </w:rPr>
        <w:t>Оплата полной стоимости тура туристом</w:t>
      </w:r>
    </w:p>
    <w:p w:rsidR="001E6FE0" w:rsidRPr="001E6FE0" w:rsidRDefault="001E6FE0" w:rsidP="001E6FE0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b/>
          <w:color w:val="1F2226"/>
          <w:sz w:val="21"/>
          <w:szCs w:val="21"/>
          <w:lang w:eastAsia="ru-RU"/>
        </w:rPr>
      </w:pPr>
      <w:r w:rsidRPr="001E6FE0">
        <w:rPr>
          <w:rFonts w:ascii="Arial" w:eastAsia="Times New Roman" w:hAnsi="Arial" w:cs="Arial"/>
          <w:b/>
          <w:color w:val="1F2226"/>
          <w:sz w:val="21"/>
          <w:szCs w:val="21"/>
          <w:lang w:eastAsia="ru-RU"/>
        </w:rPr>
        <w:t xml:space="preserve">Внимание! Данный способ оплаты предусматривает </w:t>
      </w:r>
      <w:proofErr w:type="spellStart"/>
      <w:r w:rsidRPr="001E6FE0">
        <w:rPr>
          <w:rFonts w:ascii="Arial" w:eastAsia="Times New Roman" w:hAnsi="Arial" w:cs="Arial"/>
          <w:b/>
          <w:color w:val="1F2226"/>
          <w:sz w:val="21"/>
          <w:szCs w:val="21"/>
          <w:lang w:eastAsia="ru-RU"/>
        </w:rPr>
        <w:t>единоразовую</w:t>
      </w:r>
      <w:proofErr w:type="spellEnd"/>
      <w:r w:rsidRPr="001E6FE0">
        <w:rPr>
          <w:rFonts w:ascii="Arial" w:eastAsia="Times New Roman" w:hAnsi="Arial" w:cs="Arial"/>
          <w:b/>
          <w:color w:val="1F2226"/>
          <w:sz w:val="21"/>
          <w:szCs w:val="21"/>
          <w:lang w:eastAsia="ru-RU"/>
        </w:rPr>
        <w:t> 100% оплату счета туристом.</w:t>
      </w:r>
    </w:p>
    <w:p w:rsidR="001E6FE0" w:rsidRPr="00A87783" w:rsidRDefault="001E6FE0" w:rsidP="001E6FE0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1F2226"/>
          <w:sz w:val="21"/>
          <w:szCs w:val="21"/>
          <w:lang w:eastAsia="ru-RU"/>
        </w:rPr>
      </w:pPr>
      <w:r w:rsidRPr="00A87783">
        <w:rPr>
          <w:rFonts w:ascii="Arial" w:eastAsia="Times New Roman" w:hAnsi="Arial" w:cs="Arial"/>
          <w:color w:val="1F2226"/>
          <w:sz w:val="21"/>
          <w:szCs w:val="21"/>
          <w:lang w:eastAsia="ru-RU"/>
        </w:rPr>
        <w:t>Комиссионное вознаграждения агента остается без изменений.</w:t>
      </w:r>
    </w:p>
    <w:p w:rsidR="001E6FE0" w:rsidRPr="001E6FE0" w:rsidRDefault="001E6FE0" w:rsidP="001E6FE0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b/>
          <w:color w:val="1F2226"/>
          <w:sz w:val="21"/>
          <w:szCs w:val="21"/>
          <w:lang w:eastAsia="ru-RU"/>
        </w:rPr>
      </w:pPr>
      <w:proofErr w:type="spellStart"/>
      <w:r w:rsidRPr="001E6FE0">
        <w:rPr>
          <w:rFonts w:ascii="Arial" w:eastAsia="Times New Roman" w:hAnsi="Arial" w:cs="Arial"/>
          <w:b/>
          <w:color w:val="1F2226"/>
          <w:sz w:val="21"/>
          <w:szCs w:val="21"/>
          <w:lang w:eastAsia="ru-RU"/>
        </w:rPr>
        <w:t>Эквайринг</w:t>
      </w:r>
      <w:proofErr w:type="spellEnd"/>
      <w:r w:rsidRPr="001E6FE0">
        <w:rPr>
          <w:rFonts w:ascii="Arial" w:eastAsia="Times New Roman" w:hAnsi="Arial" w:cs="Arial"/>
          <w:b/>
          <w:color w:val="1F2226"/>
          <w:sz w:val="21"/>
          <w:szCs w:val="21"/>
          <w:lang w:eastAsia="ru-RU"/>
        </w:rPr>
        <w:t xml:space="preserve"> – 0%</w:t>
      </w:r>
    </w:p>
    <w:p w:rsidR="001E6FE0" w:rsidRPr="00A87783" w:rsidRDefault="001E6FE0" w:rsidP="001E6FE0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1F2226"/>
          <w:sz w:val="21"/>
          <w:szCs w:val="21"/>
          <w:lang w:eastAsia="ru-RU"/>
        </w:rPr>
      </w:pPr>
      <w:r w:rsidRPr="001E6FE0">
        <w:rPr>
          <w:rFonts w:ascii="Arial" w:eastAsia="Times New Roman" w:hAnsi="Arial" w:cs="Arial"/>
          <w:b/>
          <w:color w:val="1F2226"/>
          <w:sz w:val="21"/>
          <w:szCs w:val="21"/>
          <w:lang w:eastAsia="ru-RU"/>
        </w:rPr>
        <w:t>Важно!</w:t>
      </w:r>
      <w:r w:rsidRPr="00A87783">
        <w:rPr>
          <w:rFonts w:ascii="Arial" w:eastAsia="Times New Roman" w:hAnsi="Arial" w:cs="Arial"/>
          <w:color w:val="1F2226"/>
          <w:sz w:val="21"/>
          <w:szCs w:val="21"/>
          <w:lang w:eastAsia="ru-RU"/>
        </w:rPr>
        <w:t> Выбирая данный способ оплаты, агент соглашается с условиями </w:t>
      </w:r>
      <w:hyperlink r:id="rId5" w:tgtFrame="_blank" w:history="1">
        <w:r w:rsidRPr="00004EA3">
          <w:rPr>
            <w:rFonts w:ascii="Arial" w:eastAsia="Times New Roman" w:hAnsi="Arial" w:cs="Arial"/>
            <w:color w:val="1F2226"/>
            <w:sz w:val="21"/>
            <w:szCs w:val="21"/>
            <w:u w:val="single"/>
            <w:lang w:eastAsia="ru-RU"/>
          </w:rPr>
          <w:t>оферты</w:t>
        </w:r>
      </w:hyperlink>
      <w:r w:rsidRPr="00A87783">
        <w:rPr>
          <w:rFonts w:ascii="Arial" w:eastAsia="Times New Roman" w:hAnsi="Arial" w:cs="Arial"/>
          <w:color w:val="1F2226"/>
          <w:sz w:val="21"/>
          <w:szCs w:val="21"/>
          <w:lang w:eastAsia="ru-RU"/>
        </w:rPr>
        <w:t>.</w:t>
      </w:r>
      <w:r w:rsidR="00004EA3">
        <w:rPr>
          <w:rFonts w:ascii="Arial" w:eastAsia="Times New Roman" w:hAnsi="Arial" w:cs="Arial"/>
          <w:color w:val="1F2226"/>
          <w:sz w:val="21"/>
          <w:szCs w:val="21"/>
          <w:lang w:eastAsia="ru-RU"/>
        </w:rPr>
        <w:t xml:space="preserve"> </w:t>
      </w:r>
      <w:r w:rsidR="00004EA3" w:rsidRPr="004C7E11">
        <w:rPr>
          <w:rFonts w:ascii="Arial" w:eastAsia="Times New Roman" w:hAnsi="Arial" w:cs="Arial"/>
          <w:color w:val="1F2226"/>
          <w:sz w:val="21"/>
          <w:szCs w:val="21"/>
          <w:highlight w:val="yellow"/>
          <w:lang w:eastAsia="ru-RU"/>
        </w:rPr>
        <w:t>(сюда нужна гиперссылка на саму Оферту)</w:t>
      </w:r>
    </w:p>
    <w:p w:rsidR="001E6FE0" w:rsidRPr="00A87783" w:rsidRDefault="001E6FE0" w:rsidP="001E6FE0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1F2226"/>
          <w:sz w:val="21"/>
          <w:szCs w:val="21"/>
          <w:lang w:eastAsia="ru-RU"/>
        </w:rPr>
      </w:pPr>
      <w:r w:rsidRPr="00A87783">
        <w:rPr>
          <w:rFonts w:ascii="Arial" w:eastAsia="Times New Roman" w:hAnsi="Arial" w:cs="Arial"/>
          <w:color w:val="1F2226"/>
          <w:sz w:val="21"/>
          <w:szCs w:val="21"/>
          <w:lang w:eastAsia="ru-RU"/>
        </w:rPr>
        <w:t>Согласно оферте</w:t>
      </w:r>
      <w:r>
        <w:rPr>
          <w:rFonts w:ascii="Arial" w:eastAsia="Times New Roman" w:hAnsi="Arial" w:cs="Arial"/>
          <w:color w:val="1F2226"/>
          <w:sz w:val="21"/>
          <w:szCs w:val="21"/>
          <w:lang w:eastAsia="ru-RU"/>
        </w:rPr>
        <w:t>:</w:t>
      </w:r>
    </w:p>
    <w:p w:rsidR="001E6FE0" w:rsidRPr="001E6FE0" w:rsidRDefault="001E6FE0" w:rsidP="001E6FE0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i/>
          <w:color w:val="1F2226"/>
          <w:sz w:val="21"/>
          <w:szCs w:val="21"/>
          <w:lang w:eastAsia="ru-RU"/>
        </w:rPr>
      </w:pPr>
      <w:r w:rsidRPr="001E6FE0">
        <w:rPr>
          <w:rFonts w:ascii="Arial" w:eastAsia="Times New Roman" w:hAnsi="Arial" w:cs="Arial"/>
          <w:i/>
          <w:color w:val="1F2226"/>
          <w:sz w:val="21"/>
          <w:szCs w:val="21"/>
          <w:lang w:eastAsia="ru-RU"/>
        </w:rPr>
        <w:t>«1.2. В Договоре реализации Агент и Заказчик вправе определить условие об оплате стоимости туристского продукта или услуги Заказчиком Туроператору (без участия Агента в расчетах по оплате Заявки на бронирование)»</w:t>
      </w:r>
    </w:p>
    <w:p w:rsidR="001E6FE0" w:rsidRDefault="001E6FE0" w:rsidP="001E6F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2226"/>
          <w:sz w:val="21"/>
          <w:szCs w:val="21"/>
          <w:lang w:eastAsia="ru-RU"/>
        </w:rPr>
      </w:pPr>
      <w:r w:rsidRPr="001E6FE0">
        <w:rPr>
          <w:rFonts w:ascii="Arial" w:eastAsia="Times New Roman" w:hAnsi="Arial" w:cs="Arial"/>
          <w:color w:val="1F2226"/>
          <w:sz w:val="21"/>
          <w:szCs w:val="21"/>
          <w:lang w:eastAsia="ru-RU"/>
        </w:rPr>
        <w:t>В разделе «Порядок расчетов» договора с туристом Агент указывает, что оплата со стороны туриста осуществляется на расчетный счет Туроператора.</w:t>
      </w:r>
    </w:p>
    <w:p w:rsidR="00396813" w:rsidRDefault="00396813" w:rsidP="001E6F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2226"/>
          <w:sz w:val="21"/>
          <w:szCs w:val="21"/>
          <w:lang w:eastAsia="ru-RU"/>
        </w:rPr>
      </w:pPr>
    </w:p>
    <w:p w:rsidR="001E6FE0" w:rsidRDefault="001E6FE0" w:rsidP="00396813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b/>
          <w:color w:val="1F2226"/>
          <w:sz w:val="21"/>
          <w:szCs w:val="21"/>
          <w:lang w:eastAsia="ru-RU"/>
        </w:rPr>
      </w:pPr>
      <w:r w:rsidRPr="001E6FE0">
        <w:rPr>
          <w:rFonts w:ascii="Arial" w:eastAsia="Times New Roman" w:hAnsi="Arial" w:cs="Arial"/>
          <w:b/>
          <w:color w:val="1F2226"/>
          <w:sz w:val="21"/>
          <w:szCs w:val="21"/>
          <w:lang w:eastAsia="ru-RU"/>
        </w:rPr>
        <w:t>Инструкция для агента по генерации ссылки для оплаты туристом:</w:t>
      </w:r>
    </w:p>
    <w:p w:rsidR="00396813" w:rsidRDefault="00396813" w:rsidP="00396813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F2226"/>
          <w:sz w:val="21"/>
          <w:szCs w:val="21"/>
          <w:lang w:eastAsia="ru-RU"/>
        </w:rPr>
      </w:pPr>
      <w:r w:rsidRPr="00396813">
        <w:rPr>
          <w:rFonts w:ascii="Arial" w:eastAsia="Times New Roman" w:hAnsi="Arial" w:cs="Arial"/>
          <w:color w:val="1F2226"/>
          <w:sz w:val="21"/>
          <w:szCs w:val="21"/>
          <w:lang w:eastAsia="ru-RU"/>
        </w:rPr>
        <w:t>Откройте заявку, затем в правой части</w:t>
      </w:r>
      <w:r>
        <w:rPr>
          <w:rFonts w:ascii="Arial" w:eastAsia="Times New Roman" w:hAnsi="Arial" w:cs="Arial"/>
          <w:color w:val="1F2226"/>
          <w:sz w:val="21"/>
          <w:szCs w:val="21"/>
          <w:lang w:eastAsia="ru-RU"/>
        </w:rPr>
        <w:t xml:space="preserve"> «Операция со счетами»</w:t>
      </w:r>
      <w:r w:rsidRPr="00396813">
        <w:rPr>
          <w:rFonts w:ascii="Arial" w:eastAsia="Times New Roman" w:hAnsi="Arial" w:cs="Arial"/>
          <w:color w:val="1F2226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1F2226"/>
          <w:sz w:val="21"/>
          <w:szCs w:val="21"/>
          <w:lang w:eastAsia="ru-RU"/>
        </w:rPr>
        <w:t>нажмите кнопку «Оплатить».</w:t>
      </w:r>
    </w:p>
    <w:p w:rsidR="00396813" w:rsidRDefault="00396813" w:rsidP="003968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2226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F2226"/>
          <w:sz w:val="21"/>
          <w:szCs w:val="21"/>
          <w:lang w:eastAsia="ru-RU"/>
        </w:rPr>
        <w:drawing>
          <wp:inline distT="0" distB="0" distL="0" distR="0">
            <wp:extent cx="3381375" cy="35108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051" cy="352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813" w:rsidRDefault="00396813" w:rsidP="00396813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F2226"/>
          <w:sz w:val="21"/>
          <w:szCs w:val="21"/>
          <w:lang w:eastAsia="ru-RU"/>
        </w:rPr>
      </w:pPr>
      <w:r w:rsidRPr="00396813">
        <w:rPr>
          <w:rFonts w:ascii="Arial" w:eastAsia="Times New Roman" w:hAnsi="Arial" w:cs="Arial"/>
          <w:color w:val="1F2226"/>
          <w:sz w:val="21"/>
          <w:szCs w:val="21"/>
          <w:lang w:eastAsia="ru-RU"/>
        </w:rPr>
        <w:t>Введите адрес электронной почты, для получения чека об оплате,</w:t>
      </w:r>
      <w:r w:rsidR="00830B6F">
        <w:rPr>
          <w:rFonts w:ascii="Arial" w:eastAsia="Times New Roman" w:hAnsi="Arial" w:cs="Arial"/>
          <w:color w:val="1F2226"/>
          <w:sz w:val="21"/>
          <w:szCs w:val="21"/>
          <w:lang w:eastAsia="ru-RU"/>
        </w:rPr>
        <w:t xml:space="preserve"> а также выберите сумму для полной</w:t>
      </w:r>
      <w:r w:rsidRPr="00396813">
        <w:rPr>
          <w:rFonts w:ascii="Arial" w:eastAsia="Times New Roman" w:hAnsi="Arial" w:cs="Arial"/>
          <w:color w:val="1F2226"/>
          <w:sz w:val="21"/>
          <w:szCs w:val="21"/>
          <w:lang w:eastAsia="ru-RU"/>
        </w:rPr>
        <w:t xml:space="preserve"> оплаты</w:t>
      </w:r>
      <w:r w:rsidR="00830B6F">
        <w:rPr>
          <w:rFonts w:ascii="Arial" w:eastAsia="Times New Roman" w:hAnsi="Arial" w:cs="Arial"/>
          <w:color w:val="1F2226"/>
          <w:sz w:val="21"/>
          <w:szCs w:val="21"/>
          <w:lang w:eastAsia="ru-RU"/>
        </w:rPr>
        <w:t>.</w:t>
      </w:r>
    </w:p>
    <w:p w:rsidR="00830B6F" w:rsidRDefault="00830B6F" w:rsidP="00830B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2226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F2226"/>
          <w:sz w:val="21"/>
          <w:szCs w:val="21"/>
          <w:lang w:eastAsia="ru-RU"/>
        </w:rPr>
        <w:lastRenderedPageBreak/>
        <w:drawing>
          <wp:inline distT="0" distB="0" distL="0" distR="0">
            <wp:extent cx="5124450" cy="3060976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2661" cy="306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B6F" w:rsidRDefault="00830B6F" w:rsidP="00830B6F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F2226"/>
          <w:sz w:val="21"/>
          <w:szCs w:val="21"/>
          <w:lang w:eastAsia="ru-RU"/>
        </w:rPr>
      </w:pPr>
      <w:r w:rsidRPr="00830B6F">
        <w:rPr>
          <w:rFonts w:ascii="Arial" w:eastAsia="Times New Roman" w:hAnsi="Arial" w:cs="Arial"/>
          <w:color w:val="1F2226"/>
          <w:sz w:val="21"/>
          <w:szCs w:val="21"/>
          <w:lang w:eastAsia="ru-RU"/>
        </w:rPr>
        <w:t>Выберите нужный способ оплаты, скопиру</w:t>
      </w:r>
      <w:r w:rsidR="0033213A">
        <w:rPr>
          <w:rFonts w:ascii="Arial" w:eastAsia="Times New Roman" w:hAnsi="Arial" w:cs="Arial"/>
          <w:color w:val="1F2226"/>
          <w:sz w:val="21"/>
          <w:szCs w:val="21"/>
          <w:lang w:eastAsia="ru-RU"/>
        </w:rPr>
        <w:t>йте ссылку и отправьте туристу</w:t>
      </w:r>
      <w:r w:rsidR="007D4EDB">
        <w:rPr>
          <w:rFonts w:ascii="Arial" w:eastAsia="Times New Roman" w:hAnsi="Arial" w:cs="Arial"/>
          <w:color w:val="1F2226"/>
          <w:sz w:val="21"/>
          <w:szCs w:val="21"/>
          <w:lang w:eastAsia="ru-RU"/>
        </w:rPr>
        <w:t xml:space="preserve">. Также туристу можете вложить </w:t>
      </w:r>
      <w:r w:rsidR="007D4EDB" w:rsidRPr="007D4EDB">
        <w:rPr>
          <w:rFonts w:ascii="Arial" w:eastAsia="Times New Roman" w:hAnsi="Arial" w:cs="Arial"/>
          <w:color w:val="1F2226"/>
          <w:sz w:val="21"/>
          <w:szCs w:val="21"/>
          <w:u w:val="single"/>
          <w:lang w:eastAsia="ru-RU"/>
        </w:rPr>
        <w:t>инструкцию</w:t>
      </w:r>
      <w:r w:rsidR="007D4EDB">
        <w:rPr>
          <w:rFonts w:ascii="Arial" w:eastAsia="Times New Roman" w:hAnsi="Arial" w:cs="Arial"/>
          <w:color w:val="1F2226"/>
          <w:sz w:val="21"/>
          <w:szCs w:val="21"/>
          <w:lang w:eastAsia="ru-RU"/>
        </w:rPr>
        <w:t xml:space="preserve"> по оплате </w:t>
      </w:r>
      <w:r w:rsidR="007D4EDB" w:rsidRPr="004C7E11">
        <w:rPr>
          <w:rFonts w:ascii="Arial" w:eastAsia="Times New Roman" w:hAnsi="Arial" w:cs="Arial"/>
          <w:color w:val="1F2226"/>
          <w:sz w:val="21"/>
          <w:szCs w:val="21"/>
          <w:highlight w:val="yellow"/>
          <w:lang w:eastAsia="ru-RU"/>
        </w:rPr>
        <w:t>(сделать гиперссылку).</w:t>
      </w:r>
    </w:p>
    <w:p w:rsidR="00830B6F" w:rsidRDefault="00830B6F" w:rsidP="00830B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2226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F2226"/>
          <w:sz w:val="21"/>
          <w:szCs w:val="21"/>
          <w:lang w:eastAsia="ru-RU"/>
        </w:rPr>
        <w:drawing>
          <wp:inline distT="0" distB="0" distL="0" distR="0">
            <wp:extent cx="4295775" cy="335350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ымя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0104" cy="33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813" w:rsidRDefault="00251AA6" w:rsidP="00251AA6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b/>
          <w:color w:val="1F222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1F2226"/>
          <w:sz w:val="21"/>
          <w:szCs w:val="21"/>
          <w:lang w:eastAsia="ru-RU"/>
        </w:rPr>
        <w:t>Порядок получения комиссионного вознаграждения</w:t>
      </w:r>
    </w:p>
    <w:p w:rsidR="00396813" w:rsidRDefault="00251AA6" w:rsidP="00251AA6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1F2226"/>
          <w:sz w:val="21"/>
          <w:szCs w:val="21"/>
          <w:lang w:eastAsia="ru-RU"/>
        </w:rPr>
      </w:pPr>
      <w:r w:rsidRPr="00251AA6">
        <w:rPr>
          <w:rFonts w:ascii="Arial" w:eastAsia="Times New Roman" w:hAnsi="Arial" w:cs="Arial"/>
          <w:color w:val="1F2226"/>
          <w:sz w:val="21"/>
          <w:szCs w:val="21"/>
          <w:lang w:eastAsia="ru-RU"/>
        </w:rPr>
        <w:t xml:space="preserve">Для начисления агентского вознаграждения необходимо подписать </w:t>
      </w:r>
      <w:r w:rsidRPr="00251AA6">
        <w:rPr>
          <w:rFonts w:ascii="Arial" w:eastAsia="Times New Roman" w:hAnsi="Arial" w:cs="Arial"/>
          <w:color w:val="1F2226"/>
          <w:sz w:val="21"/>
          <w:szCs w:val="21"/>
          <w:u w:val="single"/>
          <w:lang w:eastAsia="ru-RU"/>
        </w:rPr>
        <w:t>Оферту</w:t>
      </w:r>
      <w:r w:rsidRPr="00251AA6">
        <w:rPr>
          <w:rFonts w:ascii="Arial" w:eastAsia="Times New Roman" w:hAnsi="Arial" w:cs="Arial"/>
          <w:color w:val="1F2226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F2226"/>
          <w:sz w:val="21"/>
          <w:szCs w:val="21"/>
          <w:lang w:eastAsia="ru-RU"/>
        </w:rPr>
        <w:t xml:space="preserve">(дополнительное соглашение к агентскому договору) и отправить скан Вашему куратору на электронную почту. Наличие данного документа является </w:t>
      </w:r>
      <w:r w:rsidRPr="00251AA6">
        <w:rPr>
          <w:rFonts w:ascii="Arial" w:eastAsia="Times New Roman" w:hAnsi="Arial" w:cs="Arial"/>
          <w:b/>
          <w:color w:val="1F2226"/>
          <w:sz w:val="21"/>
          <w:szCs w:val="21"/>
          <w:lang w:eastAsia="ru-RU"/>
        </w:rPr>
        <w:t>обязательным условием для получения вознаграждения!</w:t>
      </w:r>
    </w:p>
    <w:p w:rsidR="00251AA6" w:rsidRDefault="00D72695" w:rsidP="00D72695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F2226"/>
          <w:sz w:val="21"/>
          <w:szCs w:val="21"/>
          <w:lang w:eastAsia="ru-RU"/>
        </w:rPr>
      </w:pPr>
      <w:r w:rsidRPr="00D72695">
        <w:rPr>
          <w:rFonts w:ascii="Arial" w:eastAsia="Times New Roman" w:hAnsi="Arial" w:cs="Arial"/>
          <w:color w:val="1F2226"/>
          <w:sz w:val="21"/>
          <w:szCs w:val="21"/>
          <w:lang w:eastAsia="ru-RU"/>
        </w:rPr>
        <w:t xml:space="preserve">По завершении отчетного месяца, в котором состоялся </w:t>
      </w:r>
      <w:r w:rsidRPr="00D72695">
        <w:rPr>
          <w:rFonts w:ascii="Arial" w:eastAsia="Times New Roman" w:hAnsi="Arial" w:cs="Arial"/>
          <w:b/>
          <w:color w:val="1F2226"/>
          <w:sz w:val="21"/>
          <w:szCs w:val="21"/>
          <w:lang w:eastAsia="ru-RU"/>
        </w:rPr>
        <w:t>выезд</w:t>
      </w:r>
      <w:r w:rsidRPr="00D72695">
        <w:rPr>
          <w:rFonts w:ascii="Arial" w:eastAsia="Times New Roman" w:hAnsi="Arial" w:cs="Arial"/>
          <w:color w:val="1F2226"/>
          <w:sz w:val="21"/>
          <w:szCs w:val="21"/>
          <w:lang w:eastAsia="ru-RU"/>
        </w:rPr>
        <w:t xml:space="preserve"> туриста, агент готовит отчет агента, </w:t>
      </w:r>
      <w:r>
        <w:rPr>
          <w:rFonts w:ascii="Arial" w:eastAsia="Times New Roman" w:hAnsi="Arial" w:cs="Arial"/>
          <w:color w:val="1F2226"/>
          <w:sz w:val="21"/>
          <w:szCs w:val="21"/>
          <w:lang w:eastAsia="ru-RU"/>
        </w:rPr>
        <w:t>на основании которого производится возврат комиссионного вознаграждения по заявкам, оплаченным данным способом;</w:t>
      </w:r>
    </w:p>
    <w:p w:rsidR="00D72695" w:rsidRDefault="00D72695" w:rsidP="00D72695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F2226"/>
          <w:sz w:val="21"/>
          <w:szCs w:val="21"/>
          <w:lang w:eastAsia="ru-RU"/>
        </w:rPr>
      </w:pPr>
      <w:r w:rsidRPr="00D72695">
        <w:rPr>
          <w:rFonts w:ascii="Arial" w:eastAsia="Times New Roman" w:hAnsi="Arial" w:cs="Arial"/>
          <w:color w:val="1F2226"/>
          <w:sz w:val="21"/>
          <w:szCs w:val="21"/>
          <w:lang w:eastAsia="ru-RU"/>
        </w:rPr>
        <w:t>Выплата денежных средств осуществляется бухгалтерией тол</w:t>
      </w:r>
      <w:r>
        <w:rPr>
          <w:rFonts w:ascii="Arial" w:eastAsia="Times New Roman" w:hAnsi="Arial" w:cs="Arial"/>
          <w:color w:val="1F2226"/>
          <w:sz w:val="21"/>
          <w:szCs w:val="21"/>
          <w:lang w:eastAsia="ru-RU"/>
        </w:rPr>
        <w:t>ько на расчетный счет агентства;</w:t>
      </w:r>
    </w:p>
    <w:p w:rsidR="00D72695" w:rsidRDefault="00D72695" w:rsidP="00D72695">
      <w:pPr>
        <w:pStyle w:val="a3"/>
        <w:shd w:val="clear" w:color="auto" w:fill="FFFFFF"/>
        <w:spacing w:after="150" w:line="240" w:lineRule="auto"/>
        <w:rPr>
          <w:rFonts w:ascii="Arial" w:eastAsia="Times New Roman" w:hAnsi="Arial" w:cs="Arial"/>
          <w:color w:val="1F2226"/>
          <w:sz w:val="21"/>
          <w:szCs w:val="21"/>
          <w:lang w:eastAsia="ru-RU"/>
        </w:rPr>
      </w:pPr>
    </w:p>
    <w:p w:rsidR="00D72695" w:rsidRDefault="00D72695" w:rsidP="00D72695">
      <w:pPr>
        <w:shd w:val="clear" w:color="auto" w:fill="FFFFFF"/>
        <w:spacing w:after="150" w:line="240" w:lineRule="auto"/>
        <w:ind w:left="360" w:firstLine="348"/>
        <w:rPr>
          <w:rFonts w:ascii="Arial" w:eastAsia="Times New Roman" w:hAnsi="Arial" w:cs="Arial"/>
          <w:b/>
          <w:color w:val="1F2226"/>
          <w:sz w:val="21"/>
          <w:szCs w:val="21"/>
          <w:lang w:eastAsia="ru-RU"/>
        </w:rPr>
      </w:pPr>
      <w:r w:rsidRPr="00D72695">
        <w:rPr>
          <w:rFonts w:ascii="Arial" w:eastAsia="Times New Roman" w:hAnsi="Arial" w:cs="Arial"/>
          <w:b/>
          <w:color w:val="1F2226"/>
          <w:sz w:val="21"/>
          <w:szCs w:val="21"/>
          <w:lang w:eastAsia="ru-RU"/>
        </w:rPr>
        <w:t xml:space="preserve">Необходимые документы выслать на почту </w:t>
      </w:r>
      <w:hyperlink r:id="rId9" w:history="1">
        <w:r w:rsidRPr="00D72695">
          <w:rPr>
            <w:rStyle w:val="a4"/>
            <w:rFonts w:ascii="Arial" w:eastAsia="Times New Roman" w:hAnsi="Arial" w:cs="Arial"/>
            <w:b/>
            <w:sz w:val="21"/>
            <w:szCs w:val="21"/>
            <w:lang w:val="en-US" w:eastAsia="ru-RU"/>
          </w:rPr>
          <w:t>full</w:t>
        </w:r>
        <w:r w:rsidRPr="00D72695">
          <w:rPr>
            <w:rStyle w:val="a4"/>
            <w:rFonts w:ascii="Arial" w:eastAsia="Times New Roman" w:hAnsi="Arial" w:cs="Arial"/>
            <w:b/>
            <w:sz w:val="21"/>
            <w:szCs w:val="21"/>
            <w:lang w:eastAsia="ru-RU"/>
          </w:rPr>
          <w:t>-</w:t>
        </w:r>
        <w:r w:rsidRPr="00D72695">
          <w:rPr>
            <w:rStyle w:val="a4"/>
            <w:rFonts w:ascii="Arial" w:eastAsia="Times New Roman" w:hAnsi="Arial" w:cs="Arial"/>
            <w:b/>
            <w:sz w:val="21"/>
            <w:szCs w:val="21"/>
            <w:lang w:val="en-US" w:eastAsia="ru-RU"/>
          </w:rPr>
          <w:t>check</w:t>
        </w:r>
        <w:r w:rsidRPr="00D72695">
          <w:rPr>
            <w:rStyle w:val="a4"/>
            <w:rFonts w:ascii="Arial" w:eastAsia="Times New Roman" w:hAnsi="Arial" w:cs="Arial"/>
            <w:b/>
            <w:sz w:val="21"/>
            <w:szCs w:val="21"/>
            <w:lang w:eastAsia="ru-RU"/>
          </w:rPr>
          <w:t>@</w:t>
        </w:r>
        <w:proofErr w:type="spellStart"/>
        <w:r w:rsidRPr="00D72695">
          <w:rPr>
            <w:rStyle w:val="a4"/>
            <w:rFonts w:ascii="Arial" w:eastAsia="Times New Roman" w:hAnsi="Arial" w:cs="Arial"/>
            <w:b/>
            <w:sz w:val="21"/>
            <w:szCs w:val="21"/>
            <w:lang w:val="en-US" w:eastAsia="ru-RU"/>
          </w:rPr>
          <w:t>alean</w:t>
        </w:r>
        <w:proofErr w:type="spellEnd"/>
        <w:r w:rsidRPr="00D72695">
          <w:rPr>
            <w:rStyle w:val="a4"/>
            <w:rFonts w:ascii="Arial" w:eastAsia="Times New Roman" w:hAnsi="Arial" w:cs="Arial"/>
            <w:b/>
            <w:sz w:val="21"/>
            <w:szCs w:val="21"/>
            <w:lang w:eastAsia="ru-RU"/>
          </w:rPr>
          <w:t>.</w:t>
        </w:r>
        <w:proofErr w:type="spellStart"/>
        <w:r w:rsidRPr="00D72695">
          <w:rPr>
            <w:rStyle w:val="a4"/>
            <w:rFonts w:ascii="Arial" w:eastAsia="Times New Roman" w:hAnsi="Arial" w:cs="Arial"/>
            <w:b/>
            <w:sz w:val="21"/>
            <w:szCs w:val="21"/>
            <w:lang w:val="en-US" w:eastAsia="ru-RU"/>
          </w:rPr>
          <w:t>ru</w:t>
        </w:r>
        <w:proofErr w:type="spellEnd"/>
      </w:hyperlink>
      <w:r w:rsidR="00767D0F">
        <w:rPr>
          <w:rStyle w:val="a4"/>
          <w:rFonts w:ascii="Arial" w:eastAsia="Times New Roman" w:hAnsi="Arial" w:cs="Arial"/>
          <w:b/>
          <w:sz w:val="21"/>
          <w:szCs w:val="21"/>
          <w:lang w:eastAsia="ru-RU"/>
        </w:rPr>
        <w:t xml:space="preserve"> (в теме письма указать ваш ИНН)</w:t>
      </w:r>
      <w:r>
        <w:rPr>
          <w:rFonts w:ascii="Arial" w:eastAsia="Times New Roman" w:hAnsi="Arial" w:cs="Arial"/>
          <w:b/>
          <w:color w:val="1F2226"/>
          <w:sz w:val="21"/>
          <w:szCs w:val="21"/>
          <w:lang w:eastAsia="ru-RU"/>
        </w:rPr>
        <w:t>:</w:t>
      </w:r>
    </w:p>
    <w:p w:rsidR="00D72695" w:rsidRDefault="00D72695" w:rsidP="00D72695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F222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F2226"/>
          <w:sz w:val="21"/>
          <w:szCs w:val="21"/>
          <w:lang w:eastAsia="ru-RU"/>
        </w:rPr>
        <w:lastRenderedPageBreak/>
        <w:t>Наличие подписанного агентского договора;</w:t>
      </w:r>
    </w:p>
    <w:p w:rsidR="00D72695" w:rsidRDefault="00D72695" w:rsidP="00D72695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F222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F2226"/>
          <w:sz w:val="21"/>
          <w:szCs w:val="21"/>
          <w:lang w:eastAsia="ru-RU"/>
        </w:rPr>
        <w:t>Подписанная Оферта (дополнительное соглашение к агентскому договору);</w:t>
      </w:r>
    </w:p>
    <w:p w:rsidR="00D72695" w:rsidRDefault="00D72695" w:rsidP="00D72695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F222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F2226"/>
          <w:sz w:val="21"/>
          <w:szCs w:val="21"/>
          <w:lang w:eastAsia="ru-RU"/>
        </w:rPr>
        <w:t>Отчет агента по заявкам оплаченным данным способом.</w:t>
      </w:r>
    </w:p>
    <w:p w:rsidR="00AF65F9" w:rsidRPr="00D72695" w:rsidRDefault="00AF65F9" w:rsidP="00AF65F9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F2226"/>
          <w:sz w:val="21"/>
          <w:szCs w:val="21"/>
          <w:lang w:eastAsia="ru-RU"/>
        </w:rPr>
      </w:pPr>
      <w:r w:rsidRPr="0033213A">
        <w:rPr>
          <w:rFonts w:ascii="Arial" w:eastAsia="Times New Roman" w:hAnsi="Arial" w:cs="Arial"/>
          <w:color w:val="1F2226"/>
          <w:sz w:val="21"/>
          <w:szCs w:val="21"/>
          <w:lang w:eastAsia="ru-RU"/>
        </w:rPr>
        <w:t>Убедитесь в правильности ваших реквизитов</w:t>
      </w:r>
      <w:r>
        <w:rPr>
          <w:rFonts w:ascii="Arial" w:eastAsia="Times New Roman" w:hAnsi="Arial" w:cs="Arial"/>
          <w:color w:val="1F2226"/>
          <w:sz w:val="21"/>
          <w:szCs w:val="21"/>
          <w:lang w:eastAsia="ru-RU"/>
        </w:rPr>
        <w:t xml:space="preserve"> в личном кабинете</w:t>
      </w:r>
      <w:r w:rsidRPr="0033213A">
        <w:rPr>
          <w:rFonts w:ascii="Arial" w:eastAsia="Times New Roman" w:hAnsi="Arial" w:cs="Arial"/>
          <w:color w:val="1F2226"/>
          <w:sz w:val="21"/>
          <w:szCs w:val="21"/>
          <w:lang w:eastAsia="ru-RU"/>
        </w:rPr>
        <w:t xml:space="preserve"> перед отправкой.</w:t>
      </w:r>
    </w:p>
    <w:p w:rsidR="006B67FA" w:rsidRDefault="00AF65F9">
      <w:bookmarkStart w:id="0" w:name="_GoBack"/>
      <w:bookmarkEnd w:id="0"/>
    </w:p>
    <w:sectPr w:rsidR="006B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C08"/>
    <w:multiLevelType w:val="hybridMultilevel"/>
    <w:tmpl w:val="BB50643A"/>
    <w:lvl w:ilvl="0" w:tplc="A9BE5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655CB5"/>
    <w:multiLevelType w:val="hybridMultilevel"/>
    <w:tmpl w:val="6B34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A4FC2"/>
    <w:multiLevelType w:val="hybridMultilevel"/>
    <w:tmpl w:val="9EE8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00B14"/>
    <w:multiLevelType w:val="hybridMultilevel"/>
    <w:tmpl w:val="69C4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B771B"/>
    <w:multiLevelType w:val="hybridMultilevel"/>
    <w:tmpl w:val="5500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F4003"/>
    <w:multiLevelType w:val="hybridMultilevel"/>
    <w:tmpl w:val="AE0C8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15D09"/>
    <w:multiLevelType w:val="hybridMultilevel"/>
    <w:tmpl w:val="2A32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68"/>
    <w:rsid w:val="00004EA3"/>
    <w:rsid w:val="001E6FE0"/>
    <w:rsid w:val="00251AA6"/>
    <w:rsid w:val="00286F1D"/>
    <w:rsid w:val="0033213A"/>
    <w:rsid w:val="00396813"/>
    <w:rsid w:val="003D2005"/>
    <w:rsid w:val="004861F6"/>
    <w:rsid w:val="004C7E11"/>
    <w:rsid w:val="004F7CC4"/>
    <w:rsid w:val="00541770"/>
    <w:rsid w:val="00644C3E"/>
    <w:rsid w:val="00767D0F"/>
    <w:rsid w:val="007D4EDB"/>
    <w:rsid w:val="00830B6F"/>
    <w:rsid w:val="00AC0768"/>
    <w:rsid w:val="00AF65F9"/>
    <w:rsid w:val="00C45D4D"/>
    <w:rsid w:val="00D06B7C"/>
    <w:rsid w:val="00D72695"/>
    <w:rsid w:val="00D9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8FB3"/>
  <w15:chartTrackingRefBased/>
  <w15:docId w15:val="{298FF8AB-0261-4E72-B228-B1CD4E06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2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uploads2.stells.info/storage/docx/4/8e/48ef3018ecb8dc0e3a68caa5dc2fc5cb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ull-check@ale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Анастасия</dc:creator>
  <cp:keywords/>
  <dc:description/>
  <cp:lastModifiedBy>Хлебовская Марина</cp:lastModifiedBy>
  <cp:revision>5</cp:revision>
  <dcterms:created xsi:type="dcterms:W3CDTF">2025-09-03T10:07:00Z</dcterms:created>
  <dcterms:modified xsi:type="dcterms:W3CDTF">2025-09-03T11:00:00Z</dcterms:modified>
</cp:coreProperties>
</file>