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67D" w:rsidRDefault="00BE4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/>
          <w:b/>
          <w:color w:val="000000"/>
          <w:sz w:val="20"/>
          <w:szCs w:val="20"/>
        </w:rPr>
        <w:t>ДОПОЛНИТЕЛЬНОЕ СОГЛАШЕНИЕ</w:t>
      </w:r>
    </w:p>
    <w:p w:rsidR="001E167D" w:rsidRDefault="00BE4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к договору реализации туристского </w:t>
      </w:r>
      <w:proofErr w:type="gramStart"/>
      <w:r>
        <w:rPr>
          <w:rFonts w:ascii="Times New Roman" w:eastAsia="Times New Roman" w:hAnsi="Times New Roman"/>
          <w:b/>
          <w:color w:val="000000"/>
          <w:sz w:val="20"/>
          <w:szCs w:val="20"/>
        </w:rPr>
        <w:t>продукта  №</w:t>
      </w:r>
      <w:proofErr w:type="gram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>_______ от  «___» _____________ 20</w:t>
      </w:r>
      <w:r w:rsidR="001226EF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__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года </w:t>
      </w:r>
    </w:p>
    <w:p w:rsidR="001E167D" w:rsidRDefault="001E1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1E167D" w:rsidRDefault="00BE45A4">
      <w:pPr>
        <w:pBdr>
          <w:top w:val="nil"/>
          <w:left w:val="nil"/>
          <w:bottom w:val="nil"/>
          <w:right w:val="nil"/>
          <w:between w:val="nil"/>
        </w:pBdr>
        <w:spacing w:after="375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г. Москва</w:t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                      </w:t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  <w:t xml:space="preserve">               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  </w:t>
      </w:r>
      <w:r w:rsidR="009F71D0">
        <w:rPr>
          <w:rFonts w:ascii="Times New Roman" w:eastAsia="Times New Roman" w:hAnsi="Times New Roman"/>
          <w:color w:val="000000"/>
          <w:sz w:val="20"/>
          <w:szCs w:val="20"/>
          <w:highlight w:val="yellow"/>
        </w:rPr>
        <w:t>«</w:t>
      </w:r>
      <w:proofErr w:type="gramEnd"/>
      <w:r w:rsidR="009F71D0">
        <w:rPr>
          <w:rFonts w:ascii="Times New Roman" w:eastAsia="Times New Roman" w:hAnsi="Times New Roman"/>
          <w:color w:val="000000"/>
          <w:sz w:val="20"/>
          <w:szCs w:val="20"/>
          <w:highlight w:val="yellow"/>
        </w:rPr>
        <w:t>18</w:t>
      </w:r>
      <w:r>
        <w:rPr>
          <w:rFonts w:ascii="Times New Roman" w:eastAsia="Times New Roman" w:hAnsi="Times New Roman"/>
          <w:color w:val="000000"/>
          <w:sz w:val="20"/>
          <w:szCs w:val="20"/>
          <w:highlight w:val="yellow"/>
        </w:rPr>
        <w:t xml:space="preserve">» </w:t>
      </w:r>
      <w:r w:rsidR="009F71D0">
        <w:rPr>
          <w:rFonts w:ascii="Times New Roman" w:eastAsia="Times New Roman" w:hAnsi="Times New Roman"/>
          <w:color w:val="000000"/>
          <w:sz w:val="20"/>
          <w:szCs w:val="20"/>
          <w:highlight w:val="yellow"/>
        </w:rPr>
        <w:t>января</w:t>
      </w:r>
      <w:r>
        <w:rPr>
          <w:rFonts w:ascii="Times New Roman" w:eastAsia="Times New Roman" w:hAnsi="Times New Roman"/>
          <w:color w:val="000000"/>
          <w:sz w:val="20"/>
          <w:szCs w:val="20"/>
          <w:highlight w:val="yellow"/>
        </w:rPr>
        <w:t xml:space="preserve"> 202</w:t>
      </w:r>
      <w:r w:rsidR="009F71D0">
        <w:rPr>
          <w:rFonts w:ascii="Times New Roman" w:eastAsia="Times New Roman" w:hAnsi="Times New Roman"/>
          <w:color w:val="000000"/>
          <w:sz w:val="20"/>
          <w:szCs w:val="20"/>
          <w:highlight w:val="yellow"/>
        </w:rPr>
        <w:t>2</w:t>
      </w:r>
      <w:r>
        <w:rPr>
          <w:rFonts w:ascii="Times New Roman" w:eastAsia="Times New Roman" w:hAnsi="Times New Roman"/>
          <w:color w:val="000000"/>
          <w:sz w:val="20"/>
          <w:szCs w:val="20"/>
          <w:highlight w:val="yellow"/>
        </w:rPr>
        <w:t xml:space="preserve"> года</w:t>
      </w:r>
    </w:p>
    <w:p w:rsidR="001E167D" w:rsidRDefault="00BE45A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ООО «</w:t>
      </w:r>
      <w:r>
        <w:rPr>
          <w:rFonts w:ascii="Times New Roman" w:eastAsia="Times New Roman" w:hAnsi="Times New Roman"/>
          <w:b/>
          <w:sz w:val="20"/>
          <w:szCs w:val="20"/>
          <w:highlight w:val="yellow"/>
        </w:rPr>
        <w:t>Агент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в лице генерального директора </w:t>
      </w:r>
      <w:proofErr w:type="spellStart"/>
      <w:r>
        <w:rPr>
          <w:rFonts w:ascii="Times New Roman" w:eastAsia="Times New Roman" w:hAnsi="Times New Roman"/>
          <w:sz w:val="20"/>
          <w:szCs w:val="20"/>
          <w:highlight w:val="yellow"/>
        </w:rPr>
        <w:t>Агентова</w:t>
      </w:r>
      <w:proofErr w:type="spellEnd"/>
      <w:r>
        <w:rPr>
          <w:rFonts w:ascii="Times New Roman" w:eastAsia="Times New Roman" w:hAnsi="Times New Roman"/>
          <w:sz w:val="20"/>
          <w:szCs w:val="20"/>
          <w:highlight w:val="yellow"/>
        </w:rPr>
        <w:t xml:space="preserve"> Агния </w:t>
      </w:r>
      <w:proofErr w:type="spellStart"/>
      <w:r>
        <w:rPr>
          <w:rFonts w:ascii="Times New Roman" w:eastAsia="Times New Roman" w:hAnsi="Times New Roman"/>
          <w:sz w:val="20"/>
          <w:szCs w:val="20"/>
          <w:highlight w:val="yellow"/>
        </w:rPr>
        <w:t>Агиевича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, действующего на основании Устава, именуемое далее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Турагент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, с одной стороны, и </w:t>
      </w:r>
      <w:r>
        <w:rPr>
          <w:rFonts w:ascii="Times New Roman" w:eastAsia="Times New Roman" w:hAnsi="Times New Roman"/>
          <w:color w:val="000000"/>
          <w:sz w:val="20"/>
          <w:szCs w:val="20"/>
          <w:highlight w:val="yellow"/>
        </w:rPr>
        <w:t xml:space="preserve">Туристов Турист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highlight w:val="yellow"/>
        </w:rPr>
        <w:t>Турович</w:t>
      </w:r>
      <w:proofErr w:type="spellEnd"/>
      <w:r>
        <w:rPr>
          <w:rFonts w:ascii="Times New Roman" w:eastAsia="Times New Roman" w:hAnsi="Times New Roman"/>
          <w:b/>
          <w:color w:val="000000"/>
          <w:sz w:val="20"/>
          <w:szCs w:val="20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именуемый далее Турист, с другой стороны, в дальнейшем именуемые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Сторонами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>принимая во внимание, что Стороны выражают устойчивое стремление в реализации туристских продуктов и услуг по Программе стимулирования доступных внутренних (по территории РФ) туристских поездок, заключили настоящее Дополнительное соглашение (далее - Соглашение) о нижеследующем:</w:t>
      </w:r>
    </w:p>
    <w:p w:rsidR="001E167D" w:rsidRDefault="001E167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E167D" w:rsidRDefault="00BE45A4">
      <w:pPr>
        <w:spacing w:after="0" w:line="256" w:lineRule="auto"/>
        <w:ind w:left="720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ТЕРМИНЫ И ОПРЕДЕЛЕНИЯ </w:t>
      </w:r>
    </w:p>
    <w:p w:rsidR="001E167D" w:rsidRDefault="00BE45A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Программа стимулирования доступных внутренних (по России) туристских поездок</w:t>
      </w:r>
      <w:r>
        <w:rPr>
          <w:rFonts w:ascii="Times New Roman" w:eastAsia="Times New Roman" w:hAnsi="Times New Roman"/>
          <w:sz w:val="20"/>
          <w:szCs w:val="20"/>
        </w:rPr>
        <w:t xml:space="preserve"> – программа стимулирования доступных внутренних туристических поездок через возмещение части стоимости оплаченных туристом или заказчиком туристского продукта/туристской услуги и, условия которой разработаны и размещены на официальном сайте Организатора Программы (далее по тексту Программа).</w:t>
      </w:r>
    </w:p>
    <w:p w:rsidR="001E167D" w:rsidRDefault="001E167D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E167D" w:rsidRDefault="00BE45A4">
      <w:pPr>
        <w:spacing w:after="16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Организатор Программы стимулирования доступных внутренних (по России) туристских поездок</w:t>
      </w:r>
      <w:r>
        <w:rPr>
          <w:rFonts w:ascii="Times New Roman" w:eastAsia="Times New Roman" w:hAnsi="Times New Roman"/>
          <w:sz w:val="20"/>
          <w:szCs w:val="20"/>
        </w:rPr>
        <w:t xml:space="preserve"> – Федеральное агентство по туризму (далее - Организатор Программы или Ростуризм).</w:t>
      </w:r>
    </w:p>
    <w:p w:rsidR="001E167D" w:rsidRDefault="00BE45A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Акция</w:t>
      </w:r>
      <w:r>
        <w:rPr>
          <w:rFonts w:ascii="Times New Roman" w:eastAsia="Times New Roman" w:hAnsi="Times New Roman"/>
          <w:sz w:val="20"/>
          <w:szCs w:val="20"/>
        </w:rPr>
        <w:t xml:space="preserve"> - Программа Ростуризма по реализации комплекса маркетинговых мероприятий, направленных на стимулирование продаж туристских поездок по России в 202</w:t>
      </w:r>
      <w:r w:rsidR="009F71D0">
        <w:rPr>
          <w:rFonts w:ascii="Times New Roman" w:eastAsia="Times New Roman" w:hAnsi="Times New Roman"/>
          <w:sz w:val="20"/>
          <w:szCs w:val="20"/>
        </w:rPr>
        <w:t>2</w:t>
      </w:r>
      <w:r>
        <w:rPr>
          <w:rFonts w:ascii="Times New Roman" w:eastAsia="Times New Roman" w:hAnsi="Times New Roman"/>
          <w:sz w:val="20"/>
          <w:szCs w:val="20"/>
        </w:rPr>
        <w:t xml:space="preserve"> г. в период, заявленный Ростуризмом.</w:t>
      </w:r>
    </w:p>
    <w:p w:rsidR="001E167D" w:rsidRDefault="001E167D">
      <w:pPr>
        <w:spacing w:after="0" w:line="256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1E167D" w:rsidRDefault="00BE45A4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Возврат части стоимости туристского продукта и услуг в соответствии с условиями Программы стимулирования доступных внутренних туристских поездок</w:t>
      </w:r>
      <w:r>
        <w:rPr>
          <w:rFonts w:ascii="Times New Roman" w:eastAsia="Times New Roman" w:hAnsi="Times New Roman"/>
          <w:sz w:val="20"/>
          <w:szCs w:val="20"/>
        </w:rPr>
        <w:t xml:space="preserve"> – при онлайн оплате посредством платежной системы «МИР» банковской картой любого банка</w:t>
      </w:r>
      <w:r w:rsidR="00C55A65">
        <w:rPr>
          <w:rFonts w:ascii="Times New Roman" w:eastAsia="Times New Roman" w:hAnsi="Times New Roman"/>
          <w:sz w:val="20"/>
          <w:szCs w:val="20"/>
        </w:rPr>
        <w:t>-участника программы</w:t>
      </w:r>
      <w:r>
        <w:rPr>
          <w:rFonts w:ascii="Times New Roman" w:eastAsia="Times New Roman" w:hAnsi="Times New Roman"/>
          <w:sz w:val="20"/>
          <w:szCs w:val="20"/>
        </w:rPr>
        <w:t xml:space="preserve">, зарегистрированной на сайте </w:t>
      </w:r>
      <w:hyperlink r:id="rId5">
        <w:r>
          <w:rPr>
            <w:rFonts w:ascii="Times New Roman" w:eastAsia="Times New Roman" w:hAnsi="Times New Roman"/>
            <w:color w:val="0563C1"/>
            <w:sz w:val="20"/>
            <w:szCs w:val="20"/>
            <w:u w:val="single"/>
          </w:rPr>
          <w:t>https://privetmir.ru</w:t>
        </w:r>
      </w:hyperlink>
      <w:r>
        <w:rPr>
          <w:rFonts w:ascii="Times New Roman" w:eastAsia="Times New Roman" w:hAnsi="Times New Roman"/>
          <w:sz w:val="20"/>
          <w:szCs w:val="20"/>
        </w:rPr>
        <w:t>, турист или заказчик туристского продукта получает возврат денежных средств (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>
        <w:rPr>
          <w:rFonts w:ascii="Times New Roman" w:eastAsia="Times New Roman" w:hAnsi="Times New Roman"/>
          <w:sz w:val="20"/>
          <w:szCs w:val="20"/>
        </w:rPr>
        <w:t>) на карту в размере 20% от стоимости покупки, но не более 20 000 рублей.</w:t>
      </w:r>
    </w:p>
    <w:p w:rsidR="001E167D" w:rsidRPr="00C55A65" w:rsidRDefault="00BE45A4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Все расходы на возврат денежных средств (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) несет Ростуризм, сроки и иные условия возврата </w:t>
      </w:r>
      <w:r w:rsidRPr="00C55A65">
        <w:rPr>
          <w:rFonts w:ascii="Times New Roman" w:eastAsia="Times New Roman" w:hAnsi="Times New Roman"/>
          <w:sz w:val="20"/>
          <w:szCs w:val="20"/>
        </w:rPr>
        <w:t>определяются Ростуризмом и находятся вне компетенции и ответственности Туроператора.</w:t>
      </w:r>
    </w:p>
    <w:p w:rsidR="001E167D" w:rsidRPr="00C55A65" w:rsidRDefault="00BE45A4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  <w:highlight w:val="white"/>
        </w:rPr>
      </w:pPr>
      <w:r w:rsidRPr="00C55A65">
        <w:rPr>
          <w:rFonts w:ascii="Times New Roman" w:eastAsia="Times New Roman" w:hAnsi="Times New Roman"/>
          <w:sz w:val="20"/>
          <w:szCs w:val="20"/>
          <w:highlight w:val="white"/>
        </w:rPr>
        <w:t xml:space="preserve">В случае аннуляции турпродукта начисленный ранее </w:t>
      </w:r>
      <w:proofErr w:type="spellStart"/>
      <w:r w:rsidRPr="00C55A65">
        <w:rPr>
          <w:rFonts w:ascii="Times New Roman" w:eastAsia="Times New Roman" w:hAnsi="Times New Roman"/>
          <w:sz w:val="20"/>
          <w:szCs w:val="20"/>
          <w:highlight w:val="white"/>
        </w:rPr>
        <w:t>кэшбэк</w:t>
      </w:r>
      <w:proofErr w:type="spellEnd"/>
      <w:r w:rsidRPr="00C55A65">
        <w:rPr>
          <w:rFonts w:ascii="Times New Roman" w:eastAsia="Times New Roman" w:hAnsi="Times New Roman"/>
          <w:sz w:val="20"/>
          <w:szCs w:val="20"/>
          <w:highlight w:val="white"/>
        </w:rPr>
        <w:t xml:space="preserve"> будет автоматически списан со счета туриста/заказчика, который оплатил и аннулировал тур. </w:t>
      </w:r>
    </w:p>
    <w:p w:rsidR="001E167D" w:rsidRDefault="001E167D">
      <w:pPr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E167D" w:rsidRDefault="00BE45A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1. СТОИМОСТЬ ТУРИСТСКИХ ПРОДУКТОВ/УСЛУГ ТУРОПЕРАТОРА, УСЛОВИЯ ИХ АННУЛЯЦИИ. ПОРЯДОК ОПЛАТЫ.</w:t>
      </w:r>
    </w:p>
    <w:p w:rsidR="001E167D" w:rsidRDefault="00BE45A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1.1. Стоимость туристских продуктов или услуг, предоставляемых </w:t>
      </w:r>
      <w:r>
        <w:rPr>
          <w:rFonts w:ascii="Times New Roman" w:eastAsia="Times New Roman" w:hAnsi="Times New Roman"/>
          <w:sz w:val="20"/>
          <w:szCs w:val="20"/>
          <w:highlight w:val="yellow"/>
        </w:rPr>
        <w:t>Туроператором ООО «_______»</w:t>
      </w:r>
      <w:r>
        <w:rPr>
          <w:rFonts w:ascii="Times New Roman" w:eastAsia="Times New Roman" w:hAnsi="Times New Roman"/>
          <w:sz w:val="20"/>
          <w:szCs w:val="20"/>
        </w:rPr>
        <w:t xml:space="preserve"> в рамках действия Программы, устанавливается ценовыми предложениями, размещенными на странице сайта Туроператора </w:t>
      </w:r>
      <w:hyperlink r:id="rId6">
        <w:r>
          <w:rPr>
            <w:rFonts w:ascii="Times New Roman" w:eastAsia="Times New Roman" w:hAnsi="Times New Roman"/>
            <w:color w:val="0563C1"/>
            <w:sz w:val="20"/>
            <w:szCs w:val="20"/>
            <w:u w:val="single"/>
          </w:rPr>
          <w:t>www.alean.ru</w:t>
        </w:r>
      </w:hyperlink>
      <w:r>
        <w:rPr>
          <w:rFonts w:ascii="Times New Roman" w:eastAsia="Times New Roman" w:hAnsi="Times New Roman"/>
          <w:sz w:val="20"/>
          <w:szCs w:val="20"/>
        </w:rPr>
        <w:t>.</w:t>
      </w:r>
    </w:p>
    <w:p w:rsidR="001E167D" w:rsidRPr="00BE45A4" w:rsidRDefault="00BE45A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Стоимость туристских продуктов и услуг определяются в рублях. Срок исполнения туристской услуги (начало и окончание) наступает в </w:t>
      </w:r>
      <w:r w:rsidRPr="00BE45A4">
        <w:rPr>
          <w:rFonts w:ascii="Times New Roman" w:eastAsia="Times New Roman" w:hAnsi="Times New Roman"/>
          <w:sz w:val="20"/>
          <w:szCs w:val="20"/>
        </w:rPr>
        <w:t>период с «</w:t>
      </w:r>
      <w:r w:rsidR="009F71D0">
        <w:rPr>
          <w:rFonts w:ascii="Times New Roman" w:eastAsia="Times New Roman" w:hAnsi="Times New Roman"/>
          <w:sz w:val="20"/>
          <w:szCs w:val="20"/>
        </w:rPr>
        <w:t>18</w:t>
      </w:r>
      <w:r w:rsidRPr="00BE45A4">
        <w:rPr>
          <w:rFonts w:ascii="Times New Roman" w:eastAsia="Times New Roman" w:hAnsi="Times New Roman"/>
          <w:sz w:val="20"/>
          <w:szCs w:val="20"/>
        </w:rPr>
        <w:t xml:space="preserve">» </w:t>
      </w:r>
      <w:r w:rsidR="009F71D0">
        <w:rPr>
          <w:rFonts w:ascii="Times New Roman" w:eastAsia="Times New Roman" w:hAnsi="Times New Roman"/>
          <w:sz w:val="20"/>
          <w:szCs w:val="20"/>
        </w:rPr>
        <w:t>января</w:t>
      </w:r>
      <w:r w:rsidRPr="00BE45A4">
        <w:rPr>
          <w:rFonts w:ascii="Times New Roman" w:eastAsia="Times New Roman" w:hAnsi="Times New Roman"/>
          <w:sz w:val="20"/>
          <w:szCs w:val="20"/>
        </w:rPr>
        <w:t xml:space="preserve"> 202</w:t>
      </w:r>
      <w:r w:rsidR="009F71D0">
        <w:rPr>
          <w:rFonts w:ascii="Times New Roman" w:eastAsia="Times New Roman" w:hAnsi="Times New Roman"/>
          <w:sz w:val="20"/>
          <w:szCs w:val="20"/>
        </w:rPr>
        <w:t>2</w:t>
      </w:r>
      <w:r w:rsidRPr="00BE45A4">
        <w:rPr>
          <w:rFonts w:ascii="Times New Roman" w:eastAsia="Times New Roman" w:hAnsi="Times New Roman"/>
          <w:sz w:val="20"/>
          <w:szCs w:val="20"/>
        </w:rPr>
        <w:t xml:space="preserve"> года по «</w:t>
      </w:r>
      <w:r w:rsidR="009F71D0">
        <w:rPr>
          <w:rFonts w:ascii="Times New Roman" w:eastAsia="Times New Roman" w:hAnsi="Times New Roman"/>
          <w:sz w:val="20"/>
          <w:szCs w:val="20"/>
        </w:rPr>
        <w:t>30</w:t>
      </w:r>
      <w:r w:rsidRPr="00BE45A4">
        <w:rPr>
          <w:rFonts w:ascii="Times New Roman" w:eastAsia="Times New Roman" w:hAnsi="Times New Roman"/>
          <w:sz w:val="20"/>
          <w:szCs w:val="20"/>
        </w:rPr>
        <w:t xml:space="preserve">» </w:t>
      </w:r>
      <w:r w:rsidR="009F71D0">
        <w:rPr>
          <w:rFonts w:ascii="Times New Roman" w:eastAsia="Times New Roman" w:hAnsi="Times New Roman"/>
          <w:sz w:val="20"/>
          <w:szCs w:val="20"/>
        </w:rPr>
        <w:t>апреля</w:t>
      </w:r>
      <w:r w:rsidRPr="00BE45A4">
        <w:rPr>
          <w:rFonts w:ascii="Times New Roman" w:eastAsia="Times New Roman" w:hAnsi="Times New Roman"/>
          <w:sz w:val="20"/>
          <w:szCs w:val="20"/>
        </w:rPr>
        <w:t xml:space="preserve"> 202</w:t>
      </w:r>
      <w:r w:rsidR="009F71D0">
        <w:rPr>
          <w:rFonts w:ascii="Times New Roman" w:eastAsia="Times New Roman" w:hAnsi="Times New Roman"/>
          <w:sz w:val="20"/>
          <w:szCs w:val="20"/>
        </w:rPr>
        <w:t>2</w:t>
      </w:r>
      <w:r w:rsidRPr="00BE45A4">
        <w:rPr>
          <w:rFonts w:ascii="Times New Roman" w:eastAsia="Times New Roman" w:hAnsi="Times New Roman"/>
          <w:sz w:val="20"/>
          <w:szCs w:val="20"/>
        </w:rPr>
        <w:t xml:space="preserve"> года (период </w:t>
      </w:r>
      <w:r w:rsidR="009F71D0">
        <w:rPr>
          <w:rFonts w:ascii="Times New Roman" w:eastAsia="Times New Roman" w:hAnsi="Times New Roman"/>
          <w:sz w:val="20"/>
          <w:szCs w:val="20"/>
        </w:rPr>
        <w:t>заезда</w:t>
      </w:r>
      <w:r w:rsidRPr="00BE45A4">
        <w:rPr>
          <w:rFonts w:ascii="Times New Roman" w:eastAsia="Times New Roman" w:hAnsi="Times New Roman"/>
          <w:sz w:val="20"/>
          <w:szCs w:val="20"/>
        </w:rPr>
        <w:t>).</w:t>
      </w:r>
    </w:p>
    <w:p w:rsidR="001E167D" w:rsidRDefault="00BE45A4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Окончательная стоимость подтвержденных Туроператором туристского продукта и услуг, подлежащая оплате туристом Туроператору, указывается в счете на оплату.  </w:t>
      </w:r>
    </w:p>
    <w:p w:rsidR="001E167D" w:rsidRDefault="00BE45A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1.2. Туристский продукт или услуги подлежат </w:t>
      </w:r>
      <w:r w:rsidR="00C55A65">
        <w:rPr>
          <w:rFonts w:ascii="Times New Roman" w:eastAsia="Times New Roman" w:hAnsi="Times New Roman"/>
          <w:sz w:val="20"/>
          <w:szCs w:val="20"/>
        </w:rPr>
        <w:t xml:space="preserve">онлайн </w:t>
      </w:r>
      <w:r>
        <w:rPr>
          <w:rFonts w:ascii="Times New Roman" w:eastAsia="Times New Roman" w:hAnsi="Times New Roman"/>
          <w:sz w:val="20"/>
          <w:szCs w:val="20"/>
        </w:rPr>
        <w:t xml:space="preserve">оплате Туроператору лично туристом или заказчиком туристского продукта </w:t>
      </w:r>
      <w:r w:rsidR="00C55A65">
        <w:rPr>
          <w:rFonts w:ascii="Times New Roman" w:eastAsia="Times New Roman" w:hAnsi="Times New Roman"/>
          <w:sz w:val="20"/>
          <w:szCs w:val="20"/>
        </w:rPr>
        <w:t>посредством платежной системы «МИР» банковской картой любого банка-участника программы</w:t>
      </w:r>
      <w:r>
        <w:rPr>
          <w:rFonts w:ascii="Times New Roman" w:eastAsia="Times New Roman" w:hAnsi="Times New Roman"/>
          <w:sz w:val="20"/>
          <w:szCs w:val="20"/>
        </w:rPr>
        <w:t xml:space="preserve"> в период, определенный Ростуризмом для оплаты стоимости туристского продукта или туристской услуги с целью получения выплаты (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>
        <w:rPr>
          <w:rFonts w:ascii="Times New Roman" w:eastAsia="Times New Roman" w:hAnsi="Times New Roman"/>
          <w:sz w:val="20"/>
          <w:szCs w:val="20"/>
        </w:rPr>
        <w:t>);</w:t>
      </w:r>
    </w:p>
    <w:p w:rsidR="001E167D" w:rsidRDefault="00BE45A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1.3. Оплата производится непосредственно туристом на странице сайта Туроператора либо посредством перехода на страницу сайта Туроператора, по ссылке, которая размещается Туроператором в личном кабинете (ЛК)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после подтверждения Туроператором забронированного туристского продукта и услуг, и которая передается (перенаправляется) туристу/заказчику для проведения им оплаты. Порядок проведения оплаты размещается на сайте Туроператора </w:t>
      </w:r>
      <w:hyperlink r:id="rId7">
        <w:r>
          <w:rPr>
            <w:rFonts w:ascii="Times New Roman" w:eastAsia="Times New Roman" w:hAnsi="Times New Roman"/>
            <w:color w:val="0563C1"/>
            <w:sz w:val="20"/>
            <w:szCs w:val="20"/>
            <w:u w:val="single"/>
          </w:rPr>
          <w:t>www.alean.ru</w:t>
        </w:r>
      </w:hyperlink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1E167D" w:rsidRDefault="00BE45A4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Оплата производится единовременно в период действия акции </w:t>
      </w:r>
      <w:r w:rsidR="00C55A65" w:rsidRPr="00A37533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>с </w:t>
      </w:r>
      <w:r w:rsidR="00C55A65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1</w:t>
      </w:r>
      <w:r w:rsidR="009F71D0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8</w:t>
      </w:r>
      <w:r w:rsidR="00C55A65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.0</w:t>
      </w:r>
      <w:r w:rsidR="009F71D0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1</w:t>
      </w:r>
      <w:r w:rsidR="00C55A65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.202</w:t>
      </w:r>
      <w:r w:rsidR="009F71D0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2</w:t>
      </w:r>
      <w:r w:rsidR="00C55A65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 xml:space="preserve"> в 0:01 по </w:t>
      </w:r>
      <w:r w:rsidR="00854C22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28</w:t>
      </w:r>
      <w:r w:rsidR="00C55A65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.0</w:t>
      </w:r>
      <w:r w:rsidR="00854C22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2</w:t>
      </w:r>
      <w:r w:rsidR="00C55A65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.202</w:t>
      </w:r>
      <w:r w:rsidR="009F71D0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>2</w:t>
      </w:r>
      <w:r w:rsidR="00C55A65" w:rsidRPr="00A37533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 xml:space="preserve"> 23:59</w:t>
      </w:r>
      <w:r w:rsidR="00C55A65">
        <w:rPr>
          <w:rFonts w:ascii="Times New Roman" w:eastAsia="Times New Roman" w:hAnsi="Times New Roman"/>
          <w:bCs/>
          <w:color w:val="000000"/>
          <w:sz w:val="20"/>
          <w:szCs w:val="20"/>
          <w:highlight w:val="white"/>
        </w:rPr>
        <w:t xml:space="preserve"> по московскому времени</w:t>
      </w:r>
      <w:r w:rsidR="00C55A65"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highlight w:val="white"/>
        </w:rPr>
        <w:t xml:space="preserve">в размере 100% стоимости турпродукта по России банковской картой «МИР», зарегистрированной на сайте </w:t>
      </w:r>
      <w:hyperlink r:id="rId8">
        <w:r>
          <w:rPr>
            <w:rFonts w:ascii="Times New Roman" w:eastAsia="Times New Roman" w:hAnsi="Times New Roman"/>
            <w:color w:val="0563C1"/>
            <w:sz w:val="20"/>
            <w:szCs w:val="20"/>
            <w:u w:val="single"/>
          </w:rPr>
          <w:t>https://privetmir.ru</w:t>
        </w:r>
      </w:hyperlink>
    </w:p>
    <w:p w:rsidR="001E167D" w:rsidRDefault="00BE45A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1.4. Туристский продукт или услуги, забронированные в рамках действия Программы, должны быть оплачены с момента их подтверждения Туроператором согласно дате платежа, указанной в счете, но в срок не позднее окончания Акции, заявленной Ростуризмом. </w:t>
      </w:r>
    </w:p>
    <w:p w:rsidR="001E167D" w:rsidRPr="00C55A65" w:rsidRDefault="00BE45A4">
      <w:pPr>
        <w:spacing w:after="0" w:line="257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1.5. При отказе туриста или заказчика (аннуляции по инициативе туриста или заказчика) от туристского продукта и услуг, забронированных в рамках Программы, туристу или заказчику туристского продукта возвращаются денежные средства, </w:t>
      </w:r>
      <w:r w:rsidRPr="00C55A65">
        <w:rPr>
          <w:rFonts w:ascii="Times New Roman" w:eastAsia="Times New Roman" w:hAnsi="Times New Roman"/>
          <w:sz w:val="20"/>
          <w:szCs w:val="20"/>
        </w:rPr>
        <w:t>уплаченные</w:t>
      </w:r>
      <w:r>
        <w:rPr>
          <w:rFonts w:ascii="Times New Roman" w:eastAsia="Times New Roman" w:hAnsi="Times New Roman"/>
          <w:sz w:val="20"/>
          <w:szCs w:val="20"/>
        </w:rPr>
        <w:t xml:space="preserve"> им за туристских продукт и услуги, за вычетом фактически понесенных расходов Туроператора. </w:t>
      </w:r>
      <w:r w:rsidR="003F1AA1" w:rsidRPr="003F1AA1">
        <w:rPr>
          <w:rFonts w:ascii="Times New Roman" w:eastAsia="Times New Roman" w:hAnsi="Times New Roman"/>
          <w:sz w:val="20"/>
          <w:szCs w:val="20"/>
        </w:rPr>
        <w:t>Возврат денежных средств можно осу</w:t>
      </w:r>
      <w:r w:rsidR="001226EF">
        <w:rPr>
          <w:rFonts w:ascii="Times New Roman" w:eastAsia="Times New Roman" w:hAnsi="Times New Roman"/>
          <w:sz w:val="20"/>
          <w:szCs w:val="20"/>
        </w:rPr>
        <w:t>ществить только на ту же карту «</w:t>
      </w:r>
      <w:r w:rsidR="003F1AA1" w:rsidRPr="003F1AA1">
        <w:rPr>
          <w:rFonts w:ascii="Times New Roman" w:eastAsia="Times New Roman" w:hAnsi="Times New Roman"/>
          <w:sz w:val="20"/>
          <w:szCs w:val="20"/>
        </w:rPr>
        <w:t>Мир</w:t>
      </w:r>
      <w:r w:rsidR="001226EF">
        <w:rPr>
          <w:rFonts w:ascii="Times New Roman" w:eastAsia="Times New Roman" w:hAnsi="Times New Roman"/>
          <w:sz w:val="20"/>
          <w:szCs w:val="20"/>
        </w:rPr>
        <w:t>»</w:t>
      </w:r>
      <w:r w:rsidR="003F1AA1" w:rsidRPr="003F1AA1">
        <w:rPr>
          <w:rFonts w:ascii="Times New Roman" w:eastAsia="Times New Roman" w:hAnsi="Times New Roman"/>
          <w:sz w:val="20"/>
          <w:szCs w:val="20"/>
        </w:rPr>
        <w:t xml:space="preserve">, с которой была произведена оплата. </w:t>
      </w:r>
      <w:r w:rsidRPr="00C55A65">
        <w:rPr>
          <w:rFonts w:ascii="Times New Roman" w:eastAsia="Times New Roman" w:hAnsi="Times New Roman"/>
          <w:sz w:val="20"/>
          <w:szCs w:val="20"/>
        </w:rPr>
        <w:t xml:space="preserve">Начисленный ранее </w:t>
      </w:r>
      <w:proofErr w:type="spellStart"/>
      <w:r w:rsidRPr="00C55A65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Pr="00C55A65">
        <w:rPr>
          <w:rFonts w:ascii="Times New Roman" w:eastAsia="Times New Roman" w:hAnsi="Times New Roman"/>
          <w:sz w:val="20"/>
          <w:szCs w:val="20"/>
        </w:rPr>
        <w:t xml:space="preserve"> будет автоматически списан со счета туриста/заказчика, который оплатил и аннулировал тур. </w:t>
      </w:r>
    </w:p>
    <w:p w:rsidR="003F1AA1" w:rsidRPr="00802296" w:rsidRDefault="00BE45A4" w:rsidP="003F1AA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426"/>
        </w:tabs>
        <w:spacing w:after="0" w:line="259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 1.6. </w:t>
      </w:r>
      <w:r w:rsidR="003F1AA1" w:rsidRPr="003F1AA1">
        <w:rPr>
          <w:rFonts w:ascii="Times New Roman" w:eastAsia="Times New Roman" w:hAnsi="Times New Roman"/>
          <w:sz w:val="20"/>
          <w:szCs w:val="20"/>
        </w:rPr>
        <w:t xml:space="preserve">Если после внесения изменений стоимость тура уменьшилась, возврат денежных средств можно осуществить только на ту же карту “Мир”, с которой была произведена оплата. В этом случае НСПК МИР списывает </w:t>
      </w:r>
      <w:proofErr w:type="spellStart"/>
      <w:r w:rsidR="003F1AA1" w:rsidRPr="003F1AA1">
        <w:rPr>
          <w:rFonts w:ascii="Times New Roman" w:eastAsia="Times New Roman" w:hAnsi="Times New Roman"/>
          <w:sz w:val="20"/>
          <w:szCs w:val="20"/>
        </w:rPr>
        <w:t>кэшбэк</w:t>
      </w:r>
      <w:proofErr w:type="spellEnd"/>
      <w:r w:rsidR="003F1AA1" w:rsidRPr="003F1AA1">
        <w:rPr>
          <w:rFonts w:ascii="Times New Roman" w:eastAsia="Times New Roman" w:hAnsi="Times New Roman"/>
          <w:sz w:val="20"/>
          <w:szCs w:val="20"/>
        </w:rPr>
        <w:t xml:space="preserve"> пропорционально сумме возврата.</w:t>
      </w:r>
    </w:p>
    <w:p w:rsidR="001E167D" w:rsidRDefault="001E16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1E167D" w:rsidRDefault="001E167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1E167D" w:rsidRDefault="00BE45A4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2. ОБЯЗАННОСТИ И ОТВЕТСТВЕННОСТЬ СТОРОН</w:t>
      </w:r>
    </w:p>
    <w:p w:rsidR="001E167D" w:rsidRDefault="00BE4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2.1. Турагент и турист должны строго соблюдать условия бронирования турпродукта / туристских услуг, отвечающие условиям действия Программы и оплачиваться туристом или заказчиком банковской картой посредством платежной системы «МИР».</w:t>
      </w:r>
    </w:p>
    <w:p w:rsidR="001E167D" w:rsidRDefault="00BE45A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2.2. 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Федерации, договором реализации туристского продукта и настоящим Соглашением.</w:t>
      </w:r>
    </w:p>
    <w:p w:rsidR="001E167D" w:rsidRDefault="00BE45A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2.3. В случае нарушения порядка, условий и сроков платежа/оплаты, Туроператор вправе отменить бронирование и аннулировать заказ; при этом Туроператор не несет никакой ответственности перед Туристом и/или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, т.к. невозможность воспользоваться туристским продуктом на условиях Программы возникла на основании ненадлежащего исполнения или неисполнения Туристом определенного порядка оплаты. </w:t>
      </w:r>
    </w:p>
    <w:p w:rsidR="001E167D" w:rsidRDefault="00BE45A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2.4. Убытки, причиненные Туроператору или туристу/заказчику следующими действиями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: не информированием или неточным информированием туриста/заказчика в нарушение условий настоящего Соглашения и договора реализации туристского продукта, а также другими действиями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, которые привели к убыткам Туроператора или туриста/заказчика, возмещаются непосредственно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Турагентом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. </w:t>
      </w:r>
    </w:p>
    <w:p w:rsidR="001E167D" w:rsidRDefault="00BE45A4">
      <w:pPr>
        <w:tabs>
          <w:tab w:val="left" w:pos="426"/>
        </w:tabs>
        <w:spacing w:after="0" w:line="256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</w:t>
      </w:r>
    </w:p>
    <w:p w:rsidR="001E167D" w:rsidRDefault="00BE45A4">
      <w:pPr>
        <w:tabs>
          <w:tab w:val="left" w:pos="426"/>
        </w:tabs>
        <w:spacing w:after="0" w:line="256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3. ПРОЧИЕ УСЛОВИЯ</w:t>
      </w:r>
    </w:p>
    <w:p w:rsidR="001E167D" w:rsidRDefault="00BE45A4">
      <w:pPr>
        <w:tabs>
          <w:tab w:val="left" w:pos="0"/>
          <w:tab w:val="left" w:pos="921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3.1. Во всем остальном, что не указано в настоящем Соглашении, Стороны руководствуются положениями договора реализации туристского продукта. В случае противоречия текстов договора реализации туристского продукта и настоящего Соглашения, текст последнего является приоритетным.</w:t>
      </w:r>
    </w:p>
    <w:p w:rsidR="001E167D" w:rsidRDefault="00BE45A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/>
          <w:sz w:val="20"/>
          <w:szCs w:val="20"/>
        </w:rPr>
        <w:t xml:space="preserve">3.2. Настоящее Соглашение вступает в силу с даты его подписания Сторонами, действует в период </w:t>
      </w:r>
      <w:r w:rsidRPr="00BE45A4">
        <w:rPr>
          <w:rFonts w:ascii="Times New Roman" w:eastAsia="Times New Roman" w:hAnsi="Times New Roman"/>
          <w:sz w:val="20"/>
          <w:szCs w:val="20"/>
        </w:rPr>
        <w:t>действия Программы с «</w:t>
      </w:r>
      <w:r w:rsidR="00C55A65">
        <w:rPr>
          <w:rFonts w:ascii="Times New Roman" w:eastAsia="Times New Roman" w:hAnsi="Times New Roman"/>
          <w:sz w:val="20"/>
          <w:szCs w:val="20"/>
        </w:rPr>
        <w:t>1</w:t>
      </w:r>
      <w:r w:rsidR="009F71D0">
        <w:rPr>
          <w:rFonts w:ascii="Times New Roman" w:eastAsia="Times New Roman" w:hAnsi="Times New Roman"/>
          <w:sz w:val="20"/>
          <w:szCs w:val="20"/>
        </w:rPr>
        <w:t>8</w:t>
      </w:r>
      <w:r w:rsidR="00C55A65">
        <w:rPr>
          <w:rFonts w:ascii="Times New Roman" w:eastAsia="Times New Roman" w:hAnsi="Times New Roman"/>
          <w:sz w:val="20"/>
          <w:szCs w:val="20"/>
        </w:rPr>
        <w:t xml:space="preserve">» </w:t>
      </w:r>
      <w:r w:rsidR="009F71D0">
        <w:rPr>
          <w:rFonts w:ascii="Times New Roman" w:eastAsia="Times New Roman" w:hAnsi="Times New Roman"/>
          <w:sz w:val="20"/>
          <w:szCs w:val="20"/>
        </w:rPr>
        <w:t>января</w:t>
      </w:r>
      <w:r w:rsidR="00C55A65">
        <w:rPr>
          <w:rFonts w:ascii="Times New Roman" w:eastAsia="Times New Roman" w:hAnsi="Times New Roman"/>
          <w:sz w:val="20"/>
          <w:szCs w:val="20"/>
        </w:rPr>
        <w:t xml:space="preserve"> 202</w:t>
      </w:r>
      <w:r w:rsidR="009F71D0">
        <w:rPr>
          <w:rFonts w:ascii="Times New Roman" w:eastAsia="Times New Roman" w:hAnsi="Times New Roman"/>
          <w:sz w:val="20"/>
          <w:szCs w:val="20"/>
        </w:rPr>
        <w:t>2 года по «</w:t>
      </w:r>
      <w:bookmarkStart w:id="1" w:name="_GoBack"/>
      <w:r w:rsidR="009F71D0">
        <w:rPr>
          <w:rFonts w:ascii="Times New Roman" w:eastAsia="Times New Roman" w:hAnsi="Times New Roman"/>
          <w:sz w:val="20"/>
          <w:szCs w:val="20"/>
        </w:rPr>
        <w:t>30</w:t>
      </w:r>
      <w:bookmarkEnd w:id="1"/>
      <w:r w:rsidR="00C55A65">
        <w:rPr>
          <w:rFonts w:ascii="Times New Roman" w:eastAsia="Times New Roman" w:hAnsi="Times New Roman"/>
          <w:sz w:val="20"/>
          <w:szCs w:val="20"/>
        </w:rPr>
        <w:t xml:space="preserve">» </w:t>
      </w:r>
      <w:r w:rsidR="009F71D0">
        <w:rPr>
          <w:rFonts w:ascii="Times New Roman" w:eastAsia="Times New Roman" w:hAnsi="Times New Roman"/>
          <w:sz w:val="20"/>
          <w:szCs w:val="20"/>
        </w:rPr>
        <w:t>апреля</w:t>
      </w:r>
      <w:r w:rsidRPr="00BE45A4">
        <w:rPr>
          <w:rFonts w:ascii="Times New Roman" w:eastAsia="Times New Roman" w:hAnsi="Times New Roman"/>
          <w:sz w:val="20"/>
          <w:szCs w:val="20"/>
        </w:rPr>
        <w:t xml:space="preserve"> 202</w:t>
      </w:r>
      <w:r w:rsidR="009F71D0">
        <w:rPr>
          <w:rFonts w:ascii="Times New Roman" w:eastAsia="Times New Roman" w:hAnsi="Times New Roman"/>
          <w:sz w:val="20"/>
          <w:szCs w:val="20"/>
        </w:rPr>
        <w:t>2</w:t>
      </w:r>
      <w:r w:rsidRPr="00BE45A4">
        <w:rPr>
          <w:rFonts w:ascii="Times New Roman" w:eastAsia="Times New Roman" w:hAnsi="Times New Roman"/>
          <w:sz w:val="20"/>
          <w:szCs w:val="20"/>
        </w:rPr>
        <w:t xml:space="preserve"> года.  </w:t>
      </w:r>
    </w:p>
    <w:p w:rsidR="001E167D" w:rsidRDefault="00BE45A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3.3. Стороны проинформированы, что Туроператор имеет право в любой момент на односторонний отказ от участия в Программе путем направления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Турагенту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соответствующего уведомления в срок не менее чем за 3 (три) календарных дня до предполагаемой даты отказа от Программы. Турагент обязан незамедлительно проинформировать Туриста о получении соответствующего уведомления от Туроператора.</w:t>
      </w:r>
    </w:p>
    <w:p w:rsidR="001E167D" w:rsidRDefault="00BE4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3.4. Настоящее Соглашение составлено в двух экземплярах, имеющих одинаковую юридическую силу, по одному для каждой стороны.</w:t>
      </w:r>
    </w:p>
    <w:p w:rsidR="001E167D" w:rsidRDefault="001E16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1E167D" w:rsidRDefault="00BE4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4. РЕКВИЗИТЫ И ПОДПИСИ СТОРОН</w:t>
      </w:r>
    </w:p>
    <w:p w:rsidR="001E167D" w:rsidRDefault="001E167D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6"/>
        <w:gridCol w:w="4779"/>
      </w:tblGrid>
      <w:tr w:rsidR="001E167D">
        <w:trPr>
          <w:trHeight w:val="6016"/>
        </w:trPr>
        <w:tc>
          <w:tcPr>
            <w:tcW w:w="4566" w:type="dxa"/>
            <w:shd w:val="clear" w:color="auto" w:fill="auto"/>
          </w:tcPr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ТУРАГЕНТ: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ООО «Агент»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Юридический адрес::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111111, г.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Агентово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переулок Агентский, д. 5, стр. 1, оф 3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</w:rPr>
              <w:t>Почтовый адрес: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111111, 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Агентово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Агентовская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вторая, д. 20    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ОГРН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ИНН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КПП 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Р/с: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БАНКЕ ________________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Кор/счет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1E167D" w:rsidRDefault="00BE45A4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БИК _______________________</w:t>
            </w:r>
          </w:p>
          <w:p w:rsidR="001E167D" w:rsidRDefault="001E16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Тел: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white"/>
              </w:rPr>
              <w:t xml:space="preserve">+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 (999) 666-666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  <w:p w:rsidR="001E167D" w:rsidRDefault="001E16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: </w:t>
            </w:r>
            <w:hyperlink r:id="rId9">
              <w:r>
                <w:rPr>
                  <w:rFonts w:ascii="Times New Roman" w:eastAsia="Times New Roman" w:hAnsi="Times New Roman"/>
                  <w:color w:val="0563C1"/>
                  <w:sz w:val="20"/>
                  <w:szCs w:val="20"/>
                  <w:u w:val="single"/>
                </w:rPr>
                <w:t>info@agent.ru</w:t>
              </w:r>
            </w:hyperlink>
          </w:p>
          <w:p w:rsidR="001E167D" w:rsidRDefault="001E16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Генеральный директор</w:t>
            </w:r>
          </w:p>
          <w:p w:rsidR="001E167D" w:rsidRDefault="001E16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_______________/ А.А. Агентов/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</w:t>
            </w:r>
          </w:p>
          <w:p w:rsidR="001E167D" w:rsidRDefault="001E16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м. п.</w:t>
            </w:r>
          </w:p>
        </w:tc>
        <w:tc>
          <w:tcPr>
            <w:tcW w:w="4779" w:type="dxa"/>
            <w:shd w:val="clear" w:color="auto" w:fill="auto"/>
          </w:tcPr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ТУРИСТ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Туристов Турист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Турович</w:t>
            </w:r>
            <w:proofErr w:type="spellEnd"/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Паспорт: ___________________________________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</w:t>
            </w:r>
          </w:p>
          <w:p w:rsidR="001E167D" w:rsidRDefault="001E16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Адрес регистрации: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____________________________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</w:t>
            </w:r>
          </w:p>
          <w:p w:rsidR="001E167D" w:rsidRDefault="001E16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ИНН __________,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Банковский счет: _____________________________</w:t>
            </w:r>
          </w:p>
          <w:p w:rsidR="001E167D" w:rsidRDefault="001E16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Банк _______________________________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_____________________ ______________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Кор/счет ___________________________</w:t>
            </w:r>
          </w:p>
          <w:p w:rsidR="001E167D" w:rsidRDefault="00BE45A4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БИК ______________</w:t>
            </w:r>
          </w:p>
          <w:p w:rsidR="001E167D" w:rsidRDefault="001E16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Тел: ______________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: </w:t>
            </w:r>
            <w:hyperlink r:id="rId10">
              <w:r>
                <w:rPr>
                  <w:color w:val="0563C1"/>
                  <w:sz w:val="20"/>
                  <w:szCs w:val="20"/>
                  <w:u w:val="single"/>
                </w:rPr>
                <w:t>______________</w:t>
              </w:r>
            </w:hyperlink>
          </w:p>
          <w:p w:rsidR="001E167D" w:rsidRDefault="001E167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______________        /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Туристов Турист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Турович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Подпись                    ФИО</w:t>
            </w:r>
          </w:p>
          <w:p w:rsidR="001E167D" w:rsidRDefault="001E16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E167D" w:rsidRDefault="001E16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E167D" w:rsidRDefault="00BE45A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</w:t>
            </w:r>
          </w:p>
        </w:tc>
      </w:tr>
    </w:tbl>
    <w:p w:rsidR="001E167D" w:rsidRDefault="001E167D"/>
    <w:sectPr w:rsidR="001E167D">
      <w:pgSz w:w="11906" w:h="16838"/>
      <w:pgMar w:top="567" w:right="850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7D"/>
    <w:rsid w:val="001226EF"/>
    <w:rsid w:val="001E167D"/>
    <w:rsid w:val="003F1AA1"/>
    <w:rsid w:val="00854C22"/>
    <w:rsid w:val="009F71D0"/>
    <w:rsid w:val="00BE45A4"/>
    <w:rsid w:val="00C5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0910D"/>
  <w15:docId w15:val="{54FE9FFB-0CC6-4528-B793-2D57B9F2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86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CA6986"/>
    <w:pPr>
      <w:spacing w:after="375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A6986"/>
    <w:pPr>
      <w:spacing w:after="160" w:line="259" w:lineRule="auto"/>
      <w:ind w:left="720"/>
      <w:contextualSpacing/>
    </w:pPr>
  </w:style>
  <w:style w:type="character" w:styleId="a6">
    <w:name w:val="Hyperlink"/>
    <w:uiPriority w:val="99"/>
    <w:unhideWhenUsed/>
    <w:rsid w:val="00CA6986"/>
    <w:rPr>
      <w:color w:val="0563C1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etmi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ea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ea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ivetmir.ru" TargetMode="External"/><Relationship Id="rId10" Type="http://schemas.openxmlformats.org/officeDocument/2006/relationships/hyperlink" Target="mailto:info@pa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g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4uXqK8ib7w1+FdNoVW6pwOW28g==">AMUW2mWG6Ds2xSVM1sXWzl5wmdZmhiIkWET7p2AeAAhPCCQnGSiYq8PP1P6DhFV1VvEE2FFg/stMeG/wWoRWOqQcqbxf5y7Elpxb1WbUafRMxR2ZwRqP3RZyT1wHOFxfU65/w8MjfPG+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1301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Шашлов Павел</dc:creator>
  <cp:lastModifiedBy>Шамсуллина Елена</cp:lastModifiedBy>
  <cp:revision>8</cp:revision>
  <dcterms:created xsi:type="dcterms:W3CDTF">2021-02-16T09:30:00Z</dcterms:created>
  <dcterms:modified xsi:type="dcterms:W3CDTF">2022-02-25T08:04:00Z</dcterms:modified>
</cp:coreProperties>
</file>