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73" w:rsidRPr="00B30529" w:rsidRDefault="000D131F" w:rsidP="00B00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2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341473" w:rsidRPr="00B30529">
        <w:rPr>
          <w:rFonts w:ascii="Times New Roman" w:hAnsi="Times New Roman" w:cs="Times New Roman"/>
          <w:b/>
          <w:sz w:val="28"/>
          <w:szCs w:val="28"/>
        </w:rPr>
        <w:t xml:space="preserve"> детей, выезжающих на программу </w:t>
      </w:r>
    </w:p>
    <w:p w:rsidR="00844F84" w:rsidRPr="00B30529" w:rsidRDefault="00341473" w:rsidP="00B00C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529">
        <w:rPr>
          <w:rFonts w:ascii="Times New Roman" w:hAnsi="Times New Roman" w:cs="Times New Roman"/>
          <w:b/>
          <w:sz w:val="28"/>
          <w:szCs w:val="28"/>
        </w:rPr>
        <w:t xml:space="preserve">«Точка опоры» (на базе ДОЛ «Дружба» в </w:t>
      </w:r>
      <w:proofErr w:type="spellStart"/>
      <w:r w:rsidRPr="00B30529">
        <w:rPr>
          <w:rFonts w:ascii="Times New Roman" w:hAnsi="Times New Roman" w:cs="Times New Roman"/>
          <w:b/>
          <w:sz w:val="28"/>
          <w:szCs w:val="28"/>
        </w:rPr>
        <w:t>Валуево</w:t>
      </w:r>
      <w:proofErr w:type="spellEnd"/>
      <w:r w:rsidRPr="00B30529">
        <w:rPr>
          <w:rFonts w:ascii="Times New Roman" w:hAnsi="Times New Roman" w:cs="Times New Roman"/>
          <w:b/>
          <w:sz w:val="28"/>
          <w:szCs w:val="28"/>
        </w:rPr>
        <w:t>)</w:t>
      </w:r>
    </w:p>
    <w:p w:rsidR="00B30529" w:rsidRPr="00B30529" w:rsidRDefault="00B30529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131F" w:rsidRPr="00B30529" w:rsidRDefault="00341473" w:rsidP="00B00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529">
        <w:rPr>
          <w:rFonts w:ascii="Times New Roman" w:eastAsia="Times New Roman" w:hAnsi="Times New Roman" w:cs="Times New Roman"/>
          <w:sz w:val="24"/>
          <w:szCs w:val="24"/>
        </w:rPr>
        <w:t xml:space="preserve">Адрес лагеря:  </w:t>
      </w:r>
      <w:r w:rsidR="00844F84" w:rsidRPr="00B30529">
        <w:rPr>
          <w:rFonts w:ascii="Times New Roman" w:eastAsia="Times New Roman" w:hAnsi="Times New Roman" w:cs="Times New Roman"/>
          <w:color w:val="000000"/>
          <w:sz w:val="24"/>
          <w:szCs w:val="24"/>
        </w:rPr>
        <w:t>г. Москва, поселение Филимонковско</w:t>
      </w:r>
      <w:proofErr w:type="gramStart"/>
      <w:r w:rsidR="00844F84" w:rsidRPr="00B30529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="00844F84" w:rsidRPr="00B30529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ДОЛ «Дружба»)</w:t>
      </w:r>
      <w:r w:rsidR="00844F84" w:rsidRPr="00B305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0529" w:rsidRPr="00B30529" w:rsidRDefault="00B30529" w:rsidP="00B00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D94" w:rsidRDefault="000D131F" w:rsidP="00B00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</w:pPr>
      <w:r w:rsidRPr="00B30529">
        <w:rPr>
          <w:rFonts w:ascii="Times New Roman" w:eastAsia="Times New Roman" w:hAnsi="Times New Roman" w:cs="Times New Roman"/>
          <w:b/>
          <w:color w:val="2E2E30"/>
          <w:spacing w:val="6"/>
          <w:sz w:val="24"/>
          <w:szCs w:val="24"/>
          <w:lang w:eastAsia="ru-RU"/>
        </w:rPr>
        <w:t>Необходимые документы:</w:t>
      </w:r>
      <w:r w:rsidRPr="00B30529">
        <w:rPr>
          <w:rFonts w:ascii="Times New Roman" w:eastAsia="Times New Roman" w:hAnsi="Times New Roman" w:cs="Times New Roman"/>
          <w:b/>
          <w:color w:val="2E2E30"/>
          <w:spacing w:val="7"/>
          <w:sz w:val="24"/>
          <w:szCs w:val="24"/>
          <w:lang w:eastAsia="ru-RU"/>
        </w:rPr>
        <w:br/>
      </w:r>
      <w:r w:rsidRPr="00B30529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t>• ксерокопия свидетельства о рождении или паспорта</w:t>
      </w:r>
      <w:r w:rsidRPr="00B30529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br/>
        <w:t>• ксерокопия полиса обязательного медицинского страхования</w:t>
      </w:r>
      <w:r w:rsidRPr="00B30529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br/>
        <w:t xml:space="preserve">• медицинская </w:t>
      </w:r>
      <w:r w:rsidR="00482650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t>справка</w:t>
      </w:r>
      <w:r w:rsidRPr="00B30529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t xml:space="preserve"> по форме № 079 (</w:t>
      </w:r>
      <w:r w:rsidR="00482650" w:rsidRPr="00482650">
        <w:rPr>
          <w:rFonts w:ascii="Times New Roman" w:eastAsia="Times New Roman" w:hAnsi="Times New Roman" w:cs="Times New Roman"/>
          <w:b/>
          <w:color w:val="2E2E30"/>
          <w:spacing w:val="7"/>
          <w:sz w:val="24"/>
          <w:szCs w:val="24"/>
          <w:u w:val="single"/>
          <w:lang w:eastAsia="ru-RU"/>
        </w:rPr>
        <w:t>нового образца!</w:t>
      </w:r>
      <w:r w:rsidRPr="00B30529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t>)</w:t>
      </w:r>
      <w:r w:rsidR="004C1AC3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t>:</w:t>
      </w:r>
    </w:p>
    <w:p w:rsidR="00FD4D94" w:rsidRPr="00FD4D94" w:rsidRDefault="00FD4D94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здравоохранения РФ изменило форму справки о состоянии здоровья ребенка, отъезжающего в организацию отдыха и оздоровления (079/у).</w:t>
      </w:r>
    </w:p>
    <w:p w:rsidR="00FD4D94" w:rsidRPr="00FD4D94" w:rsidRDefault="00FD4D94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справку включена информация о:</w:t>
      </w:r>
    </w:p>
    <w:p w:rsidR="00FD4D94" w:rsidRPr="00FD4D94" w:rsidRDefault="00FD4D94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D94">
        <w:rPr>
          <w:rFonts w:ascii="MS Mincho" w:eastAsia="MS Mincho" w:hAnsi="MS Mincho" w:cs="MS Mincho" w:hint="eastAsia"/>
          <w:sz w:val="20"/>
          <w:szCs w:val="20"/>
          <w:lang w:eastAsia="ru-RU"/>
        </w:rPr>
        <w:t>✔</w:t>
      </w:r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аллергических </w:t>
      </w:r>
      <w:proofErr w:type="gramStart"/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заболеваниях</w:t>
      </w:r>
      <w:proofErr w:type="gramEnd"/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реакции;</w:t>
      </w:r>
    </w:p>
    <w:p w:rsidR="00FD4D94" w:rsidRPr="00FD4D94" w:rsidRDefault="00FD4D94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D94">
        <w:rPr>
          <w:rFonts w:ascii="MS Mincho" w:eastAsia="MS Mincho" w:hAnsi="MS Mincho" w:cs="MS Mincho" w:hint="eastAsia"/>
          <w:sz w:val="20"/>
          <w:szCs w:val="20"/>
          <w:lang w:eastAsia="ru-RU"/>
        </w:rPr>
        <w:t>✔</w:t>
      </w:r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об инфекционных и неинфекционных заболеваниях, операции и </w:t>
      </w:r>
      <w:proofErr w:type="spellStart"/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травмы</w:t>
      </w:r>
      <w:proofErr w:type="gramStart"/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,к</w:t>
      </w:r>
      <w:proofErr w:type="gramEnd"/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оторые</w:t>
      </w:r>
      <w:proofErr w:type="spellEnd"/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ребенок перенес ранее;</w:t>
      </w:r>
    </w:p>
    <w:p w:rsidR="00FD4D94" w:rsidRPr="00FD4D94" w:rsidRDefault="00FD4D94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D94">
        <w:rPr>
          <w:rFonts w:ascii="MS Mincho" w:eastAsia="MS Mincho" w:hAnsi="MS Mincho" w:cs="MS Mincho" w:hint="eastAsia"/>
          <w:sz w:val="20"/>
          <w:szCs w:val="20"/>
          <w:lang w:eastAsia="ru-RU"/>
        </w:rPr>
        <w:t>✔</w:t>
      </w:r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прививках дополнены результатами обследований на туберкулёз;</w:t>
      </w:r>
    </w:p>
    <w:p w:rsidR="00FD4D94" w:rsidRPr="00FD4D94" w:rsidRDefault="00FD4D94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D94">
        <w:rPr>
          <w:rFonts w:ascii="MS Mincho" w:eastAsia="MS Mincho" w:hAnsi="MS Mincho" w:cs="MS Mincho" w:hint="eastAsia"/>
          <w:sz w:val="20"/>
          <w:szCs w:val="20"/>
          <w:lang w:eastAsia="ru-RU"/>
        </w:rPr>
        <w:t>✔</w:t>
      </w:r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 и масса тела;</w:t>
      </w:r>
    </w:p>
    <w:p w:rsidR="00FD4D94" w:rsidRPr="00FD4D94" w:rsidRDefault="00FD4D94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D94">
        <w:rPr>
          <w:rFonts w:ascii="MS Mincho" w:eastAsia="MS Mincho" w:hAnsi="MS Mincho" w:cs="MS Mincho" w:hint="eastAsia"/>
          <w:sz w:val="20"/>
          <w:szCs w:val="20"/>
          <w:lang w:eastAsia="ru-RU"/>
        </w:rPr>
        <w:t>✔</w:t>
      </w:r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 здоровья;</w:t>
      </w:r>
    </w:p>
    <w:p w:rsidR="00FD4D94" w:rsidRPr="00FD4D94" w:rsidRDefault="00FD4D94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D94">
        <w:rPr>
          <w:rFonts w:ascii="MS Mincho" w:eastAsia="MS Mincho" w:hAnsi="MS Mincho" w:cs="MS Mincho" w:hint="eastAsia"/>
          <w:sz w:val="20"/>
          <w:szCs w:val="20"/>
          <w:lang w:eastAsia="ru-RU"/>
        </w:rPr>
        <w:t>✔</w:t>
      </w:r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осмотре на педикулез и чесотку;</w:t>
      </w:r>
    </w:p>
    <w:p w:rsidR="00FD4D94" w:rsidRPr="00FD4D94" w:rsidRDefault="00FD4D94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D94">
        <w:rPr>
          <w:rFonts w:ascii="MS Mincho" w:eastAsia="MS Mincho" w:hAnsi="MS Mincho" w:cs="MS Mincho" w:hint="eastAsia"/>
          <w:sz w:val="20"/>
          <w:szCs w:val="20"/>
          <w:lang w:eastAsia="ru-RU"/>
        </w:rPr>
        <w:t>✔</w:t>
      </w:r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анализов на гельминтозы (При отсутствии необходимой информации, результатов обследований на гельминты (годность 10 дней) справка 079/</w:t>
      </w:r>
      <w:proofErr w:type="gramStart"/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выдаётся.)</w:t>
      </w:r>
    </w:p>
    <w:p w:rsidR="00FD4D94" w:rsidRPr="00FD4D94" w:rsidRDefault="00FD4D94" w:rsidP="00B00C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D94">
        <w:rPr>
          <w:rFonts w:ascii="MS Mincho" w:eastAsia="MS Mincho" w:hAnsi="MS Mincho" w:cs="MS Mincho" w:hint="eastAsia"/>
          <w:sz w:val="20"/>
          <w:szCs w:val="20"/>
          <w:lang w:eastAsia="ru-RU"/>
        </w:rPr>
        <w:t>✔</w:t>
      </w:r>
      <w:proofErr w:type="gramStart"/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отсутствии</w:t>
      </w:r>
      <w:proofErr w:type="gramEnd"/>
      <w:r w:rsidRPr="00FD4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противопоказаний для пребывания в организации отдыха.</w:t>
      </w:r>
    </w:p>
    <w:p w:rsidR="000D131F" w:rsidRPr="00B30529" w:rsidRDefault="000D131F" w:rsidP="00B00C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</w:pPr>
      <w:r w:rsidRPr="00B30529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br/>
        <w:t xml:space="preserve">• справка об </w:t>
      </w:r>
      <w:proofErr w:type="spellStart"/>
      <w:r w:rsidRPr="00B30529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t>эпидокружении</w:t>
      </w:r>
      <w:proofErr w:type="spellEnd"/>
      <w:r w:rsidRPr="00B30529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t xml:space="preserve"> (берётся за 3 дня до заезда)</w:t>
      </w:r>
      <w:r w:rsidRPr="00B30529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br/>
      </w:r>
      <w:r w:rsidR="001A59A6" w:rsidRPr="00B30529">
        <w:rPr>
          <w:rFonts w:ascii="Times New Roman" w:eastAsia="Times New Roman" w:hAnsi="Times New Roman" w:cs="Times New Roman"/>
          <w:color w:val="2E2E30"/>
          <w:spacing w:val="7"/>
          <w:sz w:val="24"/>
          <w:szCs w:val="24"/>
          <w:lang w:eastAsia="ru-RU"/>
        </w:rPr>
        <w:t>• анкета участника (высылается менеджером перед отъездом).</w:t>
      </w:r>
    </w:p>
    <w:p w:rsidR="001A59A6" w:rsidRPr="001A59A6" w:rsidRDefault="00B30529" w:rsidP="00B0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вещей:</w:t>
      </w:r>
    </w:p>
    <w:p w:rsidR="001A59A6" w:rsidRPr="001A59A6" w:rsidRDefault="001A59A6" w:rsidP="00B00C1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несколько пар белья и носков;</w:t>
      </w:r>
    </w:p>
    <w:p w:rsidR="001A59A6" w:rsidRPr="001A59A6" w:rsidRDefault="001A59A6" w:rsidP="00B00C1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кепку/бандану/панамку;</w:t>
      </w:r>
    </w:p>
    <w:p w:rsidR="001A59A6" w:rsidRPr="001A59A6" w:rsidRDefault="001A59A6" w:rsidP="00B00C1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по паре футболок/маек, шорт/юбок;</w:t>
      </w:r>
    </w:p>
    <w:p w:rsidR="001A59A6" w:rsidRPr="001A59A6" w:rsidRDefault="001A59A6" w:rsidP="00B00C1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спортивный костюм, толстовку, пару джинсов;</w:t>
      </w:r>
    </w:p>
    <w:p w:rsidR="001A59A6" w:rsidRPr="001A59A6" w:rsidRDefault="001A59A6" w:rsidP="00B00C1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один-два варианта одежды для дискотек;</w:t>
      </w:r>
    </w:p>
    <w:p w:rsidR="001A59A6" w:rsidRPr="001A59A6" w:rsidRDefault="001A59A6" w:rsidP="00B00C1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кеды/кроссовки, обувь для повседневной носки в помещении;</w:t>
      </w:r>
    </w:p>
    <w:p w:rsidR="001A59A6" w:rsidRPr="001A59A6" w:rsidRDefault="004924EB" w:rsidP="00B00C1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для бассейна: купальник/</w:t>
      </w:r>
      <w:r w:rsidR="001A59A6"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плавки, 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шапочка, резиновые шлепанцы, большое полотенце;</w:t>
      </w:r>
    </w:p>
    <w:p w:rsidR="001A59A6" w:rsidRPr="001A59A6" w:rsidRDefault="001A59A6" w:rsidP="00B00C1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ветровка/куртка, резиновые сапоги/полуботинки (в зависимости от прогноза погоды);</w:t>
      </w:r>
    </w:p>
    <w:p w:rsidR="001A59A6" w:rsidRPr="001A59A6" w:rsidRDefault="001A59A6" w:rsidP="00B00C17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дождевик или зонтик. </w:t>
      </w:r>
    </w:p>
    <w:p w:rsidR="001A59A6" w:rsidRPr="001A59A6" w:rsidRDefault="001A59A6" w:rsidP="00B00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Предметы личной гигиены:</w:t>
      </w:r>
    </w:p>
    <w:p w:rsidR="001A59A6" w:rsidRPr="001A59A6" w:rsidRDefault="001A59A6" w:rsidP="00B00C1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зубная щетка и паста, мыло в мыльнице;</w:t>
      </w:r>
    </w:p>
    <w:p w:rsidR="001A59A6" w:rsidRPr="001A59A6" w:rsidRDefault="001A59A6" w:rsidP="00B00C1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мочалка, шампунь, гель для душа, влажные салфетки;</w:t>
      </w:r>
    </w:p>
    <w:p w:rsidR="001A59A6" w:rsidRPr="001A59A6" w:rsidRDefault="001A59A6" w:rsidP="00B00C1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расческа, шариковый дезодорант;</w:t>
      </w:r>
    </w:p>
    <w:p w:rsidR="001A59A6" w:rsidRPr="001A59A6" w:rsidRDefault="001A59A6" w:rsidP="00B00C1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большое полотенце для бассейна и душа;</w:t>
      </w:r>
    </w:p>
    <w:p w:rsidR="001A59A6" w:rsidRPr="001A59A6" w:rsidRDefault="001A59A6" w:rsidP="00B00C1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полотенце для ног;</w:t>
      </w:r>
    </w:p>
    <w:p w:rsidR="001A59A6" w:rsidRPr="001A59A6" w:rsidRDefault="001A59A6" w:rsidP="00B00C17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1A59A6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для девушек: косметические принадлежности для ухода за кожей и телом, гигиенические принадлежности; </w:t>
      </w:r>
    </w:p>
    <w:p w:rsidR="00844F84" w:rsidRPr="00B30529" w:rsidRDefault="00844F84" w:rsidP="00B00C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4F84" w:rsidRPr="00B30529" w:rsidRDefault="00844F84" w:rsidP="00B00C17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529">
        <w:rPr>
          <w:rFonts w:ascii="Times New Roman" w:hAnsi="Times New Roman" w:cs="Times New Roman"/>
          <w:b/>
          <w:sz w:val="20"/>
          <w:szCs w:val="20"/>
        </w:rPr>
        <w:t>Строго запрещено привозить на территорию ООО «ДОЛ «ДРУЖБА»:</w:t>
      </w:r>
    </w:p>
    <w:p w:rsidR="00844F84" w:rsidRPr="00B30529" w:rsidRDefault="00844F84" w:rsidP="00B00C17">
      <w:pPr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firstLine="2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>Спиртные напитки (включая слабоалкогольные);</w:t>
      </w:r>
    </w:p>
    <w:p w:rsidR="00844F84" w:rsidRPr="00B30529" w:rsidRDefault="00844F84" w:rsidP="00B00C17">
      <w:pPr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firstLine="2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30529">
        <w:rPr>
          <w:rFonts w:ascii="Times New Roman" w:hAnsi="Times New Roman" w:cs="Times New Roman"/>
          <w:sz w:val="20"/>
          <w:szCs w:val="20"/>
          <w:lang w:eastAsia="ru-RU"/>
        </w:rPr>
        <w:t>Энергетический</w:t>
      </w:r>
      <w:proofErr w:type="gramEnd"/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 напитки;</w:t>
      </w:r>
    </w:p>
    <w:p w:rsidR="00844F84" w:rsidRPr="00B30529" w:rsidRDefault="00844F84" w:rsidP="00B00C17">
      <w:pPr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firstLine="2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Табачные изделия, спички зажигалки (включая системы нагревания и испарения, </w:t>
      </w:r>
      <w:proofErr w:type="spellStart"/>
      <w:r w:rsidRPr="00B30529">
        <w:rPr>
          <w:rFonts w:ascii="Times New Roman" w:hAnsi="Times New Roman" w:cs="Times New Roman"/>
          <w:sz w:val="20"/>
          <w:szCs w:val="20"/>
          <w:lang w:eastAsia="ru-RU"/>
        </w:rPr>
        <w:t>снюс</w:t>
      </w:r>
      <w:proofErr w:type="spellEnd"/>
      <w:r w:rsidRPr="00B30529">
        <w:rPr>
          <w:rFonts w:ascii="Times New Roman" w:hAnsi="Times New Roman" w:cs="Times New Roman"/>
          <w:sz w:val="20"/>
          <w:szCs w:val="20"/>
          <w:lang w:eastAsia="ru-RU"/>
        </w:rPr>
        <w:t>);</w:t>
      </w:r>
    </w:p>
    <w:p w:rsidR="00844F84" w:rsidRPr="00B30529" w:rsidRDefault="00844F84" w:rsidP="00B00C17">
      <w:pPr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firstLine="2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>Наркотические и токсические вещества;</w:t>
      </w:r>
    </w:p>
    <w:p w:rsidR="00844F84" w:rsidRPr="00B30529" w:rsidRDefault="00844F84" w:rsidP="00B00C17">
      <w:pPr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firstLine="2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>Любую пиротехнику.</w:t>
      </w:r>
    </w:p>
    <w:p w:rsidR="00844F84" w:rsidRPr="00B30529" w:rsidRDefault="00844F84" w:rsidP="00B00C17">
      <w:pPr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firstLine="2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Оружие всех видов, в том числе пневматическое и газовое, холодное: предметы, предназначенные для нанесения телесных повреждений, в том числе, спортивные; горючие и взрывчатые вещества, ножи и прочие колющие и режущие предметы, за исключением предметов для шитья и личной гигиены.</w:t>
      </w:r>
    </w:p>
    <w:p w:rsidR="00844F84" w:rsidRPr="00B30529" w:rsidRDefault="00844F84" w:rsidP="00B00C17">
      <w:pPr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567" w:firstLine="21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>Предметы самообороны (электрошоковые, газовые приспособления и проч.).</w:t>
      </w:r>
    </w:p>
    <w:p w:rsidR="00844F84" w:rsidRPr="00B30529" w:rsidRDefault="00844F84" w:rsidP="00B00C17">
      <w:pPr>
        <w:tabs>
          <w:tab w:val="left" w:pos="567"/>
        </w:tabs>
        <w:autoSpaceDE w:val="0"/>
        <w:autoSpaceDN w:val="0"/>
        <w:spacing w:after="0" w:line="240" w:lineRule="auto"/>
        <w:ind w:left="77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44F84" w:rsidRPr="00B30529" w:rsidRDefault="00844F84" w:rsidP="00B00C17">
      <w:pPr>
        <w:numPr>
          <w:ilvl w:val="0"/>
          <w:numId w:val="1"/>
        </w:numPr>
        <w:autoSpaceDE w:val="0"/>
        <w:autoSpaceDN w:val="0"/>
        <w:spacing w:after="0" w:line="240" w:lineRule="auto"/>
        <w:ind w:left="142" w:right="29"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b/>
          <w:bCs/>
          <w:kern w:val="36"/>
          <w:sz w:val="20"/>
          <w:szCs w:val="20"/>
          <w:lang w:eastAsia="ru-RU"/>
        </w:rPr>
        <w:t>Продукты, запрещенные к передаче и потреблению во время нахождения</w:t>
      </w:r>
    </w:p>
    <w:p w:rsidR="00844F84" w:rsidRPr="00B30529" w:rsidRDefault="00844F84" w:rsidP="00B00C17">
      <w:pPr>
        <w:autoSpaceDE w:val="0"/>
        <w:autoSpaceDN w:val="0"/>
        <w:spacing w:after="0"/>
        <w:ind w:left="851" w:right="29"/>
        <w:jc w:val="both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b/>
          <w:bCs/>
          <w:kern w:val="36"/>
          <w:sz w:val="20"/>
          <w:szCs w:val="20"/>
          <w:lang w:eastAsia="ru-RU"/>
        </w:rPr>
        <w:t>ребенка в ООО «ДОЛ «Дружба»</w:t>
      </w:r>
    </w:p>
    <w:p w:rsidR="00844F84" w:rsidRPr="00B30529" w:rsidRDefault="00844F84" w:rsidP="00B00C17">
      <w:pPr>
        <w:numPr>
          <w:ilvl w:val="1"/>
          <w:numId w:val="1"/>
        </w:numPr>
        <w:autoSpaceDE w:val="0"/>
        <w:autoSpaceDN w:val="0"/>
        <w:spacing w:after="0" w:line="240" w:lineRule="auto"/>
        <w:ind w:left="142" w:right="9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Дети в ООО питаются по сбалансированному меню, составленному с учетом требований санитарных норм и правил.  </w:t>
      </w:r>
    </w:p>
    <w:p w:rsidR="00844F84" w:rsidRPr="00B30529" w:rsidRDefault="00844F84" w:rsidP="00B00C17">
      <w:pPr>
        <w:numPr>
          <w:ilvl w:val="1"/>
          <w:numId w:val="1"/>
        </w:numPr>
        <w:autoSpaceDE w:val="0"/>
        <w:autoSpaceDN w:val="0"/>
        <w:spacing w:after="0" w:line="240" w:lineRule="auto"/>
        <w:ind w:left="142" w:right="9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Для обеспечения безопасного питания детей, находящихся на отдыхе, запрещается к передаче следующие продукты: </w:t>
      </w:r>
    </w:p>
    <w:p w:rsidR="00844F84" w:rsidRPr="00B30529" w:rsidRDefault="00844F84" w:rsidP="00B00C17">
      <w:pPr>
        <w:numPr>
          <w:ilvl w:val="0"/>
          <w:numId w:val="3"/>
        </w:numPr>
        <w:autoSpaceDE w:val="0"/>
        <w:autoSpaceDN w:val="0"/>
        <w:spacing w:after="0" w:line="240" w:lineRule="auto"/>
        <w:ind w:right="30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Фастфуд, шаурма, вареная кукуруза, пицца; вареные и жареные блюда домашнего приготовления; </w:t>
      </w:r>
    </w:p>
    <w:p w:rsidR="00844F84" w:rsidRPr="00B30529" w:rsidRDefault="00844F84" w:rsidP="00B00C17">
      <w:pPr>
        <w:numPr>
          <w:ilvl w:val="0"/>
          <w:numId w:val="3"/>
        </w:numPr>
        <w:autoSpaceDE w:val="0"/>
        <w:autoSpaceDN w:val="0"/>
        <w:spacing w:after="0" w:line="278" w:lineRule="auto"/>
        <w:ind w:right="67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Мясная продукция, молочная продукция, рыбная продукция, яйца, грибы; кондитерские изделия с кремом; напитки не в индивидуальной упаковке; прочие продукты без заводской упаковки. </w:t>
      </w:r>
    </w:p>
    <w:p w:rsidR="00844F84" w:rsidRPr="00B30529" w:rsidRDefault="00844F84" w:rsidP="00B00C17">
      <w:pPr>
        <w:numPr>
          <w:ilvl w:val="0"/>
          <w:numId w:val="1"/>
        </w:numPr>
        <w:autoSpaceDE w:val="0"/>
        <w:autoSpaceDN w:val="0"/>
        <w:spacing w:before="100" w:after="0" w:line="240" w:lineRule="auto"/>
        <w:ind w:right="53"/>
        <w:jc w:val="both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b/>
          <w:bCs/>
          <w:kern w:val="36"/>
          <w:sz w:val="20"/>
          <w:szCs w:val="20"/>
          <w:lang w:eastAsia="ru-RU"/>
        </w:rPr>
        <w:t>Санитарно-гигиенические требования к пребыванию детей на отдыхе</w:t>
      </w:r>
    </w:p>
    <w:p w:rsidR="00844F84" w:rsidRPr="00B30529" w:rsidRDefault="00844F84" w:rsidP="00B00C17">
      <w:pPr>
        <w:numPr>
          <w:ilvl w:val="1"/>
          <w:numId w:val="1"/>
        </w:numPr>
        <w:autoSpaceDE w:val="0"/>
        <w:autoSpaceDN w:val="0"/>
        <w:spacing w:after="0" w:line="240" w:lineRule="auto"/>
        <w:ind w:left="0" w:right="9"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>Важно правильно собрать ребёнка</w:t>
      </w:r>
      <w:proofErr w:type="gramStart"/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 сложив в его сумку (чемодан, рюкзак) всё необходимое для комфортного пребывания.  </w:t>
      </w:r>
    </w:p>
    <w:p w:rsidR="00844F84" w:rsidRPr="00B30529" w:rsidRDefault="00844F84" w:rsidP="00B00C17">
      <w:pPr>
        <w:numPr>
          <w:ilvl w:val="1"/>
          <w:numId w:val="1"/>
        </w:numPr>
        <w:autoSpaceDE w:val="0"/>
        <w:autoSpaceDN w:val="0"/>
        <w:spacing w:after="0" w:line="240" w:lineRule="auto"/>
        <w:ind w:left="0" w:right="9"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Одежда и обувь должна соответствовать: сезону, погоде, предполагаемому виду отдыха. </w:t>
      </w:r>
    </w:p>
    <w:p w:rsidR="00844F84" w:rsidRPr="00B30529" w:rsidRDefault="00844F84" w:rsidP="00B00C17">
      <w:pPr>
        <w:numPr>
          <w:ilvl w:val="1"/>
          <w:numId w:val="1"/>
        </w:numPr>
        <w:autoSpaceDE w:val="0"/>
        <w:autoSpaceDN w:val="0"/>
        <w:spacing w:after="0" w:line="240" w:lineRule="auto"/>
        <w:ind w:left="0" w:right="9"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Родителям необходимо обеспечить ребенка: </w:t>
      </w:r>
    </w:p>
    <w:p w:rsidR="00844F84" w:rsidRPr="00B30529" w:rsidRDefault="00844F84" w:rsidP="00B00C17">
      <w:pPr>
        <w:numPr>
          <w:ilvl w:val="0"/>
          <w:numId w:val="4"/>
        </w:numPr>
        <w:autoSpaceDE w:val="0"/>
        <w:autoSpaceDN w:val="0"/>
        <w:spacing w:after="0" w:line="240" w:lineRule="auto"/>
        <w:ind w:right="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средствами личной гигиены (зубная щетка и паста; мыло: туалетное, обязательно в мыльнице; хозяйственное – для стирки; мочалка, шампунь, возможно, необходимый лично ребенку питательный крем; расческа для волос; банное полотенце — для бассейна  или душа; для девочек: косметические принадлежности для ухода за кожей и телом, гигиенические принадлежности; средство от комаров); одеждой и обувью для участия в спортивных мероприятиях (спортивный </w:t>
      </w:r>
      <w:proofErr w:type="gramEnd"/>
    </w:p>
    <w:p w:rsidR="00844F84" w:rsidRDefault="00844F84" w:rsidP="00B00C17">
      <w:pPr>
        <w:numPr>
          <w:ilvl w:val="0"/>
          <w:numId w:val="4"/>
        </w:numPr>
        <w:autoSpaceDE w:val="0"/>
        <w:autoSpaceDN w:val="0"/>
        <w:spacing w:after="0" w:line="240" w:lineRule="auto"/>
        <w:ind w:right="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30529">
        <w:rPr>
          <w:rFonts w:ascii="Times New Roman" w:hAnsi="Times New Roman" w:cs="Times New Roman"/>
          <w:sz w:val="20"/>
          <w:szCs w:val="20"/>
          <w:lang w:eastAsia="ru-RU"/>
        </w:rPr>
        <w:t>костюм и закрытая спортивная обувь; одежда для повседневной носки (шорты, футболки с коротким рукавом - 2-3 комплекта, головной убор от солнца); нарядная одежда для вечеров отдыха, дискотек; обувь для бассейна; купальник, плавки (лучше иметь два комплекта); носки или гольфы; нижнее белье (с расчетом его перемены через каждые 2 дня); пижама, ночная сорочка;</w:t>
      </w:r>
      <w:proofErr w:type="gramEnd"/>
      <w:r w:rsidRPr="00B30529">
        <w:rPr>
          <w:rFonts w:ascii="Times New Roman" w:hAnsi="Times New Roman" w:cs="Times New Roman"/>
          <w:sz w:val="20"/>
          <w:szCs w:val="20"/>
          <w:lang w:eastAsia="ru-RU"/>
        </w:rPr>
        <w:t xml:space="preserve"> ветровка, джинсы для прогулок.</w:t>
      </w:r>
    </w:p>
    <w:p w:rsidR="00512296" w:rsidRDefault="00512296" w:rsidP="00B00C17">
      <w:pPr>
        <w:autoSpaceDE w:val="0"/>
        <w:autoSpaceDN w:val="0"/>
        <w:spacing w:after="0" w:line="240" w:lineRule="auto"/>
        <w:ind w:right="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12296" w:rsidRPr="00512296" w:rsidRDefault="00512296" w:rsidP="00B00C1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right="9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1229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Деньги:</w:t>
      </w:r>
    </w:p>
    <w:p w:rsidR="00512296" w:rsidRPr="00512296" w:rsidRDefault="00512296" w:rsidP="00B00C17">
      <w:pPr>
        <w:autoSpaceDE w:val="0"/>
        <w:autoSpaceDN w:val="0"/>
        <w:spacing w:after="0" w:line="240" w:lineRule="auto"/>
        <w:ind w:left="720" w:right="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12296">
        <w:rPr>
          <w:rFonts w:ascii="Times New Roman" w:hAnsi="Times New Roman" w:cs="Times New Roman"/>
          <w:sz w:val="20"/>
          <w:szCs w:val="20"/>
          <w:lang w:eastAsia="ru-RU"/>
        </w:rPr>
        <w:t>Родители могут дать ребенку в лагерь небольшую сумму денег или</w:t>
      </w:r>
    </w:p>
    <w:p w:rsidR="00512296" w:rsidRPr="00512296" w:rsidRDefault="00512296" w:rsidP="00B00C17">
      <w:pPr>
        <w:autoSpaceDE w:val="0"/>
        <w:autoSpaceDN w:val="0"/>
        <w:spacing w:after="0" w:line="240" w:lineRule="auto"/>
        <w:ind w:left="720" w:right="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12296">
        <w:rPr>
          <w:rFonts w:ascii="Times New Roman" w:hAnsi="Times New Roman" w:cs="Times New Roman"/>
          <w:sz w:val="20"/>
          <w:szCs w:val="20"/>
          <w:lang w:eastAsia="ru-RU"/>
        </w:rPr>
        <w:t>банковскую карту (на территории лагеря работает детское кафе). Деньги можно</w:t>
      </w:r>
    </w:p>
    <w:p w:rsidR="00512296" w:rsidRPr="00512296" w:rsidRDefault="00512296" w:rsidP="00B00C17">
      <w:pPr>
        <w:autoSpaceDE w:val="0"/>
        <w:autoSpaceDN w:val="0"/>
        <w:spacing w:after="0" w:line="240" w:lineRule="auto"/>
        <w:ind w:left="720" w:right="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12296">
        <w:rPr>
          <w:rFonts w:ascii="Times New Roman" w:hAnsi="Times New Roman" w:cs="Times New Roman"/>
          <w:sz w:val="20"/>
          <w:szCs w:val="20"/>
          <w:lang w:eastAsia="ru-RU"/>
        </w:rPr>
        <w:t>потратить на шоколад, сладости, соки и т.д., а также на сувениры с символикой</w:t>
      </w:r>
    </w:p>
    <w:p w:rsidR="00512296" w:rsidRPr="00B30529" w:rsidRDefault="00512296" w:rsidP="00B00C17">
      <w:pPr>
        <w:autoSpaceDE w:val="0"/>
        <w:autoSpaceDN w:val="0"/>
        <w:spacing w:after="0" w:line="240" w:lineRule="auto"/>
        <w:ind w:left="720" w:right="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12296">
        <w:rPr>
          <w:rFonts w:ascii="Times New Roman" w:hAnsi="Times New Roman" w:cs="Times New Roman"/>
          <w:sz w:val="20"/>
          <w:szCs w:val="20"/>
          <w:lang w:eastAsia="ru-RU"/>
        </w:rPr>
        <w:t xml:space="preserve">лагеря (футболки, тёплые худи, </w:t>
      </w:r>
      <w:proofErr w:type="spellStart"/>
      <w:r w:rsidRPr="00512296">
        <w:rPr>
          <w:rFonts w:ascii="Times New Roman" w:hAnsi="Times New Roman" w:cs="Times New Roman"/>
          <w:sz w:val="20"/>
          <w:szCs w:val="20"/>
          <w:lang w:eastAsia="ru-RU"/>
        </w:rPr>
        <w:t>банданы</w:t>
      </w:r>
      <w:proofErr w:type="spellEnd"/>
      <w:r w:rsidRPr="00512296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12296">
        <w:rPr>
          <w:rFonts w:ascii="Times New Roman" w:hAnsi="Times New Roman" w:cs="Times New Roman"/>
          <w:sz w:val="20"/>
          <w:szCs w:val="20"/>
          <w:lang w:eastAsia="ru-RU"/>
        </w:rPr>
        <w:t>шоперы</w:t>
      </w:r>
      <w:proofErr w:type="spellEnd"/>
      <w:r w:rsidRPr="00512296">
        <w:rPr>
          <w:rFonts w:ascii="Times New Roman" w:hAnsi="Times New Roman" w:cs="Times New Roman"/>
          <w:sz w:val="20"/>
          <w:szCs w:val="20"/>
          <w:lang w:eastAsia="ru-RU"/>
        </w:rPr>
        <w:t>, кружки, ручки и т.д.).</w:t>
      </w:r>
    </w:p>
    <w:p w:rsidR="00844F84" w:rsidRPr="00B30529" w:rsidRDefault="00844F84" w:rsidP="00B00C17">
      <w:pPr>
        <w:autoSpaceDE w:val="0"/>
        <w:autoSpaceDN w:val="0"/>
        <w:spacing w:after="0"/>
        <w:ind w:left="720" w:right="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44F84" w:rsidRPr="00B30529" w:rsidRDefault="00844F84" w:rsidP="00B00C17">
      <w:pPr>
        <w:autoSpaceDE w:val="0"/>
        <w:autoSpaceDN w:val="0"/>
        <w:spacing w:after="0" w:line="271" w:lineRule="auto"/>
        <w:ind w:right="-2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b/>
          <w:i/>
          <w:color w:val="222222"/>
          <w:sz w:val="20"/>
          <w:szCs w:val="20"/>
          <w:u w:val="single" w:color="222222"/>
          <w:lang w:eastAsia="ru-RU"/>
        </w:rPr>
        <w:t>Важно</w:t>
      </w:r>
      <w:proofErr w:type="gramStart"/>
      <w:r w:rsidRPr="00B30529">
        <w:rPr>
          <w:rFonts w:ascii="Times New Roman" w:hAnsi="Times New Roman" w:cs="Times New Roman"/>
          <w:b/>
          <w:i/>
          <w:color w:val="222222"/>
          <w:sz w:val="20"/>
          <w:szCs w:val="20"/>
          <w:u w:val="single" w:color="222222"/>
          <w:lang w:eastAsia="ru-RU"/>
        </w:rPr>
        <w:t>!</w:t>
      </w:r>
      <w:r w:rsidRPr="00B305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Н</w:t>
      </w:r>
      <w:proofErr w:type="gramEnd"/>
      <w:r w:rsidRPr="00B305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еобходимо рассказать ребенку, почему нельзя брать полотенце, зубную щетку, расческу друга (подруги), а также обмениваться личными вещами. </w:t>
      </w:r>
    </w:p>
    <w:p w:rsidR="00844F84" w:rsidRPr="00B30529" w:rsidRDefault="00844F84" w:rsidP="00B00C17">
      <w:pPr>
        <w:autoSpaceDE w:val="0"/>
        <w:autoSpaceDN w:val="0"/>
        <w:spacing w:after="0" w:line="271" w:lineRule="auto"/>
        <w:ind w:right="-2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>Чтобы вашему ребенку легче было освоиться на новом месте,</w:t>
      </w:r>
      <w:r w:rsidRPr="00B305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нужно заранее научить его некоторым вещам. </w:t>
      </w:r>
    </w:p>
    <w:p w:rsidR="00844F84" w:rsidRPr="00B30529" w:rsidRDefault="00844F84" w:rsidP="00B00C17">
      <w:pPr>
        <w:autoSpaceDE w:val="0"/>
        <w:autoSpaceDN w:val="0"/>
        <w:spacing w:after="0" w:line="271" w:lineRule="auto"/>
        <w:ind w:right="-2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B30529">
        <w:rPr>
          <w:rFonts w:ascii="Times New Roman" w:hAnsi="Times New Roman" w:cs="Times New Roman"/>
          <w:b/>
          <w:bCs/>
          <w:i/>
          <w:sz w:val="20"/>
          <w:szCs w:val="20"/>
          <w:lang w:eastAsia="ru-RU"/>
        </w:rPr>
        <w:t xml:space="preserve">А именно: </w:t>
      </w:r>
      <w:r w:rsidRPr="00B305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самостоятельно заправлять кровать, следить за своей одеждой, содержать ее в чистоте, убирать за собой, соблюдать правила личной гигиены  </w:t>
      </w:r>
    </w:p>
    <w:p w:rsidR="00844F84" w:rsidRPr="00B30529" w:rsidRDefault="00844F84" w:rsidP="00B00C17">
      <w:pPr>
        <w:autoSpaceDE w:val="0"/>
        <w:autoSpaceDN w:val="0"/>
        <w:spacing w:after="0" w:line="271" w:lineRule="auto"/>
        <w:ind w:right="-2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844F84" w:rsidRDefault="00844F84" w:rsidP="00B00C17">
      <w:pPr>
        <w:pStyle w:val="contactsreach-subtitle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E2E30"/>
          <w:spacing w:val="7"/>
          <w:sz w:val="20"/>
          <w:szCs w:val="20"/>
        </w:rPr>
      </w:pPr>
      <w:r w:rsidRPr="00B30529">
        <w:rPr>
          <w:b/>
          <w:color w:val="2E2E30"/>
          <w:spacing w:val="7"/>
          <w:sz w:val="20"/>
          <w:szCs w:val="20"/>
        </w:rPr>
        <w:t>Как добраться</w:t>
      </w:r>
      <w:r w:rsidR="00B00C17">
        <w:rPr>
          <w:b/>
          <w:color w:val="2E2E30"/>
          <w:spacing w:val="7"/>
          <w:sz w:val="20"/>
          <w:szCs w:val="20"/>
        </w:rPr>
        <w:t>.</w:t>
      </w:r>
    </w:p>
    <w:p w:rsidR="00B00C17" w:rsidRPr="00B30529" w:rsidRDefault="00B00C17" w:rsidP="00B00C17">
      <w:pPr>
        <w:pStyle w:val="contactsreach-subtitle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E2E30"/>
          <w:spacing w:val="7"/>
          <w:sz w:val="20"/>
          <w:szCs w:val="20"/>
        </w:rPr>
      </w:pPr>
    </w:p>
    <w:p w:rsidR="00B00C17" w:rsidRDefault="00844F84" w:rsidP="00B00C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pacing w:val="7"/>
          <w:sz w:val="20"/>
          <w:szCs w:val="20"/>
        </w:rPr>
      </w:pPr>
      <w:r w:rsidRPr="00B30529">
        <w:rPr>
          <w:b/>
          <w:bCs/>
          <w:color w:val="212529"/>
          <w:spacing w:val="7"/>
          <w:sz w:val="20"/>
          <w:szCs w:val="20"/>
          <w:bdr w:val="none" w:sz="0" w:space="0" w:color="auto" w:frame="1"/>
        </w:rPr>
        <w:t>Проезд до лагеря на личном транспорте:</w:t>
      </w:r>
    </w:p>
    <w:p w:rsidR="00844F84" w:rsidRDefault="00844F84" w:rsidP="00B00C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pacing w:val="7"/>
          <w:sz w:val="20"/>
          <w:szCs w:val="20"/>
        </w:rPr>
      </w:pPr>
      <w:r w:rsidRPr="00B30529">
        <w:rPr>
          <w:color w:val="212529"/>
          <w:spacing w:val="7"/>
          <w:sz w:val="20"/>
          <w:szCs w:val="20"/>
        </w:rPr>
        <w:t>От МКАД по Киевскому шоссе двигаться 6 км до эстакады Филатовского шоссе. У наземной станции метро «Филатов луг» повернуть на Филимонковское шоссе в сторону области. Через 5 км, на светофоре повернуть налево в сторону посёлка Радиоцентр, далее – 500 метров до бесплатной парковки лагеря.</w:t>
      </w:r>
    </w:p>
    <w:p w:rsidR="00B00C17" w:rsidRPr="00B30529" w:rsidRDefault="00B00C17" w:rsidP="00B00C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pacing w:val="7"/>
          <w:sz w:val="20"/>
          <w:szCs w:val="20"/>
        </w:rPr>
      </w:pPr>
    </w:p>
    <w:p w:rsidR="00B00C17" w:rsidRDefault="00844F84" w:rsidP="00B00C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pacing w:val="7"/>
          <w:sz w:val="20"/>
          <w:szCs w:val="20"/>
        </w:rPr>
      </w:pPr>
      <w:r w:rsidRPr="00B30529">
        <w:rPr>
          <w:b/>
          <w:bCs/>
          <w:color w:val="212529"/>
          <w:spacing w:val="7"/>
          <w:sz w:val="20"/>
          <w:szCs w:val="20"/>
          <w:bdr w:val="none" w:sz="0" w:space="0" w:color="auto" w:frame="1"/>
        </w:rPr>
        <w:t>Проезд до лагеря на общественном транспорте:</w:t>
      </w:r>
    </w:p>
    <w:p w:rsidR="00844F84" w:rsidRPr="00B00C17" w:rsidRDefault="00844F84" w:rsidP="00B00C1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pacing w:val="7"/>
          <w:sz w:val="20"/>
          <w:szCs w:val="20"/>
        </w:rPr>
      </w:pPr>
      <w:r w:rsidRPr="00B30529">
        <w:rPr>
          <w:color w:val="212529"/>
          <w:spacing w:val="7"/>
          <w:sz w:val="20"/>
          <w:szCs w:val="20"/>
        </w:rPr>
        <w:t>Проезд до лагеря «Дружба» на общественном транспорте осуществляется на автобусах №420 от станции метро «</w:t>
      </w:r>
      <w:proofErr w:type="spellStart"/>
      <w:r w:rsidRPr="00B30529">
        <w:rPr>
          <w:color w:val="212529"/>
          <w:spacing w:val="7"/>
          <w:sz w:val="20"/>
          <w:szCs w:val="20"/>
        </w:rPr>
        <w:t>Саларьево</w:t>
      </w:r>
      <w:proofErr w:type="spellEnd"/>
      <w:r w:rsidRPr="00B30529">
        <w:rPr>
          <w:color w:val="212529"/>
          <w:spacing w:val="7"/>
          <w:sz w:val="20"/>
          <w:szCs w:val="20"/>
        </w:rPr>
        <w:t xml:space="preserve">» или №169 от станции метро «Филатов луг» до остановки </w:t>
      </w:r>
      <w:r w:rsidR="00B00C17">
        <w:rPr>
          <w:color w:val="212529"/>
          <w:spacing w:val="7"/>
          <w:sz w:val="20"/>
          <w:szCs w:val="20"/>
        </w:rPr>
        <w:t>«Поворот на Посёлок Радиоцентр»</w:t>
      </w:r>
      <w:r w:rsidR="00C45457" w:rsidRPr="00B30529">
        <w:rPr>
          <w:color w:val="212529"/>
          <w:spacing w:val="7"/>
          <w:sz w:val="20"/>
          <w:szCs w:val="20"/>
        </w:rPr>
        <w:t>, перейти шоссе по светофору и пройти 450 метров по живописной аллее к воротам КПП  лагеря</w:t>
      </w:r>
      <w:r w:rsidR="00B00C17">
        <w:rPr>
          <w:color w:val="212529"/>
          <w:spacing w:val="7"/>
          <w:sz w:val="20"/>
          <w:szCs w:val="20"/>
        </w:rPr>
        <w:t xml:space="preserve">. </w:t>
      </w:r>
    </w:p>
    <w:sectPr w:rsidR="00844F84" w:rsidRPr="00B00C17" w:rsidSect="00C7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EFD"/>
    <w:multiLevelType w:val="multilevel"/>
    <w:tmpl w:val="3BD0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40C1E"/>
    <w:multiLevelType w:val="multilevel"/>
    <w:tmpl w:val="2D14B688"/>
    <w:lvl w:ilvl="0">
      <w:start w:val="2"/>
      <w:numFmt w:val="decimal"/>
      <w:lvlText w:val="%1."/>
      <w:lvlJc w:val="left"/>
      <w:pPr>
        <w:ind w:left="495" w:hanging="495"/>
      </w:pPr>
      <w:rPr>
        <w:b/>
      </w:rPr>
    </w:lvl>
    <w:lvl w:ilvl="1">
      <w:start w:val="2"/>
      <w:numFmt w:val="decimal"/>
      <w:lvlText w:val="%1.%2."/>
      <w:lvlJc w:val="left"/>
      <w:pPr>
        <w:ind w:left="495" w:hanging="495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4962091F"/>
    <w:multiLevelType w:val="multilevel"/>
    <w:tmpl w:val="DA3A8B9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">
    <w:nsid w:val="5AD84999"/>
    <w:multiLevelType w:val="hybridMultilevel"/>
    <w:tmpl w:val="23D2848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77F3EA7"/>
    <w:multiLevelType w:val="hybridMultilevel"/>
    <w:tmpl w:val="6F904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708C3"/>
    <w:multiLevelType w:val="multilevel"/>
    <w:tmpl w:val="9CD2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8C9"/>
    <w:rsid w:val="0009749B"/>
    <w:rsid w:val="000C2814"/>
    <w:rsid w:val="000D131F"/>
    <w:rsid w:val="001A59A6"/>
    <w:rsid w:val="00341473"/>
    <w:rsid w:val="00482650"/>
    <w:rsid w:val="004924EB"/>
    <w:rsid w:val="004C1AC3"/>
    <w:rsid w:val="00512296"/>
    <w:rsid w:val="005D04F6"/>
    <w:rsid w:val="00844F84"/>
    <w:rsid w:val="009A2D1B"/>
    <w:rsid w:val="00B00C17"/>
    <w:rsid w:val="00B30529"/>
    <w:rsid w:val="00C45457"/>
    <w:rsid w:val="00C7073F"/>
    <w:rsid w:val="00DB28C9"/>
    <w:rsid w:val="00DC0F32"/>
    <w:rsid w:val="00FD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84"/>
    <w:pPr>
      <w:ind w:left="720"/>
      <w:contextualSpacing/>
    </w:pPr>
  </w:style>
  <w:style w:type="paragraph" w:customStyle="1" w:styleId="contactsreach-subtitle">
    <w:name w:val="contacts__reach-subtitle"/>
    <w:basedOn w:val="a"/>
    <w:rsid w:val="0084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4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Продукты, запрещенные к передаче и потреблению во время нахождения</vt:lpstr>
      <vt:lpstr>ребенка в ООО «ДОЛ «Дружба»</vt:lpstr>
      <vt:lpstr>Санитарно-гигиенические требования к пребыванию детей на отдыхе</vt:lpstr>
    </vt:vector>
  </TitlesOfParts>
  <Company>diakov.net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Новицкая</dc:creator>
  <cp:lastModifiedBy>Olya</cp:lastModifiedBy>
  <cp:revision>9</cp:revision>
  <dcterms:created xsi:type="dcterms:W3CDTF">2024-02-26T09:37:00Z</dcterms:created>
  <dcterms:modified xsi:type="dcterms:W3CDTF">2025-03-19T19:06:00Z</dcterms:modified>
</cp:coreProperties>
</file>