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0363" w:rsidRDefault="00411B2C">
      <w:pPr>
        <w:spacing w:before="240" w:after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highlight w:val="white"/>
        </w:rPr>
        <w:t>Уважаемые партнеры!</w:t>
      </w:r>
    </w:p>
    <w:p w14:paraId="00000002" w14:textId="77777777" w:rsidR="00BC0363" w:rsidRDefault="00411B2C">
      <w:pPr>
        <w:spacing w:before="240" w:after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ТО АЛЕАН осуществил переход на электронный документооборот бухгалтерскими документами со своими клиентами через систему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Диадок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. С вашего согласия мы будем обмениваться бухгалтерскими документами (отчеты агента, акты выполненных работ, счет-фактуры, накладн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ые, акты сверок и др.) без дублирования на бумаге. Чтобы подтвердить согласие, вам будет достаточно отправить нам приглашение в системе ЭДО или принять приглашение от нас.</w:t>
      </w:r>
    </w:p>
    <w:p w14:paraId="00000003" w14:textId="77777777" w:rsidR="00BC0363" w:rsidRDefault="00411B2C">
      <w:pPr>
        <w:spacing w:before="240" w:after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Вся дополнительная информация расположена на сайте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Диадок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.</w:t>
      </w:r>
    </w:p>
    <w:p w14:paraId="00000004" w14:textId="77777777" w:rsidR="00BC0363" w:rsidRDefault="00411B2C">
      <w:pPr>
        <w:spacing w:before="240" w:after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Входящие документы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оке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 бесплатны. Для работы необходим квалифицированный сертификат электронной подписи.</w:t>
      </w:r>
    </w:p>
    <w:p w14:paraId="00000005" w14:textId="77777777" w:rsidR="00BC0363" w:rsidRDefault="00411B2C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>Чтобы получать электронные документы от нашей компании:</w:t>
      </w:r>
    </w:p>
    <w:p w14:paraId="00000006" w14:textId="77777777" w:rsidR="00BC0363" w:rsidRDefault="00411B2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Перейдите на сайт</w:t>
      </w:r>
      <w:hyperlink r:id="rId5">
        <w:r>
          <w:rPr>
            <w:rFonts w:ascii="Times New Roman" w:eastAsia="Times New Roman" w:hAnsi="Times New Roman" w:cs="Times New Roman"/>
            <w:color w:val="444444"/>
            <w:sz w:val="24"/>
            <w:szCs w:val="24"/>
            <w:highlight w:val="white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2F5597"/>
            <w:sz w:val="24"/>
            <w:szCs w:val="24"/>
            <w:highlight w:val="white"/>
            <w:u w:val="single"/>
          </w:rPr>
          <w:t>diadoc.ru</w:t>
        </w:r>
      </w:hyperlink>
      <w:r>
        <w:rPr>
          <w:rFonts w:ascii="Times New Roman" w:eastAsia="Times New Roman" w:hAnsi="Times New Roman" w:cs="Times New Roman"/>
          <w:color w:val="2F5597"/>
          <w:sz w:val="24"/>
          <w:szCs w:val="24"/>
          <w:highlight w:val="white"/>
        </w:rPr>
        <w:t>.</w:t>
      </w:r>
    </w:p>
    <w:p w14:paraId="00000007" w14:textId="77777777" w:rsidR="00BC0363" w:rsidRDefault="00411B2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Выб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ерите действие «Войти» — «По сертификату».</w:t>
      </w:r>
    </w:p>
    <w:p w14:paraId="00000008" w14:textId="77777777" w:rsidR="00BC0363" w:rsidRDefault="00411B2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Диадоке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 в разделе «Контрагенты» примите приглашение от ТО АЛЕАН или отправьте нам приглашение.</w:t>
      </w:r>
    </w:p>
    <w:p w14:paraId="00000009" w14:textId="77777777" w:rsidR="00BC0363" w:rsidRDefault="00BC0363">
      <w:pPr>
        <w:spacing w:before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</w:p>
    <w:p w14:paraId="0000000A" w14:textId="77777777" w:rsidR="00BC0363" w:rsidRDefault="00411B2C">
      <w:pPr>
        <w:spacing w:before="24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Идентификатор участника ЭДО ООО “СИСТЕМА АЛЕАН”: </w:t>
      </w:r>
    </w:p>
    <w:p w14:paraId="0000000B" w14:textId="77777777" w:rsidR="00BC0363" w:rsidRDefault="00411B2C">
      <w:pPr>
        <w:spacing w:before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2BM-7714481398-771401001-202202031255350419653</w:t>
      </w:r>
    </w:p>
    <w:p w14:paraId="0000000C" w14:textId="77777777" w:rsidR="00BC0363" w:rsidRDefault="00BC0363">
      <w:pPr>
        <w:spacing w:before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</w:p>
    <w:p w14:paraId="0000000D" w14:textId="77777777" w:rsidR="00BC0363" w:rsidRDefault="00411B2C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>С электронным док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>ументооборотом вы сможете:</w:t>
      </w:r>
    </w:p>
    <w:p w14:paraId="0000000E" w14:textId="77777777" w:rsidR="00BC0363" w:rsidRDefault="00411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Получать документы в день выставления.</w:t>
      </w:r>
    </w:p>
    <w:p w14:paraId="0000000F" w14:textId="77777777" w:rsidR="00BC0363" w:rsidRDefault="00411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Не отправлять подписанные документы обратно — их достаточно подписать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Диадоке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.</w:t>
      </w:r>
    </w:p>
    <w:p w14:paraId="00000010" w14:textId="77777777" w:rsidR="00BC0363" w:rsidRDefault="00411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Обмениваться электронными документами не только с нашей компанией, но и с другими. Чтобы найти своих контрагентов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Диадоке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, загрузите список ИНН в разделе «Контрагенты».</w:t>
      </w:r>
    </w:p>
    <w:p w14:paraId="00000011" w14:textId="05E77CF6" w:rsidR="00BC0363" w:rsidRDefault="00411B2C">
      <w:pPr>
        <w:spacing w:before="240"/>
        <w:jc w:val="both"/>
        <w:rPr>
          <w:color w:val="44444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>Если у вас другой оператор ЭДО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, необходимо отправить заявку на роуминг с нашим операт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ором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Диадок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  <w:t>для подключения обмена документами. Или напишите нам, указав свой ИНН, мы оформим эту заявку на роуминг.</w:t>
      </w:r>
    </w:p>
    <w:sectPr w:rsidR="00BC0363">
      <w:pgSz w:w="11909" w:h="16834"/>
      <w:pgMar w:top="708" w:right="566" w:bottom="832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620"/>
    <w:multiLevelType w:val="multilevel"/>
    <w:tmpl w:val="1EA2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0634AA"/>
    <w:multiLevelType w:val="multilevel"/>
    <w:tmpl w:val="2488C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3"/>
    <w:rsid w:val="00411B2C"/>
    <w:rsid w:val="00B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5771"/>
  <w15:docId w15:val="{43EACAEC-A249-4B8D-9D67-6CDB377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doc.ru/" TargetMode="External"/><Relationship Id="rId5" Type="http://schemas.openxmlformats.org/officeDocument/2006/relationships/hyperlink" Target="http://www.dia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Яна</cp:lastModifiedBy>
  <cp:revision>2</cp:revision>
  <dcterms:created xsi:type="dcterms:W3CDTF">2024-01-31T09:41:00Z</dcterms:created>
  <dcterms:modified xsi:type="dcterms:W3CDTF">2024-01-31T09:41:00Z</dcterms:modified>
</cp:coreProperties>
</file>