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2344" w14:textId="4A24D09F" w:rsidR="0014189C" w:rsidRPr="0014189C" w:rsidRDefault="0014189C" w:rsidP="0014189C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171717"/>
          <w:sz w:val="27"/>
          <w:szCs w:val="27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7"/>
          <w:szCs w:val="27"/>
          <w:lang w:eastAsia="ja-JP"/>
        </w:rPr>
        <w:t xml:space="preserve">Курортный сбор на территории </w:t>
      </w:r>
      <w:r w:rsidR="009A41E1">
        <w:rPr>
          <w:rFonts w:ascii="Arial" w:eastAsia="Times New Roman" w:hAnsi="Arial" w:cs="Arial"/>
          <w:color w:val="171717"/>
          <w:sz w:val="27"/>
          <w:szCs w:val="27"/>
          <w:lang w:eastAsia="ja-JP"/>
        </w:rPr>
        <w:t>Туапсе</w:t>
      </w:r>
    </w:p>
    <w:p w14:paraId="7AF9C609" w14:textId="77777777" w:rsidR="0014189C" w:rsidRPr="0014189C" w:rsidRDefault="0014189C" w:rsidP="001418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i/>
          <w:iCs/>
          <w:color w:val="171717"/>
          <w:sz w:val="21"/>
          <w:szCs w:val="21"/>
          <w:lang w:eastAsia="ja-JP"/>
        </w:rPr>
        <w:t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крае, Краснодарском крае и Ставропольском крае» и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обращаем внимание на то, что на ряде курортов региона с 16 июля 2018 года по 31 декабря 2022 года взимается курортный сбор.</w:t>
      </w:r>
    </w:p>
    <w:p w14:paraId="5B2F3B68" w14:textId="77777777" w:rsidR="0014189C" w:rsidRPr="0014189C" w:rsidRDefault="0014189C" w:rsidP="001418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Плательщики курортного сбора:</w:t>
      </w: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 физические лица, достигшие 18 лет, планирующие проживать в объектах размещения более 24 часов.</w:t>
      </w:r>
    </w:p>
    <w:p w14:paraId="3E06F39A" w14:textId="63231111" w:rsidR="0014189C" w:rsidRPr="0014189C" w:rsidRDefault="0014189C" w:rsidP="001418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Размер курортного сбора </w:t>
      </w:r>
      <w:r w:rsidR="009A41E1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 Туапсе</w:t>
      </w:r>
      <w:r w:rsidR="009A41E1"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</w:t>
      </w: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за одни</w:t>
      </w:r>
      <w:r w:rsidR="009A41E1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 сутки </w:t>
      </w: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фактического проживания плательщика курортного сбора в объекте размещения составляет – </w:t>
      </w:r>
      <w:r w:rsidR="00A47AC0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3</w:t>
      </w:r>
      <w:bookmarkStart w:id="0" w:name="_GoBack"/>
      <w:bookmarkEnd w:id="0"/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0 рублей.</w:t>
      </w:r>
    </w:p>
    <w:p w14:paraId="2BBC2739" w14:textId="77777777" w:rsidR="0014189C" w:rsidRPr="0014189C" w:rsidRDefault="0014189C" w:rsidP="0014189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Курортный сбор в Краснодарском крае взимается на территории следующих муниципальных образований:</w:t>
      </w:r>
    </w:p>
    <w:p w14:paraId="6C398C19" w14:textId="77777777" w:rsidR="0014189C" w:rsidRPr="0014189C" w:rsidRDefault="0014189C" w:rsidP="00141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город-курорт Анапа;</w:t>
      </w:r>
    </w:p>
    <w:p w14:paraId="76C0857A" w14:textId="77777777" w:rsidR="0014189C" w:rsidRPr="0014189C" w:rsidRDefault="0014189C" w:rsidP="00141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город-курорт Геленджик;</w:t>
      </w:r>
    </w:p>
    <w:p w14:paraId="52CD96D3" w14:textId="77777777" w:rsidR="0014189C" w:rsidRPr="0014189C" w:rsidRDefault="0014189C" w:rsidP="00141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город-курорт Сочи;</w:t>
      </w:r>
    </w:p>
    <w:p w14:paraId="34200015" w14:textId="77777777" w:rsidR="0014189C" w:rsidRPr="0014189C" w:rsidRDefault="0014189C" w:rsidP="00141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муниципальное образование город Горячий Ключ;</w:t>
      </w:r>
    </w:p>
    <w:p w14:paraId="4AB000E4" w14:textId="77777777" w:rsidR="0014189C" w:rsidRPr="0014189C" w:rsidRDefault="0014189C" w:rsidP="00141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Новомихайловское городское поселение Туапсинского района;</w:t>
      </w:r>
    </w:p>
    <w:p w14:paraId="5D1F0DCF" w14:textId="77777777" w:rsidR="0014189C" w:rsidRPr="0014189C" w:rsidRDefault="0014189C" w:rsidP="00141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Джубгское городское поселение Туапсинского района;</w:t>
      </w:r>
    </w:p>
    <w:p w14:paraId="0B619605" w14:textId="77777777" w:rsidR="0014189C" w:rsidRPr="0014189C" w:rsidRDefault="0014189C" w:rsidP="00141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Небугское сельское поселение Туапсинского района;</w:t>
      </w:r>
    </w:p>
    <w:p w14:paraId="39C4ECCC" w14:textId="77777777" w:rsidR="0014189C" w:rsidRPr="0014189C" w:rsidRDefault="0014189C" w:rsidP="00141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Шепсинское сельское поселение Туапсинского района.</w:t>
      </w:r>
    </w:p>
    <w:p w14:paraId="52BD23AD" w14:textId="77777777" w:rsidR="0014189C" w:rsidRPr="0014189C" w:rsidRDefault="0014189C" w:rsidP="0014189C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b/>
          <w:bCs/>
          <w:color w:val="171717"/>
          <w:sz w:val="21"/>
          <w:szCs w:val="21"/>
          <w:lang w:eastAsia="ja-JP"/>
        </w:rPr>
        <w:t>От уплаты курортного сбора освобождаются:</w:t>
      </w:r>
    </w:p>
    <w:p w14:paraId="3D0E8E52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7276BDE5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14:paraId="505FFFCA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участники Великой Отечественной войны;</w:t>
      </w:r>
    </w:p>
    <w:p w14:paraId="0DE4BD21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ветераны боевых действий из числа лиц, указанных в подпунктах 1 - 4 пункта 1 статьи 3 Федерального закона от 12 января 1995 года № 5-ФЗ «О ветеранах»;</w:t>
      </w:r>
    </w:p>
    <w:p w14:paraId="1B385F2D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награжденные знаком «Жителю блокадного Ленинграда»;</w:t>
      </w:r>
    </w:p>
    <w:p w14:paraId="5CA80010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341740ED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инвалиды войны;</w:t>
      </w:r>
    </w:p>
    <w:p w14:paraId="7B229923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14:paraId="7959DA22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14:paraId="07124576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инвалиды I и II групп;</w:t>
      </w:r>
    </w:p>
    <w:p w14:paraId="62FF8420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сопровождающие инвалидов I группы и детей-инвалидов в соответствии с Федеральным законом от 17 июля 1999 года № 178-ФЗ «О государственной социальной помощи»;</w:t>
      </w:r>
    </w:p>
    <w:p w14:paraId="7F7CABAB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 xml:space="preserve">малоимущие семьи, малоимущие одиноко проживающие граждане и иные категории граждан, предусмотренные Федеральным законом от 17 июля 1999 года № 178-ФЗ «О </w:t>
      </w: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lastRenderedPageBreak/>
        <w:t>государственной социальной помощи»,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14:paraId="6CD2BC79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14:paraId="6B9569D0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больные туберкулезом;</w:t>
      </w:r>
    </w:p>
    <w:p w14:paraId="5E093424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14:paraId="2222325B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постоянно работающие на территории эксперимента на основании трудового договора или служебного контракта;</w:t>
      </w:r>
    </w:p>
    <w:p w14:paraId="14F28868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имеющие место жительства на территории эксперимента;</w:t>
      </w:r>
    </w:p>
    <w:p w14:paraId="3767ABDD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14:paraId="1F390BF6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14:paraId="6A8CAB90" w14:textId="77777777" w:rsidR="0014189C" w:rsidRPr="0014189C" w:rsidRDefault="0014189C" w:rsidP="001418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лица, имеющие место жительства на территории Краснодарского края.</w:t>
      </w:r>
    </w:p>
    <w:p w14:paraId="319EB34B" w14:textId="77777777" w:rsidR="0014189C" w:rsidRPr="0014189C" w:rsidRDefault="0014189C" w:rsidP="0014189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71717"/>
          <w:sz w:val="21"/>
          <w:szCs w:val="21"/>
          <w:lang w:eastAsia="ja-JP"/>
        </w:rPr>
      </w:pPr>
      <w:r w:rsidRPr="0014189C">
        <w:rPr>
          <w:rFonts w:ascii="Arial" w:eastAsia="Times New Roman" w:hAnsi="Arial" w:cs="Arial"/>
          <w:color w:val="171717"/>
          <w:sz w:val="21"/>
          <w:szCs w:val="21"/>
          <w:lang w:eastAsia="ja-JP"/>
        </w:rPr>
        <w:t>Если Вы являетесь лицом освобожденным от уплаты курортного сбора, при заселении необходимо предъявить документ, подтверждающего право на освобождение от уплаты курортного сбора, либо его копии, заверенной в установленном порядке.</w:t>
      </w:r>
    </w:p>
    <w:p w14:paraId="23514DEB" w14:textId="586A9073" w:rsidR="000240F9" w:rsidRDefault="000240F9" w:rsidP="000240F9"/>
    <w:sectPr w:rsidR="000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D56C2"/>
    <w:multiLevelType w:val="multilevel"/>
    <w:tmpl w:val="48F0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8243A"/>
    <w:multiLevelType w:val="multilevel"/>
    <w:tmpl w:val="F45A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C2"/>
    <w:rsid w:val="000240F9"/>
    <w:rsid w:val="0014189C"/>
    <w:rsid w:val="001D091D"/>
    <w:rsid w:val="001F2417"/>
    <w:rsid w:val="00573BC9"/>
    <w:rsid w:val="00612DF3"/>
    <w:rsid w:val="009A41E1"/>
    <w:rsid w:val="009C0BD2"/>
    <w:rsid w:val="00A47AC0"/>
    <w:rsid w:val="00B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CFAF"/>
  <w15:chartTrackingRefBased/>
  <w15:docId w15:val="{18E650D4-766C-4C29-B1FD-6151859D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189C"/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paragraph" w:styleId="a3">
    <w:name w:val="Normal (Web)"/>
    <w:basedOn w:val="a"/>
    <w:uiPriority w:val="99"/>
    <w:semiHidden/>
    <w:unhideWhenUsed/>
    <w:rsid w:val="0014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141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 Андрей</dc:creator>
  <cp:keywords/>
  <dc:description/>
  <cp:lastModifiedBy>Lina</cp:lastModifiedBy>
  <cp:revision>12</cp:revision>
  <dcterms:created xsi:type="dcterms:W3CDTF">2018-04-17T07:53:00Z</dcterms:created>
  <dcterms:modified xsi:type="dcterms:W3CDTF">2023-05-22T14:24:00Z</dcterms:modified>
</cp:coreProperties>
</file>