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D88" w:rsidRPr="00AB1D88" w:rsidRDefault="00AB1D88" w:rsidP="00AB1D88">
      <w:pPr>
        <w:pStyle w:val="FR1"/>
        <w:spacing w:before="120" w:after="120"/>
      </w:pPr>
      <w:r>
        <w:rPr>
          <w:caps/>
          <w:sz w:val="24"/>
          <w:szCs w:val="24"/>
        </w:rPr>
        <w:t>ПРАВИЛА пребывания</w:t>
      </w:r>
      <w:r>
        <w:rPr>
          <w:sz w:val="24"/>
          <w:szCs w:val="24"/>
        </w:rPr>
        <w:t xml:space="preserve"> в ООО «Пансионат «Восток-6»</w:t>
      </w:r>
      <w:bookmarkStart w:id="0" w:name="_GoBack"/>
      <w:bookmarkEnd w:id="0"/>
    </w:p>
    <w:p w:rsidR="00AB1D88" w:rsidRDefault="00AB1D88" w:rsidP="00AB1D88">
      <w:pPr>
        <w:spacing w:after="40"/>
        <w:ind w:left="360"/>
        <w:jc w:val="both"/>
      </w:pPr>
      <w:r>
        <w:rPr>
          <w:sz w:val="24"/>
          <w:szCs w:val="24"/>
        </w:rPr>
        <w:t>1. Право на проживание в пансионате дает заполненная и оплаченная путевка.</w:t>
      </w:r>
    </w:p>
    <w:p w:rsidR="00AB1D88" w:rsidRDefault="00AB1D88" w:rsidP="00AB1D88">
      <w:pPr>
        <w:jc w:val="both"/>
      </w:pPr>
      <w:r>
        <w:rPr>
          <w:sz w:val="24"/>
          <w:szCs w:val="24"/>
        </w:rPr>
        <w:t>2. По прибытии в пансионат необходимо предъявить при регистрации:</w:t>
      </w:r>
    </w:p>
    <w:p w:rsidR="00AB1D88" w:rsidRDefault="00AB1D88" w:rsidP="00AB1D88">
      <w:pPr>
        <w:spacing w:after="40"/>
        <w:ind w:left="360"/>
        <w:jc w:val="both"/>
      </w:pPr>
      <w:r>
        <w:rPr>
          <w:sz w:val="24"/>
          <w:szCs w:val="24"/>
        </w:rPr>
        <w:t xml:space="preserve">- </w:t>
      </w:r>
      <w:r>
        <w:rPr>
          <w:sz w:val="24"/>
          <w:szCs w:val="24"/>
          <w:u w:val="single"/>
        </w:rPr>
        <w:t>на взрослого</w:t>
      </w:r>
      <w:r>
        <w:rPr>
          <w:sz w:val="24"/>
          <w:szCs w:val="24"/>
        </w:rPr>
        <w:t xml:space="preserve"> – паспорт, путевку, справку от дерматолога для посещения плавательного бассейна, санаторно-курортную карту (при заезде по оздоровительным программам), </w:t>
      </w:r>
      <w:r>
        <w:rPr>
          <w:color w:val="000000"/>
          <w:spacing w:val="1"/>
          <w:sz w:val="24"/>
          <w:szCs w:val="24"/>
          <w:highlight w:val="white"/>
        </w:rPr>
        <w:t xml:space="preserve">справку об </w:t>
      </w:r>
      <w:proofErr w:type="spellStart"/>
      <w:r>
        <w:rPr>
          <w:color w:val="000000"/>
          <w:spacing w:val="1"/>
          <w:sz w:val="24"/>
          <w:szCs w:val="24"/>
          <w:highlight w:val="white"/>
        </w:rPr>
        <w:t>эпидокружении</w:t>
      </w:r>
      <w:proofErr w:type="spellEnd"/>
      <w:r>
        <w:rPr>
          <w:color w:val="000000"/>
          <w:spacing w:val="1"/>
          <w:sz w:val="24"/>
          <w:szCs w:val="24"/>
          <w:highlight w:val="white"/>
        </w:rPr>
        <w:t xml:space="preserve"> или отметку в пакете документов об отсутствии контакта с больными COVID-19 в течение предшествующих 14 дней, выданную медицинской организацией (действительна 72 часа)</w:t>
      </w:r>
      <w:r>
        <w:rPr>
          <w:sz w:val="24"/>
          <w:szCs w:val="24"/>
        </w:rPr>
        <w:t>;</w:t>
      </w:r>
    </w:p>
    <w:p w:rsidR="00AB1D88" w:rsidRDefault="00AB1D88" w:rsidP="00AB1D88">
      <w:pPr>
        <w:ind w:left="360"/>
        <w:jc w:val="both"/>
      </w:pPr>
      <w:r>
        <w:rPr>
          <w:sz w:val="24"/>
          <w:szCs w:val="24"/>
        </w:rPr>
        <w:t xml:space="preserve">- </w:t>
      </w:r>
      <w:r>
        <w:rPr>
          <w:sz w:val="24"/>
          <w:szCs w:val="24"/>
          <w:u w:val="single"/>
        </w:rPr>
        <w:t>на ребенка</w:t>
      </w:r>
      <w:r>
        <w:rPr>
          <w:sz w:val="24"/>
          <w:szCs w:val="24"/>
        </w:rPr>
        <w:t xml:space="preserve"> – свидетельство о рождении, справку от дерматолога для посещения плавательного бассейна, санаторно-курортную карту (для детей от 4-х лет при заезде по оздоровительным программам); </w:t>
      </w:r>
      <w:r>
        <w:rPr>
          <w:color w:val="000000"/>
          <w:spacing w:val="1"/>
          <w:sz w:val="24"/>
          <w:szCs w:val="24"/>
          <w:highlight w:val="white"/>
        </w:rPr>
        <w:t xml:space="preserve">справку об </w:t>
      </w:r>
      <w:proofErr w:type="spellStart"/>
      <w:r>
        <w:rPr>
          <w:color w:val="000000"/>
          <w:spacing w:val="1"/>
          <w:sz w:val="24"/>
          <w:szCs w:val="24"/>
          <w:highlight w:val="white"/>
        </w:rPr>
        <w:t>эпидокружении</w:t>
      </w:r>
      <w:proofErr w:type="spellEnd"/>
      <w:r>
        <w:rPr>
          <w:color w:val="000000"/>
          <w:spacing w:val="1"/>
          <w:sz w:val="24"/>
          <w:szCs w:val="24"/>
          <w:highlight w:val="white"/>
        </w:rPr>
        <w:t xml:space="preserve"> или отметку в пакете документов об отсутствии контакта с больными COVID-19 в течение предшествующих 14 дней, выданную медицинской организацией (действительна 72 часа)</w:t>
      </w:r>
      <w:r>
        <w:rPr>
          <w:sz w:val="24"/>
          <w:szCs w:val="24"/>
        </w:rPr>
        <w:t>.</w:t>
      </w:r>
    </w:p>
    <w:p w:rsidR="00AB1D88" w:rsidRDefault="00AB1D88" w:rsidP="00AB1D88">
      <w:pPr>
        <w:ind w:left="360"/>
        <w:jc w:val="both"/>
      </w:pPr>
      <w:r>
        <w:rPr>
          <w:sz w:val="24"/>
          <w:szCs w:val="24"/>
        </w:rPr>
        <w:t>3. Отдыхающим в пансионате предоставляется:</w:t>
      </w:r>
    </w:p>
    <w:p w:rsidR="00AB1D88" w:rsidRDefault="00AB1D88" w:rsidP="00AB1D88">
      <w:pPr>
        <w:numPr>
          <w:ilvl w:val="0"/>
          <w:numId w:val="2"/>
        </w:numPr>
        <w:jc w:val="both"/>
      </w:pPr>
      <w:r>
        <w:rPr>
          <w:sz w:val="24"/>
          <w:szCs w:val="24"/>
        </w:rPr>
        <w:t>постельное белье (смена белья - не реже одного раза в 7-10 дней);</w:t>
      </w:r>
    </w:p>
    <w:p w:rsidR="00AB1D88" w:rsidRDefault="00AB1D88" w:rsidP="00AB1D88">
      <w:pPr>
        <w:numPr>
          <w:ilvl w:val="0"/>
          <w:numId w:val="2"/>
        </w:numPr>
        <w:jc w:val="both"/>
      </w:pPr>
      <w:r>
        <w:rPr>
          <w:sz w:val="24"/>
          <w:szCs w:val="24"/>
        </w:rPr>
        <w:t xml:space="preserve">питание </w:t>
      </w:r>
      <w:proofErr w:type="gramStart"/>
      <w:r>
        <w:rPr>
          <w:sz w:val="24"/>
          <w:szCs w:val="24"/>
        </w:rPr>
        <w:t>в столовой пансионата</w:t>
      </w:r>
      <w:proofErr w:type="gramEnd"/>
      <w:r>
        <w:rPr>
          <w:sz w:val="24"/>
          <w:szCs w:val="24"/>
        </w:rPr>
        <w:t>;</w:t>
      </w:r>
    </w:p>
    <w:p w:rsidR="00AB1D88" w:rsidRDefault="00AB1D88" w:rsidP="00AB1D88">
      <w:pPr>
        <w:numPr>
          <w:ilvl w:val="0"/>
          <w:numId w:val="2"/>
        </w:numPr>
        <w:jc w:val="both"/>
      </w:pPr>
      <w:r>
        <w:rPr>
          <w:sz w:val="24"/>
          <w:szCs w:val="24"/>
        </w:rPr>
        <w:t>бесплатные услуги – по предъявлению карты гостя, выданной пансионатом;</w:t>
      </w:r>
    </w:p>
    <w:p w:rsidR="00AB1D88" w:rsidRDefault="00AB1D88" w:rsidP="00AB1D88">
      <w:pPr>
        <w:numPr>
          <w:ilvl w:val="0"/>
          <w:numId w:val="2"/>
        </w:numPr>
        <w:jc w:val="both"/>
      </w:pPr>
      <w:r>
        <w:rPr>
          <w:sz w:val="24"/>
          <w:szCs w:val="24"/>
        </w:rPr>
        <w:t>платные услуги по прейскурантам</w:t>
      </w:r>
    </w:p>
    <w:p w:rsidR="00AB1D88" w:rsidRDefault="00AB1D88" w:rsidP="00AB1D88">
      <w:pPr>
        <w:numPr>
          <w:ilvl w:val="0"/>
          <w:numId w:val="2"/>
        </w:numPr>
        <w:spacing w:after="40"/>
        <w:jc w:val="both"/>
      </w:pPr>
      <w:r>
        <w:rPr>
          <w:sz w:val="24"/>
          <w:szCs w:val="24"/>
        </w:rPr>
        <w:t>возможность подъезда и остановки на площадках у главного входа в корпуса "Восток", "Сокол", "Чайка", на время не более одного часа, с целью выгрузить (загрузить) личные вещи.</w:t>
      </w:r>
    </w:p>
    <w:p w:rsidR="00AB1D88" w:rsidRDefault="00AB1D88" w:rsidP="00AB1D88">
      <w:pPr>
        <w:spacing w:after="40"/>
        <w:jc w:val="both"/>
      </w:pPr>
      <w:r>
        <w:rPr>
          <w:sz w:val="24"/>
          <w:szCs w:val="24"/>
        </w:rPr>
        <w:t>4. Дни опозданий и досрочный отъезд без уважительных причин (медицинские противопоказания, отзыв с места работы по служебной необходимости и т.п.), подтвержденных подлинными документами установленного образца, не компенсируются.</w:t>
      </w:r>
    </w:p>
    <w:p w:rsidR="00AB1D88" w:rsidRDefault="00AB1D88" w:rsidP="00AB1D88">
      <w:pPr>
        <w:spacing w:after="40"/>
        <w:jc w:val="both"/>
      </w:pPr>
      <w:r>
        <w:rPr>
          <w:sz w:val="24"/>
          <w:szCs w:val="24"/>
        </w:rPr>
        <w:t>5. Проживающий в пансионате несет ответственность за сохранность имущества в номере, указанного в описи, в течение всего времени отдыха. В случае порчи или уничтожения имущества пансионата проживающий несет имущественную ответственность, а также может быть подвергнут административной ответственности.</w:t>
      </w:r>
    </w:p>
    <w:p w:rsidR="00AB1D88" w:rsidRDefault="00AB1D88" w:rsidP="00AB1D88">
      <w:pPr>
        <w:ind w:left="360"/>
        <w:jc w:val="both"/>
      </w:pPr>
      <w:r>
        <w:rPr>
          <w:sz w:val="24"/>
          <w:szCs w:val="24"/>
        </w:rPr>
        <w:t>6. Проживающий в пансионате обязан:</w:t>
      </w:r>
    </w:p>
    <w:p w:rsidR="00AB1D88" w:rsidRDefault="00AB1D88" w:rsidP="00AB1D88">
      <w:pPr>
        <w:numPr>
          <w:ilvl w:val="0"/>
          <w:numId w:val="1"/>
        </w:numPr>
        <w:jc w:val="both"/>
      </w:pPr>
      <w:r>
        <w:rPr>
          <w:sz w:val="24"/>
          <w:szCs w:val="24"/>
        </w:rPr>
        <w:t>соблюдать чистоту и бережно относиться к имуществу пансионата;</w:t>
      </w:r>
    </w:p>
    <w:p w:rsidR="00AB1D88" w:rsidRDefault="00AB1D88" w:rsidP="00AB1D88">
      <w:pPr>
        <w:numPr>
          <w:ilvl w:val="0"/>
          <w:numId w:val="1"/>
        </w:numPr>
        <w:spacing w:after="40"/>
        <w:jc w:val="both"/>
      </w:pPr>
      <w:r>
        <w:rPr>
          <w:sz w:val="24"/>
          <w:szCs w:val="24"/>
        </w:rPr>
        <w:t>соблюдать правила противопожарной и личной безопасности.</w:t>
      </w:r>
    </w:p>
    <w:p w:rsidR="00AB1D88" w:rsidRDefault="00AB1D88" w:rsidP="00AB1D88">
      <w:pPr>
        <w:ind w:left="360"/>
        <w:jc w:val="both"/>
      </w:pPr>
      <w:r>
        <w:rPr>
          <w:sz w:val="24"/>
          <w:szCs w:val="24"/>
        </w:rPr>
        <w:t>7. Отдыхающим запрещается:</w:t>
      </w:r>
    </w:p>
    <w:p w:rsidR="00AB1D88" w:rsidRDefault="00AB1D88" w:rsidP="00AB1D88">
      <w:pPr>
        <w:numPr>
          <w:ilvl w:val="0"/>
          <w:numId w:val="1"/>
        </w:numPr>
        <w:jc w:val="both"/>
      </w:pPr>
      <w:r>
        <w:rPr>
          <w:sz w:val="24"/>
          <w:szCs w:val="24"/>
        </w:rPr>
        <w:t>привозить с собой домашних животных и содержать их в номерах;</w:t>
      </w:r>
    </w:p>
    <w:p w:rsidR="00AB1D88" w:rsidRDefault="00AB1D88" w:rsidP="00AB1D88">
      <w:pPr>
        <w:numPr>
          <w:ilvl w:val="0"/>
          <w:numId w:val="1"/>
        </w:numPr>
        <w:jc w:val="both"/>
      </w:pPr>
      <w:r>
        <w:rPr>
          <w:sz w:val="24"/>
          <w:szCs w:val="24"/>
        </w:rPr>
        <w:t xml:space="preserve">курить в любых помещениях корпусов,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на балконах;</w:t>
      </w:r>
    </w:p>
    <w:p w:rsidR="00AB1D88" w:rsidRDefault="00AB1D88" w:rsidP="00AB1D88">
      <w:pPr>
        <w:numPr>
          <w:ilvl w:val="0"/>
          <w:numId w:val="1"/>
        </w:numPr>
        <w:jc w:val="both"/>
      </w:pPr>
      <w:r>
        <w:rPr>
          <w:sz w:val="24"/>
          <w:szCs w:val="24"/>
        </w:rPr>
        <w:t xml:space="preserve">пользоваться нагревательными приборами (кипятильники, </w:t>
      </w:r>
      <w:proofErr w:type="spellStart"/>
      <w:r>
        <w:rPr>
          <w:sz w:val="24"/>
          <w:szCs w:val="24"/>
        </w:rPr>
        <w:t>эл.чайники</w:t>
      </w:r>
      <w:proofErr w:type="spellEnd"/>
      <w:r>
        <w:rPr>
          <w:sz w:val="24"/>
          <w:szCs w:val="24"/>
        </w:rPr>
        <w:t xml:space="preserve"> и т.п.) </w:t>
      </w:r>
    </w:p>
    <w:p w:rsidR="00AB1D88" w:rsidRDefault="00AB1D88" w:rsidP="00AB1D88">
      <w:pPr>
        <w:numPr>
          <w:ilvl w:val="0"/>
          <w:numId w:val="1"/>
        </w:numPr>
        <w:jc w:val="both"/>
      </w:pPr>
      <w:r>
        <w:rPr>
          <w:sz w:val="24"/>
          <w:szCs w:val="24"/>
        </w:rPr>
        <w:t>использовать пиротехнические средства на территории пансионата;</w:t>
      </w:r>
    </w:p>
    <w:p w:rsidR="00AB1D88" w:rsidRDefault="00AB1D88" w:rsidP="00AB1D88">
      <w:pPr>
        <w:numPr>
          <w:ilvl w:val="0"/>
          <w:numId w:val="1"/>
        </w:numPr>
        <w:jc w:val="both"/>
      </w:pPr>
      <w:r>
        <w:rPr>
          <w:sz w:val="24"/>
          <w:szCs w:val="24"/>
        </w:rPr>
        <w:t>выносить из номера постельное белье, покрывала;</w:t>
      </w:r>
    </w:p>
    <w:p w:rsidR="00AB1D88" w:rsidRDefault="00AB1D88" w:rsidP="00AB1D88">
      <w:pPr>
        <w:numPr>
          <w:ilvl w:val="0"/>
          <w:numId w:val="1"/>
        </w:numPr>
        <w:jc w:val="both"/>
      </w:pPr>
      <w:r>
        <w:rPr>
          <w:sz w:val="24"/>
          <w:szCs w:val="24"/>
        </w:rPr>
        <w:t xml:space="preserve">нарушать тишину в вечернее и ночное время (с 23 час. до 9 час.); </w:t>
      </w:r>
    </w:p>
    <w:p w:rsidR="00AB1D88" w:rsidRDefault="00AB1D88" w:rsidP="00AB1D88">
      <w:pPr>
        <w:numPr>
          <w:ilvl w:val="0"/>
          <w:numId w:val="1"/>
        </w:numPr>
        <w:spacing w:after="40"/>
        <w:jc w:val="both"/>
      </w:pPr>
      <w:r>
        <w:rPr>
          <w:sz w:val="24"/>
          <w:szCs w:val="24"/>
        </w:rPr>
        <w:t>ставить на стоянку личный транспорт на площадках у главного входа в корпуса "Восток", "Сокол", "Чайка"</w:t>
      </w:r>
    </w:p>
    <w:p w:rsidR="00AB1D88" w:rsidRDefault="00AB1D88" w:rsidP="00AB1D88">
      <w:pPr>
        <w:ind w:left="360"/>
        <w:jc w:val="both"/>
      </w:pPr>
      <w:r>
        <w:rPr>
          <w:sz w:val="24"/>
          <w:szCs w:val="24"/>
        </w:rPr>
        <w:t>8. Администрация оставляет за собой право на досрочное прерывание отдыха и выселение из пансионата без каких-либо компенсационных выплат:</w:t>
      </w:r>
    </w:p>
    <w:p w:rsidR="00AB1D88" w:rsidRDefault="00AB1D88" w:rsidP="00AB1D88">
      <w:pPr>
        <w:numPr>
          <w:ilvl w:val="0"/>
          <w:numId w:val="1"/>
        </w:numPr>
        <w:jc w:val="both"/>
      </w:pPr>
      <w:r>
        <w:rPr>
          <w:sz w:val="24"/>
          <w:szCs w:val="24"/>
        </w:rPr>
        <w:t>при неоплате путевки в установленные часы, при неоплате оказанных пансионатом платных услуг;</w:t>
      </w:r>
    </w:p>
    <w:p w:rsidR="00AB1D88" w:rsidRDefault="00AB1D88" w:rsidP="00AB1D88">
      <w:pPr>
        <w:numPr>
          <w:ilvl w:val="0"/>
          <w:numId w:val="1"/>
        </w:numPr>
        <w:jc w:val="both"/>
      </w:pPr>
      <w:r>
        <w:rPr>
          <w:sz w:val="24"/>
          <w:szCs w:val="24"/>
        </w:rPr>
        <w:t>при передаче путевки другому лицу;</w:t>
      </w:r>
    </w:p>
    <w:p w:rsidR="00AB1D88" w:rsidRDefault="00AB1D88" w:rsidP="00AB1D88">
      <w:pPr>
        <w:numPr>
          <w:ilvl w:val="0"/>
          <w:numId w:val="1"/>
        </w:numPr>
        <w:jc w:val="both"/>
      </w:pPr>
      <w:r>
        <w:rPr>
          <w:sz w:val="24"/>
          <w:szCs w:val="24"/>
        </w:rPr>
        <w:t>при наличии медицинских противопоказаний к дальнейшему нахождению в пансионате;</w:t>
      </w:r>
    </w:p>
    <w:p w:rsidR="00AB1D88" w:rsidRDefault="00AB1D88" w:rsidP="00AB1D88">
      <w:pPr>
        <w:numPr>
          <w:ilvl w:val="0"/>
          <w:numId w:val="1"/>
        </w:numPr>
        <w:jc w:val="both"/>
      </w:pPr>
      <w:r>
        <w:rPr>
          <w:sz w:val="24"/>
          <w:szCs w:val="24"/>
        </w:rPr>
        <w:t>при грубом нарушении общественного порядка;</w:t>
      </w:r>
    </w:p>
    <w:p w:rsidR="00AB1D88" w:rsidRDefault="00AB1D88" w:rsidP="00AB1D88">
      <w:pPr>
        <w:numPr>
          <w:ilvl w:val="0"/>
          <w:numId w:val="1"/>
        </w:numPr>
        <w:jc w:val="both"/>
      </w:pPr>
      <w:r>
        <w:rPr>
          <w:sz w:val="24"/>
          <w:szCs w:val="24"/>
        </w:rPr>
        <w:t>при появлении в общественном месте в состоянии алкогольного, наркотического или иного токсического опьянения;</w:t>
      </w:r>
    </w:p>
    <w:p w:rsidR="00AB1D88" w:rsidRDefault="00AB1D88" w:rsidP="00AB1D88">
      <w:pPr>
        <w:numPr>
          <w:ilvl w:val="0"/>
          <w:numId w:val="1"/>
        </w:numPr>
        <w:spacing w:after="40"/>
        <w:jc w:val="both"/>
      </w:pPr>
      <w:r>
        <w:rPr>
          <w:sz w:val="24"/>
          <w:szCs w:val="24"/>
        </w:rPr>
        <w:t>при нарушении настоящих Правил;</w:t>
      </w:r>
    </w:p>
    <w:p w:rsidR="00AB1D88" w:rsidRDefault="00AB1D88" w:rsidP="00AB1D88">
      <w:pPr>
        <w:spacing w:after="40"/>
        <w:ind w:left="360"/>
        <w:jc w:val="both"/>
      </w:pPr>
      <w:r>
        <w:rPr>
          <w:sz w:val="24"/>
          <w:szCs w:val="24"/>
        </w:rPr>
        <w:lastRenderedPageBreak/>
        <w:t>9. Администрация</w:t>
      </w:r>
      <w:r>
        <w:rPr>
          <w:sz w:val="24"/>
          <w:szCs w:val="24"/>
          <w:lang w:eastAsia="ru-RU"/>
        </w:rPr>
        <w:t xml:space="preserve"> пансионата не несет ответственности за сохранность вещей, оставленных на территории пансионата (в том числе автомобилей, вещей, оставленных на балконах и в номерах).</w:t>
      </w:r>
    </w:p>
    <w:p w:rsidR="00AB1D88" w:rsidRDefault="00AB1D88" w:rsidP="00AB1D88">
      <w:pPr>
        <w:spacing w:after="40"/>
        <w:ind w:left="360"/>
        <w:jc w:val="both"/>
      </w:pPr>
      <w:r>
        <w:rPr>
          <w:sz w:val="24"/>
          <w:szCs w:val="24"/>
        </w:rPr>
        <w:t>10. При выходе из номера необходимо закрывать окна, выключать свет, закрывать дверь и сдавать ключ администратору корпуса.</w:t>
      </w:r>
    </w:p>
    <w:p w:rsidR="00AB1D88" w:rsidRDefault="00AB1D88" w:rsidP="00AB1D88">
      <w:pPr>
        <w:spacing w:after="40"/>
        <w:ind w:left="360"/>
        <w:jc w:val="both"/>
      </w:pPr>
      <w:r>
        <w:rPr>
          <w:sz w:val="24"/>
          <w:szCs w:val="24"/>
        </w:rPr>
        <w:t>11. Покидать территорию пансионата только с ведома лечащего врача пансионата.</w:t>
      </w:r>
    </w:p>
    <w:p w:rsidR="00AB1D88" w:rsidRDefault="00AB1D88" w:rsidP="00AB1D88">
      <w:pPr>
        <w:spacing w:after="40"/>
        <w:ind w:left="360"/>
        <w:jc w:val="both"/>
      </w:pPr>
      <w:r>
        <w:rPr>
          <w:sz w:val="24"/>
          <w:szCs w:val="24"/>
        </w:rPr>
        <w:t>12. В день отъезда необходимо сдать номер горничной или дежурному администратору.</w:t>
      </w:r>
    </w:p>
    <w:p w:rsidR="00AB1D88" w:rsidRDefault="00AB1D88" w:rsidP="00AB1D88">
      <w:pPr>
        <w:spacing w:after="40"/>
        <w:ind w:left="360"/>
        <w:jc w:val="both"/>
      </w:pPr>
      <w:r>
        <w:rPr>
          <w:sz w:val="24"/>
          <w:szCs w:val="24"/>
        </w:rPr>
        <w:t>13. Родители и лица, их заменяющие, обязаны надлежащим образом выполнять возложенные на них родительские обязанности, в том числе не оставлять своих детей без присмотра. Ответственность за последствия оставления несовершеннолетних детей без присмотра лежит на родителях и лицах, их заменяющих.</w:t>
      </w:r>
    </w:p>
    <w:p w:rsidR="00AB1D88" w:rsidRDefault="00AB1D88" w:rsidP="00AB1D88">
      <w:pPr>
        <w:spacing w:after="40"/>
        <w:ind w:left="360"/>
        <w:jc w:val="both"/>
      </w:pPr>
      <w:r>
        <w:rPr>
          <w:sz w:val="24"/>
          <w:szCs w:val="24"/>
        </w:rPr>
        <w:t>14. Лица, не имеющие оплаченных путевок на руках, не вправе находиться в корпусах или номерах Пансионата. Нахождение указанных лиц в корпусах или номерах Пансионата не допускается и расценивается как грубое нарушение Правил пребывания в Пансионате. При выявлении в корпусах или номерах Пансионата лиц, не имеющих на руках оплаченной путевки, администрация Пансионата вправе составить Акт, прервать отдых отдыхающего по путевке, а также его гостя, не имеющего на руках оплаченной путевки, и выселить из Пансионата без компенсационных выплат лицу, отдыхающему по путевке.</w:t>
      </w:r>
    </w:p>
    <w:p w:rsidR="00AB1D88" w:rsidRDefault="00AB1D88" w:rsidP="00AB1D88">
      <w:pPr>
        <w:pStyle w:val="FR1"/>
        <w:spacing w:before="120"/>
      </w:pPr>
      <w:r>
        <w:rPr>
          <w:caps/>
          <w:sz w:val="24"/>
          <w:szCs w:val="24"/>
        </w:rPr>
        <w:t xml:space="preserve">Правила </w:t>
      </w:r>
      <w:proofErr w:type="gramStart"/>
      <w:r>
        <w:rPr>
          <w:caps/>
          <w:sz w:val="24"/>
          <w:szCs w:val="24"/>
        </w:rPr>
        <w:t>противопожарной  безопасности</w:t>
      </w:r>
      <w:proofErr w:type="gramEnd"/>
      <w:r>
        <w:rPr>
          <w:caps/>
          <w:sz w:val="24"/>
          <w:szCs w:val="24"/>
        </w:rPr>
        <w:t xml:space="preserve"> </w:t>
      </w:r>
    </w:p>
    <w:p w:rsidR="00AB1D88" w:rsidRDefault="00AB1D88" w:rsidP="00AB1D88">
      <w:pPr>
        <w:pStyle w:val="FR1"/>
        <w:spacing w:after="120"/>
      </w:pPr>
      <w:r>
        <w:rPr>
          <w:caps/>
          <w:sz w:val="24"/>
          <w:szCs w:val="24"/>
        </w:rPr>
        <w:t>в ООО «Пансионат «Восток-6»</w:t>
      </w:r>
    </w:p>
    <w:p w:rsidR="00AB1D88" w:rsidRDefault="00AB1D88" w:rsidP="00AB1D88">
      <w:pPr>
        <w:ind w:left="360"/>
        <w:jc w:val="center"/>
      </w:pPr>
      <w:r>
        <w:rPr>
          <w:sz w:val="24"/>
          <w:szCs w:val="24"/>
        </w:rPr>
        <w:t>Уважаемые гости! Просим Вас соблюдать правила противопожарной безопасности.</w:t>
      </w:r>
    </w:p>
    <w:p w:rsidR="00AB1D88" w:rsidRDefault="00AB1D88" w:rsidP="00AB1D88">
      <w:pPr>
        <w:ind w:left="480"/>
        <w:jc w:val="both"/>
      </w:pPr>
      <w:r>
        <w:rPr>
          <w:sz w:val="24"/>
          <w:szCs w:val="24"/>
        </w:rPr>
        <w:t>1. По прибытии в пансионат постарайтесь хорошо запомнить расположение выходов и лестниц в помещениях, где Вы разместились.</w:t>
      </w:r>
    </w:p>
    <w:p w:rsidR="00AB1D88" w:rsidRDefault="00AB1D88" w:rsidP="00AB1D88">
      <w:pPr>
        <w:ind w:left="480"/>
        <w:jc w:val="both"/>
      </w:pPr>
      <w:r>
        <w:rPr>
          <w:spacing w:val="-4"/>
          <w:sz w:val="24"/>
          <w:szCs w:val="24"/>
        </w:rPr>
        <w:t>2. Не пользуйтесь в спальных комнатах электронагревательными приборами (утюгами, кипятильниками, кофейниками и т.п.).</w:t>
      </w:r>
    </w:p>
    <w:p w:rsidR="00AB1D88" w:rsidRDefault="00AB1D88" w:rsidP="00AB1D88">
      <w:pPr>
        <w:ind w:left="480"/>
        <w:jc w:val="both"/>
      </w:pPr>
      <w:r>
        <w:rPr>
          <w:sz w:val="24"/>
          <w:szCs w:val="24"/>
        </w:rPr>
        <w:t>3. Уходя из помещений, не забудьте выключить телевизор, настольные лампы и лампы освещения.</w:t>
      </w:r>
    </w:p>
    <w:p w:rsidR="00AB1D88" w:rsidRDefault="00AB1D88" w:rsidP="00AB1D88">
      <w:pPr>
        <w:ind w:left="480"/>
        <w:jc w:val="both"/>
      </w:pPr>
      <w:r>
        <w:rPr>
          <w:sz w:val="24"/>
          <w:szCs w:val="24"/>
        </w:rPr>
        <w:t>4. Напоминаем Вам, что крайне опасно закрывать включенные в электросеть торшеры и настольные лампы предметами из горючего материала.</w:t>
      </w:r>
    </w:p>
    <w:p w:rsidR="00AB1D88" w:rsidRDefault="00AB1D88" w:rsidP="00AB1D88">
      <w:pPr>
        <w:ind w:left="480"/>
        <w:jc w:val="both"/>
      </w:pPr>
      <w:r>
        <w:rPr>
          <w:sz w:val="24"/>
          <w:szCs w:val="24"/>
        </w:rPr>
        <w:t xml:space="preserve">5. </w:t>
      </w:r>
      <w:proofErr w:type="gramStart"/>
      <w:r>
        <w:rPr>
          <w:sz w:val="24"/>
          <w:szCs w:val="24"/>
        </w:rPr>
        <w:t>Запрещается  приносить</w:t>
      </w:r>
      <w:proofErr w:type="gramEnd"/>
      <w:r>
        <w:rPr>
          <w:sz w:val="24"/>
          <w:szCs w:val="24"/>
        </w:rPr>
        <w:t xml:space="preserve"> и хранить пожароопасные вещества и материалы. Не разрешается пользоваться неисправными электроприборами, а также самостоятельно ремонтировать электропроводку и электроприборы.</w:t>
      </w:r>
    </w:p>
    <w:p w:rsidR="00AB1D88" w:rsidRDefault="00AB1D88" w:rsidP="00AB1D88">
      <w:pPr>
        <w:ind w:left="480"/>
        <w:jc w:val="both"/>
      </w:pPr>
      <w:r>
        <w:rPr>
          <w:sz w:val="24"/>
          <w:szCs w:val="24"/>
        </w:rPr>
        <w:t>6. Категорически запрещается на территории пансионата использование пиротехнических средств.</w:t>
      </w:r>
    </w:p>
    <w:p w:rsidR="00AB1D88" w:rsidRDefault="00AB1D88" w:rsidP="00AB1D88">
      <w:pPr>
        <w:suppressAutoHyphens w:val="0"/>
        <w:spacing w:line="360" w:lineRule="auto"/>
        <w:ind w:left="480"/>
        <w:jc w:val="both"/>
      </w:pPr>
      <w:r>
        <w:rPr>
          <w:sz w:val="24"/>
          <w:szCs w:val="24"/>
          <w:lang w:eastAsia="ru-RU"/>
        </w:rPr>
        <w:t xml:space="preserve">7. Категорически запрещено курить в номерах, на балконах, холлах и коридорах, оставлять и бросать в запрещенных местах непогашенные сигареты. </w:t>
      </w:r>
    </w:p>
    <w:p w:rsidR="004B33D3" w:rsidRDefault="004B33D3"/>
    <w:sectPr w:rsidR="004B33D3">
      <w:footerReference w:type="default" r:id="rId5"/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ED0" w:rsidRDefault="00AB1D88" w:rsidP="00503472">
    <w:pPr>
      <w:pStyle w:val="a3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720"/>
        </w:tabs>
        <w:ind w:left="360" w:hanging="360"/>
      </w:pPr>
      <w:rPr>
        <w:rFonts w:ascii="Times New Roman" w:hAnsi="Times New Roman" w:cs="Times New Roman"/>
        <w:spacing w:val="-2"/>
        <w:sz w:val="24"/>
        <w:szCs w:val="24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161"/>
    <w:rsid w:val="004B33D3"/>
    <w:rsid w:val="00762161"/>
    <w:rsid w:val="00AB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EC6D6-1E20-4B67-A39A-0FCC8432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D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B1D8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B1D8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FR1">
    <w:name w:val="FR1"/>
    <w:rsid w:val="00AB1D88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813</Words>
  <Characters>4636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2026-07-31T10:33:00Z</dcterms:created>
  <dcterms:modified xsi:type="dcterms:W3CDTF">2026-07-31T10:33:00Z</dcterms:modified>
</cp:coreProperties>
</file>