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494" w:rsidRPr="0096205B" w:rsidRDefault="00232494" w:rsidP="00232494">
      <w:pPr>
        <w:pStyle w:val="Default"/>
        <w:ind w:left="-284"/>
        <w:jc w:val="center"/>
        <w:rPr>
          <w:rFonts w:ascii="Times New Roman" w:hAnsi="Times New Roman" w:cs="Times New Roman"/>
          <w:b/>
          <w:caps/>
          <w:color w:val="C00000"/>
          <w:sz w:val="22"/>
          <w:szCs w:val="22"/>
          <w:highlight w:val="yellow"/>
          <w:u w:val="single"/>
        </w:rPr>
      </w:pPr>
      <w:r w:rsidRPr="0096205B">
        <w:rPr>
          <w:rFonts w:ascii="Times New Roman" w:hAnsi="Times New Roman" w:cs="Times New Roman"/>
          <w:b/>
          <w:bCs/>
          <w:caps/>
          <w:color w:val="C00000"/>
          <w:sz w:val="22"/>
          <w:szCs w:val="22"/>
          <w:highlight w:val="yellow"/>
          <w:u w:val="single"/>
        </w:rPr>
        <w:t>НОВОГОДНИЙ БАНКЕТ</w:t>
      </w:r>
      <w:r w:rsidRPr="0096205B">
        <w:rPr>
          <w:rFonts w:ascii="Times New Roman" w:hAnsi="Times New Roman" w:cs="Times New Roman"/>
          <w:b/>
          <w:caps/>
          <w:color w:val="C00000"/>
          <w:sz w:val="22"/>
          <w:szCs w:val="22"/>
          <w:highlight w:val="yellow"/>
          <w:u w:val="single"/>
        </w:rPr>
        <w:t xml:space="preserve"> </w:t>
      </w:r>
    </w:p>
    <w:p w:rsidR="00232494" w:rsidRPr="0096205B" w:rsidRDefault="00232494" w:rsidP="00232494">
      <w:pPr>
        <w:pStyle w:val="Default"/>
        <w:ind w:left="-284"/>
        <w:jc w:val="center"/>
        <w:rPr>
          <w:rFonts w:ascii="Times New Roman" w:hAnsi="Times New Roman" w:cs="Times New Roman"/>
          <w:color w:val="auto"/>
          <w:sz w:val="22"/>
          <w:szCs w:val="22"/>
          <w:u w:val="single"/>
        </w:rPr>
      </w:pPr>
      <w:r w:rsidRPr="0096205B">
        <w:rPr>
          <w:rFonts w:ascii="Times New Roman" w:hAnsi="Times New Roman" w:cs="Times New Roman"/>
          <w:b/>
          <w:caps/>
          <w:color w:val="C00000"/>
          <w:sz w:val="22"/>
          <w:szCs w:val="22"/>
          <w:highlight w:val="yellow"/>
          <w:u w:val="single"/>
        </w:rPr>
        <w:t>В РЕСТОРАНЕ ГОСТИНИЦЫ «северная»</w:t>
      </w:r>
    </w:p>
    <w:p w:rsidR="00232494" w:rsidRPr="0096205B" w:rsidRDefault="00232494" w:rsidP="00232494">
      <w:pPr>
        <w:pStyle w:val="Default"/>
        <w:ind w:left="-284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</w:p>
    <w:p w:rsidR="00232494" w:rsidRPr="0096205B" w:rsidRDefault="00232494" w:rsidP="00232494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cs="Times New Roman"/>
          <w:b/>
        </w:rPr>
      </w:pPr>
      <w:r w:rsidRPr="0096205B">
        <w:rPr>
          <w:rFonts w:cs="Times New Roman"/>
          <w:b/>
          <w:bCs/>
        </w:rPr>
        <w:t xml:space="preserve">Дата проведения: </w:t>
      </w:r>
      <w:r w:rsidRPr="0096205B">
        <w:rPr>
          <w:rFonts w:cs="Times New Roman"/>
          <w:b/>
        </w:rPr>
        <w:t>31 декабря 2019, сбор гостей в 21.00</w:t>
      </w:r>
    </w:p>
    <w:p w:rsidR="00232494" w:rsidRPr="0096205B" w:rsidRDefault="00232494" w:rsidP="00232494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cs="Times New Roman"/>
          <w:b/>
        </w:rPr>
      </w:pPr>
    </w:p>
    <w:p w:rsidR="00232494" w:rsidRPr="0096205B" w:rsidRDefault="00232494" w:rsidP="00232494">
      <w:pPr>
        <w:spacing w:after="0"/>
        <w:ind w:left="-284"/>
        <w:rPr>
          <w:rFonts w:cs="Times New Roman"/>
          <w:b/>
          <w:caps/>
          <w:color w:val="C00000"/>
          <w:highlight w:val="yellow"/>
        </w:rPr>
      </w:pPr>
      <w:r w:rsidRPr="0096205B">
        <w:rPr>
          <w:rFonts w:cs="Times New Roman"/>
          <w:b/>
          <w:caps/>
          <w:color w:val="C00000"/>
          <w:highlight w:val="yellow"/>
        </w:rPr>
        <w:t xml:space="preserve">ВНИМАНИЕ: </w:t>
      </w:r>
    </w:p>
    <w:p w:rsidR="00232494" w:rsidRPr="0096205B" w:rsidRDefault="00232494" w:rsidP="00232494">
      <w:pPr>
        <w:spacing w:after="0" w:line="240" w:lineRule="auto"/>
        <w:ind w:left="-284"/>
        <w:rPr>
          <w:rFonts w:cs="Times New Roman"/>
        </w:rPr>
      </w:pPr>
    </w:p>
    <w:p w:rsidR="00232494" w:rsidRPr="0096205B" w:rsidRDefault="00232494" w:rsidP="00232494">
      <w:pPr>
        <w:spacing w:after="0" w:line="240" w:lineRule="auto"/>
        <w:ind w:left="-284"/>
        <w:jc w:val="both"/>
        <w:rPr>
          <w:rFonts w:cs="Times New Roman"/>
        </w:rPr>
      </w:pPr>
      <w:r w:rsidRPr="0096205B">
        <w:rPr>
          <w:rFonts w:cs="Times New Roman"/>
        </w:rPr>
        <w:t xml:space="preserve">*Места за столами </w:t>
      </w:r>
      <w:r w:rsidRPr="0096205B">
        <w:rPr>
          <w:rFonts w:cs="Times New Roman"/>
          <w:u w:val="single"/>
        </w:rPr>
        <w:t>не</w:t>
      </w:r>
      <w:r w:rsidRPr="0096205B">
        <w:rPr>
          <w:rFonts w:cs="Times New Roman"/>
        </w:rPr>
        <w:t xml:space="preserve"> выбираются.  Столы на банкете </w:t>
      </w:r>
      <w:r w:rsidRPr="0096205B">
        <w:rPr>
          <w:rFonts w:cs="Times New Roman"/>
          <w:u w:val="single"/>
        </w:rPr>
        <w:t>общие</w:t>
      </w:r>
      <w:r w:rsidRPr="0096205B">
        <w:rPr>
          <w:rFonts w:cs="Times New Roman"/>
        </w:rPr>
        <w:t>.</w:t>
      </w:r>
    </w:p>
    <w:p w:rsidR="00232494" w:rsidRPr="0096205B" w:rsidRDefault="00232494" w:rsidP="00232494">
      <w:pPr>
        <w:spacing w:after="0" w:line="240" w:lineRule="auto"/>
        <w:ind w:left="-284"/>
        <w:jc w:val="both"/>
        <w:rPr>
          <w:rFonts w:cs="Times New Roman"/>
        </w:rPr>
      </w:pPr>
    </w:p>
    <w:p w:rsidR="00232494" w:rsidRPr="0096205B" w:rsidRDefault="00232494" w:rsidP="00232494">
      <w:pPr>
        <w:spacing w:after="0" w:line="240" w:lineRule="auto"/>
        <w:ind w:left="-284"/>
        <w:jc w:val="both"/>
        <w:rPr>
          <w:rFonts w:cs="Times New Roman"/>
        </w:rPr>
      </w:pPr>
      <w:r w:rsidRPr="0096205B">
        <w:rPr>
          <w:rFonts w:cs="Times New Roman"/>
        </w:rPr>
        <w:t>**При подаче заявки на туры 31.12.2019-02.01.2020 просим уточнять следующую информацию у туристов ЗАРАНЕЕ:</w:t>
      </w:r>
    </w:p>
    <w:p w:rsidR="00232494" w:rsidRPr="0096205B" w:rsidRDefault="00232494" w:rsidP="00232494">
      <w:pPr>
        <w:spacing w:after="0" w:line="240" w:lineRule="auto"/>
        <w:ind w:left="-284"/>
        <w:jc w:val="both"/>
        <w:rPr>
          <w:rFonts w:cs="Times New Roman"/>
        </w:rPr>
      </w:pPr>
    </w:p>
    <w:p w:rsidR="00232494" w:rsidRPr="0096205B" w:rsidRDefault="00232494" w:rsidP="00232494">
      <w:pPr>
        <w:spacing w:after="0" w:line="240" w:lineRule="auto"/>
        <w:ind w:left="-284"/>
        <w:jc w:val="both"/>
        <w:rPr>
          <w:rFonts w:cs="Times New Roman"/>
        </w:rPr>
      </w:pPr>
      <w:r w:rsidRPr="0096205B">
        <w:rPr>
          <w:rFonts w:cs="Times New Roman"/>
        </w:rPr>
        <w:t>- туристам с 18 лет необходимо выбрать алкогольный напиток (вино или водка) + 1 горячее блюдо (мясо/рыба),</w:t>
      </w:r>
    </w:p>
    <w:p w:rsidR="00232494" w:rsidRPr="0096205B" w:rsidRDefault="00232494" w:rsidP="00232494">
      <w:pPr>
        <w:spacing w:after="0" w:line="240" w:lineRule="auto"/>
        <w:ind w:left="-284"/>
        <w:jc w:val="both"/>
        <w:rPr>
          <w:rFonts w:cs="Times New Roman"/>
        </w:rPr>
      </w:pPr>
    </w:p>
    <w:p w:rsidR="00232494" w:rsidRPr="0096205B" w:rsidRDefault="00232494" w:rsidP="00232494">
      <w:pPr>
        <w:spacing w:after="0" w:line="240" w:lineRule="auto"/>
        <w:ind w:left="-284"/>
        <w:jc w:val="both"/>
        <w:rPr>
          <w:rFonts w:cs="Times New Roman"/>
          <w:i/>
        </w:rPr>
      </w:pPr>
      <w:r w:rsidRPr="0096205B">
        <w:rPr>
          <w:rFonts w:cs="Times New Roman"/>
          <w:i/>
        </w:rPr>
        <w:t>Вино Африка Парк ЮАР (красное/белое) 750 мл. ИЛИ Водка «Тундра» 500 мл.</w:t>
      </w:r>
    </w:p>
    <w:p w:rsidR="00232494" w:rsidRPr="0096205B" w:rsidRDefault="00232494" w:rsidP="00232494">
      <w:pPr>
        <w:spacing w:after="0" w:line="240" w:lineRule="auto"/>
        <w:ind w:left="-284"/>
        <w:jc w:val="both"/>
        <w:rPr>
          <w:rFonts w:cs="Times New Roman"/>
          <w:i/>
        </w:rPr>
      </w:pPr>
    </w:p>
    <w:p w:rsidR="00232494" w:rsidRPr="0096205B" w:rsidRDefault="00232494" w:rsidP="00232494">
      <w:pPr>
        <w:pStyle w:val="Default"/>
        <w:ind w:left="-284"/>
        <w:jc w:val="both"/>
        <w:rPr>
          <w:rFonts w:ascii="Times New Roman" w:hAnsi="Times New Roman" w:cs="Times New Roman"/>
          <w:i/>
          <w:color w:val="44546A" w:themeColor="text2"/>
          <w:sz w:val="22"/>
          <w:szCs w:val="22"/>
        </w:rPr>
      </w:pPr>
      <w:r w:rsidRPr="0096205B">
        <w:rPr>
          <w:rFonts w:ascii="Times New Roman" w:hAnsi="Times New Roman" w:cs="Times New Roman"/>
          <w:i/>
          <w:color w:val="44546A" w:themeColor="text2"/>
          <w:sz w:val="22"/>
          <w:szCs w:val="22"/>
        </w:rPr>
        <w:t>Стейк из свинины с взваром из карельских ягод 130/100/50 гр. (подается с картофелем "Айдахо") ЛИБО Стейк из форели с икорным соусом 120/100/50 гр. (подается с картофелем "Айдахо")</w:t>
      </w:r>
    </w:p>
    <w:p w:rsidR="00232494" w:rsidRPr="0096205B" w:rsidRDefault="00232494" w:rsidP="00232494">
      <w:pPr>
        <w:pStyle w:val="Default"/>
        <w:ind w:left="-284"/>
        <w:jc w:val="both"/>
        <w:rPr>
          <w:rFonts w:ascii="Times New Roman" w:hAnsi="Times New Roman" w:cs="Times New Roman"/>
          <w:color w:val="44546A" w:themeColor="text2"/>
          <w:sz w:val="22"/>
          <w:szCs w:val="22"/>
        </w:rPr>
      </w:pPr>
    </w:p>
    <w:p w:rsidR="00232494" w:rsidRPr="0096205B" w:rsidRDefault="00232494" w:rsidP="00232494">
      <w:pPr>
        <w:spacing w:after="0" w:line="240" w:lineRule="auto"/>
        <w:ind w:left="-284"/>
        <w:jc w:val="both"/>
        <w:rPr>
          <w:rFonts w:cs="Times New Roman"/>
        </w:rPr>
      </w:pPr>
      <w:r w:rsidRPr="0096205B">
        <w:rPr>
          <w:rFonts w:cs="Times New Roman"/>
        </w:rPr>
        <w:t>- туристам с 14 до 17 лет необходимо выбрать 1 горячее блюдо (мясо/рыба),</w:t>
      </w:r>
    </w:p>
    <w:p w:rsidR="00232494" w:rsidRPr="0096205B" w:rsidRDefault="00232494" w:rsidP="00232494">
      <w:pPr>
        <w:spacing w:after="0" w:line="240" w:lineRule="auto"/>
        <w:ind w:left="-284"/>
        <w:jc w:val="both"/>
        <w:rPr>
          <w:rFonts w:cs="Times New Roman"/>
        </w:rPr>
      </w:pPr>
    </w:p>
    <w:p w:rsidR="00232494" w:rsidRPr="0096205B" w:rsidRDefault="00232494" w:rsidP="00232494">
      <w:pPr>
        <w:spacing w:after="0" w:line="240" w:lineRule="auto"/>
        <w:ind w:left="-284"/>
        <w:jc w:val="both"/>
        <w:rPr>
          <w:rFonts w:cs="Times New Roman"/>
          <w:i/>
        </w:rPr>
      </w:pPr>
      <w:r w:rsidRPr="0096205B">
        <w:rPr>
          <w:rFonts w:cs="Times New Roman"/>
          <w:i/>
        </w:rPr>
        <w:t>Стейк из свинины с взваром из карельских ягод 130/100/50 гр. (подается с картофелем "Айдахо") ИЛИ Стейк из форели с икорным соусом 120/100/50 гр. (подается с картофелем "Айдахо")</w:t>
      </w:r>
    </w:p>
    <w:p w:rsidR="00232494" w:rsidRPr="0096205B" w:rsidRDefault="00232494" w:rsidP="00232494">
      <w:pPr>
        <w:spacing w:after="0" w:line="240" w:lineRule="auto"/>
        <w:ind w:left="-284"/>
        <w:jc w:val="both"/>
        <w:rPr>
          <w:rFonts w:cs="Times New Roman"/>
        </w:rPr>
      </w:pPr>
    </w:p>
    <w:p w:rsidR="00232494" w:rsidRPr="0096205B" w:rsidRDefault="00232494" w:rsidP="00232494">
      <w:pPr>
        <w:spacing w:after="0" w:line="240" w:lineRule="auto"/>
        <w:ind w:left="-284"/>
        <w:jc w:val="both"/>
        <w:rPr>
          <w:rFonts w:cs="Times New Roman"/>
        </w:rPr>
      </w:pPr>
      <w:r w:rsidRPr="0096205B">
        <w:rPr>
          <w:rFonts w:cs="Times New Roman"/>
        </w:rPr>
        <w:t>- дети по детскому меню (8-13 лет или дети до 8 лет, желающие получить отдельное платное детское меню) получают фиксированный набор блюд, выбора не требуется (описание детского меню ниже).</w:t>
      </w:r>
    </w:p>
    <w:p w:rsidR="00232494" w:rsidRPr="0096205B" w:rsidRDefault="00232494" w:rsidP="00232494">
      <w:pPr>
        <w:spacing w:after="0" w:line="240" w:lineRule="auto"/>
        <w:ind w:left="-284"/>
        <w:jc w:val="both"/>
        <w:rPr>
          <w:rFonts w:cs="Times New Roman"/>
        </w:rPr>
      </w:pPr>
    </w:p>
    <w:p w:rsidR="00232494" w:rsidRPr="0096205B" w:rsidRDefault="00232494" w:rsidP="00232494">
      <w:pPr>
        <w:spacing w:after="0" w:line="240" w:lineRule="auto"/>
        <w:ind w:left="-284"/>
        <w:jc w:val="both"/>
        <w:rPr>
          <w:rFonts w:cs="Times New Roman"/>
        </w:rPr>
      </w:pPr>
      <w:r w:rsidRPr="0096205B">
        <w:rPr>
          <w:rFonts w:cs="Times New Roman"/>
        </w:rPr>
        <w:t>***Просим обратить внимание на то, что при отсутствии информации по горячему блюду и алкоголю, ресторан в одностороннем порядке примет решение, что подать гостям в день проведения мероприятия, и недовольства туристов на месте приниматься не будут. Пожалуйста, примите к сведению.</w:t>
      </w:r>
    </w:p>
    <w:p w:rsidR="00232494" w:rsidRPr="0096205B" w:rsidRDefault="00232494" w:rsidP="00232494">
      <w:pPr>
        <w:pStyle w:val="Default"/>
        <w:ind w:left="-284"/>
        <w:jc w:val="both"/>
        <w:rPr>
          <w:rFonts w:ascii="Times New Roman" w:hAnsi="Times New Roman" w:cs="Times New Roman"/>
          <w:b/>
          <w:bCs/>
          <w:color w:val="44546A" w:themeColor="text2"/>
          <w:sz w:val="22"/>
          <w:szCs w:val="22"/>
        </w:rPr>
      </w:pPr>
    </w:p>
    <w:p w:rsidR="00232494" w:rsidRPr="0096205B" w:rsidRDefault="00232494" w:rsidP="00232494">
      <w:pPr>
        <w:pStyle w:val="Default"/>
        <w:ind w:left="-284"/>
        <w:jc w:val="both"/>
        <w:rPr>
          <w:rFonts w:ascii="Times New Roman" w:hAnsi="Times New Roman" w:cs="Times New Roman"/>
          <w:b/>
          <w:bCs/>
          <w:caps/>
          <w:color w:val="44546A" w:themeColor="text2"/>
          <w:sz w:val="22"/>
          <w:szCs w:val="22"/>
          <w:u w:val="single"/>
        </w:rPr>
      </w:pPr>
      <w:r w:rsidRPr="0096205B">
        <w:rPr>
          <w:rFonts w:ascii="Times New Roman" w:hAnsi="Times New Roman" w:cs="Times New Roman"/>
          <w:b/>
          <w:bCs/>
          <w:caps/>
          <w:color w:val="44546A" w:themeColor="text2"/>
          <w:sz w:val="22"/>
          <w:szCs w:val="22"/>
          <w:u w:val="single"/>
        </w:rPr>
        <w:t>стоимость</w:t>
      </w:r>
      <w:r>
        <w:rPr>
          <w:rFonts w:ascii="Times New Roman" w:hAnsi="Times New Roman" w:cs="Times New Roman"/>
          <w:b/>
          <w:bCs/>
          <w:caps/>
          <w:color w:val="44546A" w:themeColor="text2"/>
          <w:sz w:val="22"/>
          <w:szCs w:val="22"/>
          <w:u w:val="single"/>
        </w:rPr>
        <w:t xml:space="preserve"> НОВОГОДНЕГО БАНКЕТА</w:t>
      </w:r>
      <w:r w:rsidRPr="0096205B">
        <w:rPr>
          <w:rFonts w:ascii="Times New Roman" w:hAnsi="Times New Roman" w:cs="Times New Roman"/>
          <w:b/>
          <w:bCs/>
          <w:caps/>
          <w:color w:val="44546A" w:themeColor="text2"/>
          <w:sz w:val="22"/>
          <w:szCs w:val="22"/>
          <w:u w:val="single"/>
        </w:rPr>
        <w:t xml:space="preserve">: </w:t>
      </w:r>
    </w:p>
    <w:p w:rsidR="00232494" w:rsidRPr="0096205B" w:rsidRDefault="00232494" w:rsidP="00232494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cs="Times New Roman"/>
          <w:color w:val="C00000"/>
        </w:rPr>
      </w:pPr>
      <w:r w:rsidRPr="0096205B">
        <w:rPr>
          <w:rFonts w:cs="Times New Roman"/>
          <w:bCs/>
        </w:rPr>
        <w:t xml:space="preserve">5500 рублей (первый этаж) и 4500 рублей (второй этаж) </w:t>
      </w:r>
      <w:r w:rsidRPr="0096205B">
        <w:rPr>
          <w:rFonts w:cs="Times New Roman"/>
        </w:rPr>
        <w:t xml:space="preserve">– взрослый тариф, от 18 лет включительно. </w:t>
      </w:r>
    </w:p>
    <w:p w:rsidR="00232494" w:rsidRPr="0096205B" w:rsidRDefault="00232494" w:rsidP="00232494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cs="Times New Roman"/>
          <w:color w:val="C00000"/>
        </w:rPr>
      </w:pPr>
      <w:r w:rsidRPr="0096205B">
        <w:rPr>
          <w:rFonts w:cs="Times New Roman"/>
          <w:bCs/>
        </w:rPr>
        <w:t xml:space="preserve">4750 рублей (первый </w:t>
      </w:r>
      <w:r w:rsidRPr="0096205B">
        <w:rPr>
          <w:rFonts w:cs="Times New Roman"/>
          <w:bCs/>
        </w:rPr>
        <w:t>этаж) и</w:t>
      </w:r>
      <w:r w:rsidRPr="0096205B">
        <w:rPr>
          <w:rFonts w:cs="Times New Roman"/>
          <w:bCs/>
        </w:rPr>
        <w:t xml:space="preserve"> 3750 </w:t>
      </w:r>
      <w:r w:rsidRPr="0096205B">
        <w:rPr>
          <w:rFonts w:cs="Times New Roman"/>
          <w:bCs/>
        </w:rPr>
        <w:t>рублей (</w:t>
      </w:r>
      <w:r w:rsidRPr="0096205B">
        <w:rPr>
          <w:rFonts w:cs="Times New Roman"/>
          <w:bCs/>
        </w:rPr>
        <w:t xml:space="preserve">второй этаж) </w:t>
      </w:r>
      <w:r w:rsidRPr="0096205B">
        <w:rPr>
          <w:rFonts w:cs="Times New Roman"/>
        </w:rPr>
        <w:t xml:space="preserve">– детский тариф, от 14 до </w:t>
      </w:r>
      <w:bookmarkStart w:id="0" w:name="_GoBack"/>
      <w:bookmarkEnd w:id="0"/>
      <w:r w:rsidRPr="0096205B">
        <w:rPr>
          <w:rFonts w:cs="Times New Roman"/>
        </w:rPr>
        <w:t>17 лет</w:t>
      </w:r>
      <w:r w:rsidRPr="0096205B">
        <w:rPr>
          <w:rFonts w:cs="Times New Roman"/>
        </w:rPr>
        <w:t xml:space="preserve"> включительно. Дети получают взрослое меню, но без алкоголя. </w:t>
      </w:r>
    </w:p>
    <w:p w:rsidR="00232494" w:rsidRPr="0096205B" w:rsidRDefault="00232494" w:rsidP="00232494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cs="Times New Roman"/>
          <w:color w:val="C00000"/>
        </w:rPr>
      </w:pPr>
      <w:r w:rsidRPr="0096205B">
        <w:rPr>
          <w:rFonts w:cs="Times New Roman"/>
        </w:rPr>
        <w:t xml:space="preserve">900 рублей – детский тариф от 8 до 13 лет включительно. </w:t>
      </w:r>
    </w:p>
    <w:p w:rsidR="00232494" w:rsidRPr="0096205B" w:rsidRDefault="00232494" w:rsidP="00232494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cs="Times New Roman"/>
          <w:color w:val="C00000"/>
        </w:rPr>
      </w:pPr>
      <w:r w:rsidRPr="0096205B">
        <w:rPr>
          <w:rFonts w:cs="Times New Roman"/>
        </w:rPr>
        <w:t xml:space="preserve">0 рублей – детский тариф от </w:t>
      </w:r>
      <w:r>
        <w:rPr>
          <w:rFonts w:cs="Times New Roman"/>
        </w:rPr>
        <w:t>5</w:t>
      </w:r>
      <w:r w:rsidRPr="0096205B">
        <w:rPr>
          <w:rFonts w:cs="Times New Roman"/>
        </w:rPr>
        <w:t xml:space="preserve"> до 7 лет включительно </w:t>
      </w:r>
      <w:r w:rsidRPr="0096205B">
        <w:rPr>
          <w:rFonts w:cs="Times New Roman"/>
          <w:color w:val="C00000"/>
        </w:rPr>
        <w:t xml:space="preserve">без предоставления меню, но с посадочным местом. НО! </w:t>
      </w:r>
      <w:r w:rsidRPr="00232494">
        <w:rPr>
          <w:rFonts w:cs="Times New Roman"/>
          <w:b/>
          <w:color w:val="C00000"/>
        </w:rPr>
        <w:t>Если родители желают заказать детское меню для ребенка до 7 лет включительно</w:t>
      </w:r>
      <w:r w:rsidRPr="0096205B">
        <w:rPr>
          <w:rFonts w:cs="Times New Roman"/>
          <w:color w:val="C00000"/>
        </w:rPr>
        <w:t>, стоимость детского меню составляет 900 рублей.</w:t>
      </w:r>
    </w:p>
    <w:p w:rsidR="00232494" w:rsidRPr="0096205B" w:rsidRDefault="00232494" w:rsidP="00232494">
      <w:pPr>
        <w:pStyle w:val="Default"/>
        <w:ind w:left="-284"/>
        <w:jc w:val="both"/>
        <w:rPr>
          <w:rFonts w:ascii="Times New Roman" w:hAnsi="Times New Roman" w:cs="Times New Roman"/>
          <w:b/>
          <w:bCs/>
          <w:caps/>
          <w:color w:val="auto"/>
          <w:sz w:val="22"/>
          <w:szCs w:val="22"/>
          <w:u w:val="single"/>
        </w:rPr>
      </w:pPr>
    </w:p>
    <w:p w:rsidR="00232494" w:rsidRPr="0096205B" w:rsidRDefault="00232494" w:rsidP="00232494">
      <w:pPr>
        <w:pStyle w:val="Default"/>
        <w:ind w:left="-284"/>
        <w:jc w:val="both"/>
        <w:rPr>
          <w:rFonts w:ascii="Times New Roman" w:hAnsi="Times New Roman" w:cs="Times New Roman"/>
          <w:b/>
          <w:bCs/>
          <w:caps/>
          <w:color w:val="44546A" w:themeColor="text2"/>
          <w:sz w:val="22"/>
          <w:szCs w:val="22"/>
          <w:u w:val="single"/>
        </w:rPr>
      </w:pPr>
      <w:r w:rsidRPr="0096205B">
        <w:rPr>
          <w:rFonts w:ascii="Times New Roman" w:hAnsi="Times New Roman" w:cs="Times New Roman"/>
          <w:b/>
          <w:bCs/>
          <w:caps/>
          <w:color w:val="44546A" w:themeColor="text2"/>
          <w:sz w:val="22"/>
          <w:szCs w:val="22"/>
          <w:u w:val="single"/>
        </w:rPr>
        <w:t>В стоимость включено:</w:t>
      </w:r>
    </w:p>
    <w:p w:rsidR="00232494" w:rsidRPr="0096205B" w:rsidRDefault="00232494" w:rsidP="00232494">
      <w:pPr>
        <w:pStyle w:val="Default"/>
        <w:ind w:left="-284"/>
        <w:jc w:val="both"/>
        <w:rPr>
          <w:rFonts w:ascii="Times New Roman" w:hAnsi="Times New Roman" w:cs="Times New Roman"/>
          <w:color w:val="44546A" w:themeColor="text2"/>
          <w:sz w:val="22"/>
          <w:szCs w:val="22"/>
        </w:rPr>
      </w:pPr>
      <w:r w:rsidRPr="0096205B">
        <w:rPr>
          <w:rFonts w:ascii="Times New Roman" w:hAnsi="Times New Roman" w:cs="Times New Roman"/>
          <w:color w:val="44546A" w:themeColor="text2"/>
          <w:sz w:val="22"/>
          <w:szCs w:val="22"/>
        </w:rPr>
        <w:t xml:space="preserve">- Новогодняя развлекательная программа с ведущим </w:t>
      </w:r>
    </w:p>
    <w:p w:rsidR="00232494" w:rsidRPr="0096205B" w:rsidRDefault="00232494" w:rsidP="00232494">
      <w:pPr>
        <w:pStyle w:val="Default"/>
        <w:ind w:left="-284"/>
        <w:jc w:val="both"/>
        <w:rPr>
          <w:rFonts w:ascii="Times New Roman" w:hAnsi="Times New Roman" w:cs="Times New Roman"/>
          <w:color w:val="44546A" w:themeColor="text2"/>
          <w:sz w:val="22"/>
          <w:szCs w:val="22"/>
        </w:rPr>
      </w:pPr>
      <w:r w:rsidRPr="0096205B">
        <w:rPr>
          <w:rFonts w:ascii="Times New Roman" w:hAnsi="Times New Roman" w:cs="Times New Roman"/>
          <w:color w:val="44546A" w:themeColor="text2"/>
          <w:sz w:val="22"/>
          <w:szCs w:val="22"/>
        </w:rPr>
        <w:t>- Специально разработанное меню</w:t>
      </w:r>
    </w:p>
    <w:p w:rsidR="00232494" w:rsidRPr="0096205B" w:rsidRDefault="00232494" w:rsidP="00232494">
      <w:pPr>
        <w:pStyle w:val="Default"/>
        <w:ind w:left="-284"/>
        <w:jc w:val="both"/>
        <w:rPr>
          <w:rFonts w:ascii="Times New Roman" w:hAnsi="Times New Roman" w:cs="Times New Roman"/>
          <w:color w:val="44546A" w:themeColor="text2"/>
          <w:sz w:val="22"/>
          <w:szCs w:val="22"/>
        </w:rPr>
      </w:pPr>
      <w:r w:rsidRPr="0096205B">
        <w:rPr>
          <w:rFonts w:ascii="Times New Roman" w:hAnsi="Times New Roman" w:cs="Times New Roman"/>
          <w:color w:val="44546A" w:themeColor="text2"/>
          <w:sz w:val="22"/>
          <w:szCs w:val="22"/>
        </w:rPr>
        <w:t>- Безалкогольные и алкогольные напитки в рамках меню</w:t>
      </w:r>
    </w:p>
    <w:p w:rsidR="00232494" w:rsidRPr="0096205B" w:rsidRDefault="00232494" w:rsidP="00232494">
      <w:pPr>
        <w:pStyle w:val="Default"/>
        <w:ind w:left="-284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232494" w:rsidRPr="0096205B" w:rsidRDefault="00232494" w:rsidP="00232494">
      <w:pPr>
        <w:pStyle w:val="Default"/>
        <w:ind w:left="-284"/>
        <w:jc w:val="both"/>
        <w:rPr>
          <w:rFonts w:ascii="Times New Roman" w:hAnsi="Times New Roman" w:cs="Times New Roman"/>
          <w:caps/>
          <w:color w:val="44546A" w:themeColor="text2"/>
          <w:sz w:val="22"/>
          <w:szCs w:val="22"/>
          <w:u w:val="single"/>
        </w:rPr>
      </w:pPr>
      <w:r w:rsidRPr="0096205B">
        <w:rPr>
          <w:rFonts w:ascii="Times New Roman" w:hAnsi="Times New Roman" w:cs="Times New Roman"/>
          <w:b/>
          <w:bCs/>
          <w:caps/>
          <w:color w:val="44546A" w:themeColor="text2"/>
          <w:sz w:val="22"/>
          <w:szCs w:val="22"/>
          <w:u w:val="single"/>
        </w:rPr>
        <w:t>Дополнительно оплачивается</w:t>
      </w:r>
      <w:r w:rsidRPr="0096205B">
        <w:rPr>
          <w:rFonts w:ascii="Times New Roman" w:hAnsi="Times New Roman" w:cs="Times New Roman"/>
          <w:caps/>
          <w:color w:val="44546A" w:themeColor="text2"/>
          <w:sz w:val="22"/>
          <w:szCs w:val="22"/>
          <w:u w:val="single"/>
        </w:rPr>
        <w:t xml:space="preserve">: </w:t>
      </w:r>
    </w:p>
    <w:p w:rsidR="00232494" w:rsidRPr="0096205B" w:rsidRDefault="00232494" w:rsidP="00232494">
      <w:pPr>
        <w:pStyle w:val="Default"/>
        <w:ind w:left="-284"/>
        <w:jc w:val="both"/>
        <w:rPr>
          <w:rFonts w:ascii="Times New Roman" w:hAnsi="Times New Roman" w:cs="Times New Roman"/>
          <w:caps/>
          <w:color w:val="44546A" w:themeColor="text2"/>
          <w:sz w:val="22"/>
          <w:szCs w:val="22"/>
          <w:u w:val="single"/>
        </w:rPr>
      </w:pPr>
    </w:p>
    <w:p w:rsidR="00232494" w:rsidRPr="0096205B" w:rsidRDefault="00232494" w:rsidP="00232494">
      <w:pPr>
        <w:pStyle w:val="Default"/>
        <w:tabs>
          <w:tab w:val="left" w:pos="142"/>
        </w:tabs>
        <w:ind w:left="-284"/>
        <w:jc w:val="both"/>
        <w:rPr>
          <w:rFonts w:ascii="Times New Roman" w:hAnsi="Times New Roman" w:cs="Times New Roman"/>
          <w:color w:val="44546A" w:themeColor="text2"/>
          <w:sz w:val="22"/>
          <w:szCs w:val="22"/>
        </w:rPr>
      </w:pPr>
      <w:r w:rsidRPr="0096205B">
        <w:rPr>
          <w:rFonts w:ascii="Times New Roman" w:hAnsi="Times New Roman" w:cs="Times New Roman"/>
          <w:color w:val="44546A" w:themeColor="text2"/>
          <w:sz w:val="22"/>
          <w:szCs w:val="22"/>
        </w:rPr>
        <w:t>- дополнительные блюда и напитки, не включенные в меню банкета</w:t>
      </w:r>
    </w:p>
    <w:p w:rsidR="00232494" w:rsidRPr="0096205B" w:rsidRDefault="00232494" w:rsidP="00232494">
      <w:pPr>
        <w:pStyle w:val="Default"/>
        <w:tabs>
          <w:tab w:val="left" w:pos="142"/>
        </w:tabs>
        <w:ind w:left="-284"/>
        <w:jc w:val="both"/>
        <w:rPr>
          <w:rFonts w:ascii="Times New Roman" w:hAnsi="Times New Roman" w:cs="Times New Roman"/>
          <w:color w:val="44546A" w:themeColor="text2"/>
          <w:sz w:val="22"/>
          <w:szCs w:val="22"/>
        </w:rPr>
      </w:pPr>
    </w:p>
    <w:p w:rsidR="00232494" w:rsidRPr="00232494" w:rsidRDefault="00232494" w:rsidP="00232494">
      <w:pPr>
        <w:pStyle w:val="Default"/>
        <w:ind w:left="-284"/>
        <w:jc w:val="center"/>
        <w:rPr>
          <w:rFonts w:ascii="Times New Roman" w:hAnsi="Times New Roman" w:cs="Times New Roman"/>
          <w:b/>
          <w:caps/>
          <w:color w:val="44546A" w:themeColor="text2"/>
          <w:sz w:val="22"/>
          <w:szCs w:val="22"/>
        </w:rPr>
      </w:pPr>
      <w:r w:rsidRPr="00232494">
        <w:rPr>
          <w:rFonts w:ascii="Times New Roman" w:hAnsi="Times New Roman" w:cs="Times New Roman"/>
          <w:b/>
          <w:caps/>
          <w:color w:val="44546A" w:themeColor="text2"/>
          <w:sz w:val="22"/>
          <w:szCs w:val="22"/>
        </w:rPr>
        <w:t>Меню</w:t>
      </w:r>
      <w:r w:rsidRPr="00232494">
        <w:rPr>
          <w:rFonts w:ascii="Times New Roman" w:hAnsi="Times New Roman" w:cs="Times New Roman"/>
          <w:b/>
          <w:caps/>
          <w:color w:val="44546A" w:themeColor="text2"/>
          <w:sz w:val="22"/>
          <w:szCs w:val="22"/>
        </w:rPr>
        <w:t xml:space="preserve"> НОВОГОДНЕГО БАНКЕТА ДЛЯ ВЗРОСЛЫХ</w:t>
      </w:r>
      <w:r w:rsidRPr="00232494">
        <w:rPr>
          <w:rFonts w:ascii="Times New Roman" w:hAnsi="Times New Roman" w:cs="Times New Roman"/>
          <w:b/>
          <w:caps/>
          <w:color w:val="44546A" w:themeColor="text2"/>
          <w:sz w:val="22"/>
          <w:szCs w:val="22"/>
        </w:rPr>
        <w:t>:</w:t>
      </w:r>
    </w:p>
    <w:p w:rsidR="00232494" w:rsidRPr="0096205B" w:rsidRDefault="00232494" w:rsidP="00232494">
      <w:pPr>
        <w:pStyle w:val="Default"/>
        <w:ind w:left="-284"/>
        <w:jc w:val="both"/>
        <w:rPr>
          <w:rFonts w:ascii="Times New Roman" w:hAnsi="Times New Roman" w:cs="Times New Roman"/>
          <w:b/>
          <w:caps/>
          <w:color w:val="44546A" w:themeColor="text2"/>
          <w:sz w:val="22"/>
          <w:szCs w:val="22"/>
          <w:u w:val="single"/>
        </w:rPr>
      </w:pPr>
    </w:p>
    <w:p w:rsidR="00232494" w:rsidRPr="00232494" w:rsidRDefault="00232494" w:rsidP="00232494">
      <w:pPr>
        <w:pStyle w:val="Default"/>
        <w:numPr>
          <w:ilvl w:val="0"/>
          <w:numId w:val="1"/>
        </w:numPr>
        <w:ind w:left="-284" w:firstLine="0"/>
        <w:jc w:val="both"/>
        <w:rPr>
          <w:rFonts w:ascii="Times New Roman" w:hAnsi="Times New Roman" w:cs="Times New Roman"/>
          <w:b/>
          <w:caps/>
          <w:color w:val="44546A" w:themeColor="text2"/>
          <w:sz w:val="22"/>
          <w:szCs w:val="22"/>
        </w:rPr>
      </w:pPr>
      <w:r w:rsidRPr="00232494">
        <w:rPr>
          <w:rFonts w:ascii="Times New Roman" w:hAnsi="Times New Roman" w:cs="Times New Roman"/>
          <w:b/>
          <w:caps/>
          <w:color w:val="44546A" w:themeColor="text2"/>
          <w:sz w:val="22"/>
          <w:szCs w:val="22"/>
        </w:rPr>
        <w:t>Закуски</w:t>
      </w:r>
    </w:p>
    <w:p w:rsidR="00232494" w:rsidRPr="0096205B" w:rsidRDefault="00232494" w:rsidP="00232494">
      <w:pPr>
        <w:pStyle w:val="Default"/>
        <w:ind w:left="-284"/>
        <w:jc w:val="both"/>
        <w:rPr>
          <w:rFonts w:ascii="Times New Roman" w:hAnsi="Times New Roman" w:cs="Times New Roman"/>
          <w:color w:val="44546A" w:themeColor="text2"/>
          <w:sz w:val="22"/>
          <w:szCs w:val="22"/>
        </w:rPr>
      </w:pPr>
      <w:r w:rsidRPr="0096205B">
        <w:rPr>
          <w:rFonts w:ascii="Times New Roman" w:hAnsi="Times New Roman" w:cs="Times New Roman"/>
          <w:color w:val="44546A" w:themeColor="text2"/>
          <w:sz w:val="22"/>
          <w:szCs w:val="22"/>
        </w:rPr>
        <w:t>Овощное ассорти 95/15 гр. (томаты свежие, перец болгарский, огурец свежий, шампиньоны печеные, соус «Сырный»)</w:t>
      </w:r>
    </w:p>
    <w:p w:rsidR="00232494" w:rsidRPr="0096205B" w:rsidRDefault="00232494" w:rsidP="00232494">
      <w:pPr>
        <w:pStyle w:val="Default"/>
        <w:ind w:left="-284"/>
        <w:jc w:val="both"/>
        <w:rPr>
          <w:rFonts w:ascii="Times New Roman" w:hAnsi="Times New Roman" w:cs="Times New Roman"/>
          <w:color w:val="44546A" w:themeColor="text2"/>
          <w:sz w:val="22"/>
          <w:szCs w:val="22"/>
        </w:rPr>
      </w:pPr>
      <w:r w:rsidRPr="0096205B">
        <w:rPr>
          <w:rFonts w:ascii="Times New Roman" w:hAnsi="Times New Roman" w:cs="Times New Roman"/>
          <w:color w:val="44546A" w:themeColor="text2"/>
          <w:sz w:val="22"/>
          <w:szCs w:val="22"/>
        </w:rPr>
        <w:lastRenderedPageBreak/>
        <w:t>Форель шеф-посола 40/30 гр. (филе форели шеф – посола, подается со сливочным маслом, лимоном, оливками)</w:t>
      </w:r>
    </w:p>
    <w:p w:rsidR="00232494" w:rsidRPr="0096205B" w:rsidRDefault="00232494" w:rsidP="00232494">
      <w:pPr>
        <w:pStyle w:val="Default"/>
        <w:ind w:left="-284"/>
        <w:jc w:val="both"/>
        <w:rPr>
          <w:rFonts w:ascii="Times New Roman" w:hAnsi="Times New Roman" w:cs="Times New Roman"/>
          <w:color w:val="44546A" w:themeColor="text2"/>
          <w:sz w:val="22"/>
          <w:szCs w:val="22"/>
        </w:rPr>
      </w:pPr>
      <w:r w:rsidRPr="0096205B">
        <w:rPr>
          <w:rFonts w:ascii="Times New Roman" w:hAnsi="Times New Roman" w:cs="Times New Roman"/>
          <w:color w:val="44546A" w:themeColor="text2"/>
          <w:sz w:val="22"/>
          <w:szCs w:val="22"/>
        </w:rPr>
        <w:t>Мясные деликатесы 60 /15 гр. (пряная буженина, отварной говяжий язык, рулет куриный, соус из черной смородины)</w:t>
      </w:r>
    </w:p>
    <w:p w:rsidR="00232494" w:rsidRPr="0096205B" w:rsidRDefault="00232494" w:rsidP="00232494">
      <w:pPr>
        <w:pStyle w:val="Default"/>
        <w:ind w:left="-284"/>
        <w:jc w:val="both"/>
        <w:rPr>
          <w:rFonts w:ascii="Times New Roman" w:hAnsi="Times New Roman" w:cs="Times New Roman"/>
          <w:color w:val="44546A" w:themeColor="text2"/>
          <w:sz w:val="22"/>
          <w:szCs w:val="22"/>
        </w:rPr>
      </w:pPr>
      <w:r w:rsidRPr="0096205B">
        <w:rPr>
          <w:rFonts w:ascii="Times New Roman" w:hAnsi="Times New Roman" w:cs="Times New Roman"/>
          <w:color w:val="44546A" w:themeColor="text2"/>
          <w:sz w:val="22"/>
          <w:szCs w:val="22"/>
        </w:rPr>
        <w:t xml:space="preserve">Сырная тарелка 88 гр. (пармезан, сулугуни, </w:t>
      </w:r>
      <w:proofErr w:type="spellStart"/>
      <w:r w:rsidRPr="0096205B">
        <w:rPr>
          <w:rFonts w:ascii="Times New Roman" w:hAnsi="Times New Roman" w:cs="Times New Roman"/>
          <w:color w:val="44546A" w:themeColor="text2"/>
          <w:sz w:val="22"/>
          <w:szCs w:val="22"/>
        </w:rPr>
        <w:t>гауда</w:t>
      </w:r>
      <w:proofErr w:type="spellEnd"/>
      <w:r w:rsidRPr="0096205B">
        <w:rPr>
          <w:rFonts w:ascii="Times New Roman" w:hAnsi="Times New Roman" w:cs="Times New Roman"/>
          <w:color w:val="44546A" w:themeColor="text2"/>
          <w:sz w:val="22"/>
          <w:szCs w:val="22"/>
        </w:rPr>
        <w:t xml:space="preserve">, адыгейский, мед, орехи) </w:t>
      </w:r>
    </w:p>
    <w:p w:rsidR="00232494" w:rsidRPr="0096205B" w:rsidRDefault="00232494" w:rsidP="00232494">
      <w:pPr>
        <w:pStyle w:val="Default"/>
        <w:ind w:left="-284"/>
        <w:jc w:val="both"/>
        <w:rPr>
          <w:rFonts w:ascii="Times New Roman" w:hAnsi="Times New Roman" w:cs="Times New Roman"/>
          <w:color w:val="44546A" w:themeColor="text2"/>
          <w:sz w:val="22"/>
          <w:szCs w:val="22"/>
        </w:rPr>
      </w:pPr>
      <w:r w:rsidRPr="0096205B">
        <w:rPr>
          <w:rFonts w:ascii="Times New Roman" w:hAnsi="Times New Roman" w:cs="Times New Roman"/>
          <w:color w:val="44546A" w:themeColor="text2"/>
          <w:sz w:val="22"/>
          <w:szCs w:val="22"/>
        </w:rPr>
        <w:t>Ассорти русских закусок 105 гр. (винегрет, соленый огурец, капуста квашеная, холодец, сельдь)</w:t>
      </w:r>
    </w:p>
    <w:p w:rsidR="00232494" w:rsidRPr="0096205B" w:rsidRDefault="00232494" w:rsidP="00232494">
      <w:pPr>
        <w:pStyle w:val="Default"/>
        <w:ind w:left="-284"/>
        <w:jc w:val="both"/>
        <w:rPr>
          <w:rFonts w:ascii="Times New Roman" w:hAnsi="Times New Roman" w:cs="Times New Roman"/>
          <w:color w:val="44546A" w:themeColor="text2"/>
          <w:sz w:val="22"/>
          <w:szCs w:val="22"/>
        </w:rPr>
      </w:pPr>
      <w:r w:rsidRPr="0096205B">
        <w:rPr>
          <w:rFonts w:ascii="Times New Roman" w:hAnsi="Times New Roman" w:cs="Times New Roman"/>
          <w:color w:val="44546A" w:themeColor="text2"/>
          <w:sz w:val="22"/>
          <w:szCs w:val="22"/>
        </w:rPr>
        <w:t xml:space="preserve">Закуска из баклажан </w:t>
      </w:r>
      <w:proofErr w:type="gramStart"/>
      <w:r w:rsidRPr="0096205B">
        <w:rPr>
          <w:rFonts w:ascii="Times New Roman" w:hAnsi="Times New Roman" w:cs="Times New Roman"/>
          <w:color w:val="44546A" w:themeColor="text2"/>
          <w:sz w:val="22"/>
          <w:szCs w:val="22"/>
        </w:rPr>
        <w:t>с сыром Фета</w:t>
      </w:r>
      <w:proofErr w:type="gramEnd"/>
      <w:r w:rsidRPr="0096205B">
        <w:rPr>
          <w:rFonts w:ascii="Times New Roman" w:hAnsi="Times New Roman" w:cs="Times New Roman"/>
          <w:color w:val="44546A" w:themeColor="text2"/>
          <w:sz w:val="22"/>
          <w:szCs w:val="22"/>
        </w:rPr>
        <w:t xml:space="preserve"> 90 гр.</w:t>
      </w:r>
    </w:p>
    <w:p w:rsidR="00232494" w:rsidRPr="0096205B" w:rsidRDefault="00232494" w:rsidP="00232494">
      <w:pPr>
        <w:pStyle w:val="Default"/>
        <w:ind w:left="-284"/>
        <w:jc w:val="both"/>
        <w:rPr>
          <w:rFonts w:ascii="Times New Roman" w:hAnsi="Times New Roman" w:cs="Times New Roman"/>
          <w:color w:val="44546A" w:themeColor="text2"/>
          <w:sz w:val="22"/>
          <w:szCs w:val="22"/>
        </w:rPr>
      </w:pPr>
      <w:r w:rsidRPr="0096205B">
        <w:rPr>
          <w:rFonts w:ascii="Times New Roman" w:hAnsi="Times New Roman" w:cs="Times New Roman"/>
          <w:color w:val="44546A" w:themeColor="text2"/>
          <w:sz w:val="22"/>
          <w:szCs w:val="22"/>
        </w:rPr>
        <w:t xml:space="preserve">Ряпушка онежская 100 гр. </w:t>
      </w:r>
    </w:p>
    <w:p w:rsidR="00232494" w:rsidRPr="0096205B" w:rsidRDefault="00232494" w:rsidP="00232494">
      <w:pPr>
        <w:pStyle w:val="Default"/>
        <w:ind w:left="-284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232494" w:rsidRPr="00232494" w:rsidRDefault="00232494" w:rsidP="00232494">
      <w:pPr>
        <w:pStyle w:val="Default"/>
        <w:numPr>
          <w:ilvl w:val="0"/>
          <w:numId w:val="1"/>
        </w:numPr>
        <w:ind w:left="-284" w:firstLine="0"/>
        <w:jc w:val="both"/>
        <w:rPr>
          <w:rFonts w:ascii="Times New Roman" w:hAnsi="Times New Roman" w:cs="Times New Roman"/>
          <w:b/>
          <w:color w:val="44546A" w:themeColor="text2"/>
          <w:sz w:val="22"/>
          <w:szCs w:val="22"/>
        </w:rPr>
      </w:pPr>
      <w:r w:rsidRPr="00232494">
        <w:rPr>
          <w:rFonts w:ascii="Times New Roman" w:hAnsi="Times New Roman" w:cs="Times New Roman"/>
          <w:b/>
          <w:color w:val="44546A" w:themeColor="text2"/>
          <w:sz w:val="22"/>
          <w:szCs w:val="22"/>
        </w:rPr>
        <w:t>САЛАТЫ</w:t>
      </w:r>
    </w:p>
    <w:p w:rsidR="00232494" w:rsidRPr="0096205B" w:rsidRDefault="00232494" w:rsidP="00232494">
      <w:pPr>
        <w:pStyle w:val="Default"/>
        <w:ind w:left="-284"/>
        <w:jc w:val="both"/>
        <w:rPr>
          <w:rFonts w:ascii="Times New Roman" w:hAnsi="Times New Roman" w:cs="Times New Roman"/>
          <w:color w:val="44546A" w:themeColor="text2"/>
          <w:sz w:val="22"/>
          <w:szCs w:val="22"/>
        </w:rPr>
      </w:pPr>
      <w:r w:rsidRPr="0096205B">
        <w:rPr>
          <w:rFonts w:ascii="Times New Roman" w:hAnsi="Times New Roman" w:cs="Times New Roman"/>
          <w:color w:val="44546A" w:themeColor="text2"/>
          <w:sz w:val="22"/>
          <w:szCs w:val="22"/>
        </w:rPr>
        <w:t>Салат «Оливье» по-карельски 100 гр. (филе подкопченной и слабосоленой форели, отварные овощи, свежий и соленый огурец, зеленый горошек, яйцо, икра красная, заправка «Провансаль»)</w:t>
      </w:r>
    </w:p>
    <w:p w:rsidR="00232494" w:rsidRPr="0096205B" w:rsidRDefault="00232494" w:rsidP="00232494">
      <w:pPr>
        <w:pStyle w:val="Default"/>
        <w:ind w:left="-284"/>
        <w:jc w:val="both"/>
        <w:rPr>
          <w:rFonts w:ascii="Times New Roman" w:hAnsi="Times New Roman" w:cs="Times New Roman"/>
          <w:color w:val="44546A" w:themeColor="text2"/>
          <w:sz w:val="22"/>
          <w:szCs w:val="22"/>
        </w:rPr>
      </w:pPr>
      <w:r w:rsidRPr="0096205B">
        <w:rPr>
          <w:rFonts w:ascii="Times New Roman" w:hAnsi="Times New Roman" w:cs="Times New Roman"/>
          <w:color w:val="44546A" w:themeColor="text2"/>
          <w:sz w:val="22"/>
          <w:szCs w:val="22"/>
        </w:rPr>
        <w:t>Салат «Оливье» по русскому рецепту 110 гр. (ростбиф, обжаренный в специях, отварная говядина, огурец свежий, отварные овощи, огурец соленый, зеленый горошек, заправка «Провансаль», горчица зерновая, перепелиное яйцо)</w:t>
      </w:r>
    </w:p>
    <w:p w:rsidR="00232494" w:rsidRPr="0096205B" w:rsidRDefault="00232494" w:rsidP="00232494">
      <w:pPr>
        <w:pStyle w:val="Default"/>
        <w:ind w:left="-284"/>
        <w:jc w:val="both"/>
        <w:rPr>
          <w:rFonts w:ascii="Times New Roman" w:hAnsi="Times New Roman" w:cs="Times New Roman"/>
          <w:color w:val="44546A" w:themeColor="text2"/>
          <w:sz w:val="22"/>
          <w:szCs w:val="22"/>
        </w:rPr>
      </w:pPr>
      <w:r w:rsidRPr="0096205B">
        <w:rPr>
          <w:rFonts w:ascii="Times New Roman" w:hAnsi="Times New Roman" w:cs="Times New Roman"/>
          <w:color w:val="44546A" w:themeColor="text2"/>
          <w:sz w:val="22"/>
          <w:szCs w:val="22"/>
        </w:rPr>
        <w:t xml:space="preserve">Салат «Швейцарский» 150 гр. (ростбиф, буженина, язык говяжий, помидор, огурец, салат листовой, майонез, горчица </w:t>
      </w:r>
      <w:proofErr w:type="spellStart"/>
      <w:r w:rsidRPr="0096205B">
        <w:rPr>
          <w:rFonts w:ascii="Times New Roman" w:hAnsi="Times New Roman" w:cs="Times New Roman"/>
          <w:color w:val="44546A" w:themeColor="text2"/>
          <w:sz w:val="22"/>
          <w:szCs w:val="22"/>
        </w:rPr>
        <w:t>дижонская</w:t>
      </w:r>
      <w:proofErr w:type="spellEnd"/>
      <w:r w:rsidRPr="0096205B">
        <w:rPr>
          <w:rFonts w:ascii="Times New Roman" w:hAnsi="Times New Roman" w:cs="Times New Roman"/>
          <w:color w:val="44546A" w:themeColor="text2"/>
          <w:sz w:val="22"/>
          <w:szCs w:val="22"/>
        </w:rPr>
        <w:t>, сыр пармезан, сок лимона)</w:t>
      </w:r>
    </w:p>
    <w:p w:rsidR="00232494" w:rsidRPr="0096205B" w:rsidRDefault="00232494" w:rsidP="00232494">
      <w:pPr>
        <w:pStyle w:val="Default"/>
        <w:ind w:left="-284"/>
        <w:jc w:val="both"/>
        <w:rPr>
          <w:rFonts w:ascii="Times New Roman" w:hAnsi="Times New Roman" w:cs="Times New Roman"/>
          <w:color w:val="44546A" w:themeColor="text2"/>
          <w:sz w:val="22"/>
          <w:szCs w:val="22"/>
        </w:rPr>
      </w:pPr>
      <w:r w:rsidRPr="0096205B">
        <w:rPr>
          <w:rFonts w:ascii="Times New Roman" w:hAnsi="Times New Roman" w:cs="Times New Roman"/>
          <w:color w:val="44546A" w:themeColor="text2"/>
          <w:sz w:val="22"/>
          <w:szCs w:val="22"/>
        </w:rPr>
        <w:t>Салат «Цезарь» с курицей 100 гр. (куриное филе, салат «</w:t>
      </w:r>
      <w:proofErr w:type="spellStart"/>
      <w:r w:rsidRPr="0096205B">
        <w:rPr>
          <w:rFonts w:ascii="Times New Roman" w:hAnsi="Times New Roman" w:cs="Times New Roman"/>
          <w:color w:val="44546A" w:themeColor="text2"/>
          <w:sz w:val="22"/>
          <w:szCs w:val="22"/>
        </w:rPr>
        <w:t>Микс</w:t>
      </w:r>
      <w:proofErr w:type="spellEnd"/>
      <w:r w:rsidRPr="0096205B">
        <w:rPr>
          <w:rFonts w:ascii="Times New Roman" w:hAnsi="Times New Roman" w:cs="Times New Roman"/>
          <w:color w:val="44546A" w:themeColor="text2"/>
          <w:sz w:val="22"/>
          <w:szCs w:val="22"/>
        </w:rPr>
        <w:t xml:space="preserve">», Черри, бекон, соус «Цезарь», пармезан, пшеничные гренки)  </w:t>
      </w:r>
    </w:p>
    <w:p w:rsidR="00232494" w:rsidRPr="0096205B" w:rsidRDefault="00232494" w:rsidP="00232494">
      <w:pPr>
        <w:pStyle w:val="Default"/>
        <w:ind w:left="-284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232494" w:rsidRPr="0096205B" w:rsidRDefault="00232494" w:rsidP="00232494">
      <w:pPr>
        <w:pStyle w:val="Default"/>
        <w:numPr>
          <w:ilvl w:val="0"/>
          <w:numId w:val="1"/>
        </w:numPr>
        <w:ind w:left="-284" w:firstLine="0"/>
        <w:jc w:val="both"/>
        <w:rPr>
          <w:rFonts w:ascii="Times New Roman" w:hAnsi="Times New Roman" w:cs="Times New Roman"/>
          <w:b/>
          <w:color w:val="C00000"/>
          <w:sz w:val="22"/>
          <w:szCs w:val="22"/>
        </w:rPr>
      </w:pPr>
      <w:r w:rsidRPr="00232494">
        <w:rPr>
          <w:rFonts w:ascii="Times New Roman" w:hAnsi="Times New Roman" w:cs="Times New Roman"/>
          <w:b/>
          <w:color w:val="44546A" w:themeColor="text2"/>
          <w:sz w:val="22"/>
          <w:szCs w:val="22"/>
        </w:rPr>
        <w:t>ГОРЯЧЕЕ БЛЮДА</w:t>
      </w:r>
      <w:r w:rsidRPr="0096205B">
        <w:rPr>
          <w:rFonts w:ascii="Times New Roman" w:hAnsi="Times New Roman" w:cs="Times New Roman"/>
          <w:color w:val="44546A" w:themeColor="text2"/>
          <w:sz w:val="22"/>
          <w:szCs w:val="22"/>
        </w:rPr>
        <w:t xml:space="preserve"> </w:t>
      </w:r>
      <w:r w:rsidRPr="0096205B">
        <w:rPr>
          <w:rFonts w:ascii="Times New Roman" w:hAnsi="Times New Roman" w:cs="Times New Roman"/>
          <w:b/>
          <w:color w:val="C00000"/>
          <w:sz w:val="22"/>
          <w:szCs w:val="22"/>
        </w:rPr>
        <w:t>(</w:t>
      </w:r>
      <w:r w:rsidRPr="0096205B">
        <w:rPr>
          <w:rFonts w:ascii="Times New Roman" w:hAnsi="Times New Roman" w:cs="Times New Roman"/>
          <w:b/>
          <w:caps/>
          <w:color w:val="C00000"/>
          <w:sz w:val="22"/>
          <w:szCs w:val="22"/>
          <w:u w:val="single"/>
        </w:rPr>
        <w:t xml:space="preserve">одно блюдо на выбор, </w:t>
      </w:r>
      <w:r w:rsidRPr="0096205B">
        <w:rPr>
          <w:rFonts w:ascii="Times New Roman" w:hAnsi="Times New Roman" w:cs="Times New Roman"/>
          <w:b/>
          <w:iCs/>
          <w:caps/>
          <w:color w:val="C00000"/>
          <w:sz w:val="22"/>
          <w:szCs w:val="22"/>
          <w:u w:val="single"/>
        </w:rPr>
        <w:t>выбрать заранее</w:t>
      </w:r>
      <w:r w:rsidRPr="0096205B">
        <w:rPr>
          <w:rFonts w:ascii="Times New Roman" w:hAnsi="Times New Roman" w:cs="Times New Roman"/>
          <w:b/>
          <w:color w:val="C00000"/>
          <w:sz w:val="22"/>
          <w:szCs w:val="22"/>
        </w:rPr>
        <w:t>)</w:t>
      </w:r>
    </w:p>
    <w:p w:rsidR="00232494" w:rsidRPr="0096205B" w:rsidRDefault="00232494" w:rsidP="00232494">
      <w:pPr>
        <w:pStyle w:val="Default"/>
        <w:ind w:left="-284"/>
        <w:jc w:val="both"/>
        <w:rPr>
          <w:rFonts w:ascii="Times New Roman" w:hAnsi="Times New Roman" w:cs="Times New Roman"/>
          <w:color w:val="44546A" w:themeColor="text2"/>
          <w:sz w:val="22"/>
          <w:szCs w:val="22"/>
        </w:rPr>
      </w:pPr>
      <w:r w:rsidRPr="0096205B">
        <w:rPr>
          <w:rFonts w:ascii="Times New Roman" w:hAnsi="Times New Roman" w:cs="Times New Roman"/>
          <w:color w:val="44546A" w:themeColor="text2"/>
          <w:sz w:val="22"/>
          <w:szCs w:val="22"/>
        </w:rPr>
        <w:t>Стейк из свинины с взваром из карельских ягод 130/100/50 гр. (подается с картофелем "Айдахо") ИЛИ Стейк из форели с икорным соусом 120/100/50 гр. (подается с картофелем "Айдахо")</w:t>
      </w:r>
    </w:p>
    <w:p w:rsidR="00232494" w:rsidRPr="0096205B" w:rsidRDefault="00232494" w:rsidP="00232494">
      <w:pPr>
        <w:pStyle w:val="Default"/>
        <w:ind w:left="-284"/>
        <w:jc w:val="both"/>
        <w:rPr>
          <w:rFonts w:ascii="Times New Roman" w:hAnsi="Times New Roman" w:cs="Times New Roman"/>
          <w:color w:val="44546A" w:themeColor="text2"/>
          <w:sz w:val="22"/>
          <w:szCs w:val="22"/>
        </w:rPr>
      </w:pPr>
    </w:p>
    <w:p w:rsidR="00232494" w:rsidRPr="00232494" w:rsidRDefault="00232494" w:rsidP="00232494">
      <w:pPr>
        <w:pStyle w:val="Default"/>
        <w:numPr>
          <w:ilvl w:val="0"/>
          <w:numId w:val="1"/>
        </w:numPr>
        <w:ind w:left="-284" w:firstLine="0"/>
        <w:jc w:val="both"/>
        <w:rPr>
          <w:rFonts w:ascii="Times New Roman" w:hAnsi="Times New Roman" w:cs="Times New Roman"/>
          <w:b/>
          <w:color w:val="44546A" w:themeColor="text2"/>
          <w:sz w:val="22"/>
          <w:szCs w:val="22"/>
        </w:rPr>
      </w:pPr>
      <w:r w:rsidRPr="00232494">
        <w:rPr>
          <w:rFonts w:ascii="Times New Roman" w:hAnsi="Times New Roman" w:cs="Times New Roman"/>
          <w:b/>
          <w:color w:val="44546A" w:themeColor="text2"/>
          <w:sz w:val="22"/>
          <w:szCs w:val="22"/>
        </w:rPr>
        <w:t>НАПИТКИ И ДР.</w:t>
      </w:r>
    </w:p>
    <w:p w:rsidR="00232494" w:rsidRPr="0096205B" w:rsidRDefault="00232494" w:rsidP="00232494">
      <w:pPr>
        <w:pStyle w:val="Default"/>
        <w:ind w:left="-284"/>
        <w:jc w:val="both"/>
        <w:rPr>
          <w:rFonts w:ascii="Times New Roman" w:hAnsi="Times New Roman" w:cs="Times New Roman"/>
          <w:color w:val="44546A" w:themeColor="text2"/>
          <w:sz w:val="22"/>
          <w:szCs w:val="22"/>
        </w:rPr>
      </w:pPr>
      <w:r w:rsidRPr="0096205B">
        <w:rPr>
          <w:rFonts w:ascii="Times New Roman" w:hAnsi="Times New Roman" w:cs="Times New Roman"/>
          <w:color w:val="44546A" w:themeColor="text2"/>
          <w:sz w:val="22"/>
          <w:szCs w:val="22"/>
        </w:rPr>
        <w:t>Морс 200 мл.</w:t>
      </w:r>
    </w:p>
    <w:p w:rsidR="00232494" w:rsidRPr="0096205B" w:rsidRDefault="00232494" w:rsidP="00232494">
      <w:pPr>
        <w:pStyle w:val="Default"/>
        <w:ind w:left="-284"/>
        <w:jc w:val="both"/>
        <w:rPr>
          <w:rFonts w:ascii="Times New Roman" w:hAnsi="Times New Roman" w:cs="Times New Roman"/>
          <w:color w:val="44546A" w:themeColor="text2"/>
          <w:sz w:val="22"/>
          <w:szCs w:val="22"/>
        </w:rPr>
      </w:pPr>
      <w:r w:rsidRPr="0096205B">
        <w:rPr>
          <w:rFonts w:ascii="Times New Roman" w:hAnsi="Times New Roman" w:cs="Times New Roman"/>
          <w:color w:val="44546A" w:themeColor="text2"/>
          <w:sz w:val="22"/>
          <w:szCs w:val="22"/>
        </w:rPr>
        <w:t>Вода «Карелия Аква» 500 мл.</w:t>
      </w:r>
    </w:p>
    <w:p w:rsidR="00232494" w:rsidRPr="0096205B" w:rsidRDefault="00232494" w:rsidP="00232494">
      <w:pPr>
        <w:pStyle w:val="Default"/>
        <w:ind w:left="-284"/>
        <w:jc w:val="both"/>
        <w:rPr>
          <w:rFonts w:ascii="Times New Roman" w:hAnsi="Times New Roman" w:cs="Times New Roman"/>
          <w:color w:val="44546A" w:themeColor="text2"/>
          <w:sz w:val="22"/>
          <w:szCs w:val="22"/>
        </w:rPr>
      </w:pPr>
      <w:r w:rsidRPr="0096205B">
        <w:rPr>
          <w:rFonts w:ascii="Times New Roman" w:hAnsi="Times New Roman" w:cs="Times New Roman"/>
          <w:color w:val="44546A" w:themeColor="text2"/>
          <w:sz w:val="22"/>
          <w:szCs w:val="22"/>
        </w:rPr>
        <w:t>Хлебная тарелка 25/25 гр.</w:t>
      </w:r>
    </w:p>
    <w:p w:rsidR="00232494" w:rsidRPr="0096205B" w:rsidRDefault="00232494" w:rsidP="00232494">
      <w:pPr>
        <w:pStyle w:val="Default"/>
        <w:ind w:left="-284"/>
        <w:jc w:val="both"/>
        <w:rPr>
          <w:rFonts w:ascii="Times New Roman" w:hAnsi="Times New Roman" w:cs="Times New Roman"/>
          <w:color w:val="44546A" w:themeColor="text2"/>
          <w:sz w:val="22"/>
          <w:szCs w:val="22"/>
        </w:rPr>
      </w:pPr>
      <w:r w:rsidRPr="0096205B">
        <w:rPr>
          <w:rFonts w:ascii="Times New Roman" w:hAnsi="Times New Roman" w:cs="Times New Roman"/>
          <w:color w:val="44546A" w:themeColor="text2"/>
          <w:sz w:val="22"/>
          <w:szCs w:val="22"/>
        </w:rPr>
        <w:t>Фруктовая ваза 150 гр.</w:t>
      </w:r>
    </w:p>
    <w:p w:rsidR="00232494" w:rsidRPr="0096205B" w:rsidRDefault="00232494" w:rsidP="00232494">
      <w:pPr>
        <w:pStyle w:val="Default"/>
        <w:ind w:left="-284"/>
        <w:jc w:val="both"/>
        <w:rPr>
          <w:rFonts w:ascii="Times New Roman" w:hAnsi="Times New Roman" w:cs="Times New Roman"/>
          <w:color w:val="44546A" w:themeColor="text2"/>
          <w:sz w:val="22"/>
          <w:szCs w:val="22"/>
          <w:lang w:val="en-US"/>
        </w:rPr>
      </w:pPr>
      <w:r w:rsidRPr="0096205B">
        <w:rPr>
          <w:rFonts w:ascii="Times New Roman" w:hAnsi="Times New Roman" w:cs="Times New Roman"/>
          <w:color w:val="44546A" w:themeColor="text2"/>
          <w:sz w:val="22"/>
          <w:szCs w:val="22"/>
        </w:rPr>
        <w:t>Шампанское 150 мл.</w:t>
      </w:r>
    </w:p>
    <w:p w:rsidR="00232494" w:rsidRPr="0096205B" w:rsidRDefault="00232494" w:rsidP="00232494">
      <w:pPr>
        <w:pStyle w:val="Default"/>
        <w:ind w:left="-284"/>
        <w:jc w:val="both"/>
        <w:rPr>
          <w:rFonts w:ascii="Times New Roman" w:hAnsi="Times New Roman" w:cs="Times New Roman"/>
          <w:color w:val="44546A" w:themeColor="text2"/>
          <w:sz w:val="22"/>
          <w:szCs w:val="22"/>
          <w:lang w:val="en-US"/>
        </w:rPr>
      </w:pPr>
    </w:p>
    <w:p w:rsidR="00232494" w:rsidRPr="0096205B" w:rsidRDefault="00232494" w:rsidP="00232494">
      <w:pPr>
        <w:pStyle w:val="Default"/>
        <w:ind w:left="-284"/>
        <w:jc w:val="both"/>
        <w:rPr>
          <w:rFonts w:ascii="Times New Roman" w:hAnsi="Times New Roman" w:cs="Times New Roman"/>
          <w:color w:val="44546A" w:themeColor="text2"/>
          <w:sz w:val="22"/>
          <w:szCs w:val="22"/>
        </w:rPr>
      </w:pPr>
      <w:r w:rsidRPr="0096205B">
        <w:rPr>
          <w:rFonts w:ascii="Times New Roman" w:hAnsi="Times New Roman" w:cs="Times New Roman"/>
          <w:b/>
          <w:color w:val="C00000"/>
          <w:sz w:val="22"/>
          <w:szCs w:val="22"/>
          <w:u w:val="single"/>
        </w:rPr>
        <w:t>НА ВЫБОР (ВЫБОР ЗАРАНЕЕ</w:t>
      </w:r>
      <w:proofErr w:type="gramStart"/>
      <w:r w:rsidRPr="0096205B">
        <w:rPr>
          <w:rFonts w:ascii="Times New Roman" w:hAnsi="Times New Roman" w:cs="Times New Roman"/>
          <w:b/>
          <w:color w:val="C00000"/>
          <w:sz w:val="22"/>
          <w:szCs w:val="22"/>
          <w:u w:val="single"/>
        </w:rPr>
        <w:t>)</w:t>
      </w:r>
      <w:r w:rsidRPr="0096205B">
        <w:rPr>
          <w:rFonts w:ascii="Times New Roman" w:hAnsi="Times New Roman" w:cs="Times New Roman"/>
          <w:color w:val="C00000"/>
          <w:sz w:val="22"/>
          <w:szCs w:val="22"/>
        </w:rPr>
        <w:t xml:space="preserve">:  </w:t>
      </w:r>
      <w:r w:rsidRPr="0096205B">
        <w:rPr>
          <w:rFonts w:ascii="Times New Roman" w:hAnsi="Times New Roman" w:cs="Times New Roman"/>
          <w:color w:val="44546A" w:themeColor="text2"/>
          <w:sz w:val="22"/>
          <w:szCs w:val="22"/>
        </w:rPr>
        <w:t>Вино</w:t>
      </w:r>
      <w:proofErr w:type="gramEnd"/>
      <w:r w:rsidRPr="0096205B">
        <w:rPr>
          <w:rFonts w:ascii="Times New Roman" w:hAnsi="Times New Roman" w:cs="Times New Roman"/>
          <w:color w:val="44546A" w:themeColor="text2"/>
          <w:sz w:val="22"/>
          <w:szCs w:val="22"/>
        </w:rPr>
        <w:t xml:space="preserve"> Африка Парк ЮАР (красное/белое) 750 мл</w:t>
      </w:r>
      <w:r w:rsidRPr="0096205B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  <w:r w:rsidRPr="0096205B">
        <w:rPr>
          <w:rFonts w:ascii="Times New Roman" w:hAnsi="Times New Roman" w:cs="Times New Roman"/>
          <w:b/>
          <w:color w:val="C00000"/>
          <w:sz w:val="22"/>
          <w:szCs w:val="22"/>
        </w:rPr>
        <w:t>ИЛИ</w:t>
      </w:r>
      <w:r w:rsidRPr="0096205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96205B">
        <w:rPr>
          <w:rFonts w:ascii="Times New Roman" w:hAnsi="Times New Roman" w:cs="Times New Roman"/>
          <w:color w:val="44546A" w:themeColor="text2"/>
          <w:sz w:val="22"/>
          <w:szCs w:val="22"/>
        </w:rPr>
        <w:t>Водка «Тундра» 500 мл.</w:t>
      </w:r>
    </w:p>
    <w:p w:rsidR="00232494" w:rsidRPr="0096205B" w:rsidRDefault="00232494" w:rsidP="00232494">
      <w:pPr>
        <w:pStyle w:val="Default"/>
        <w:ind w:left="-284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232494" w:rsidRPr="0096205B" w:rsidRDefault="00232494" w:rsidP="00232494">
      <w:pPr>
        <w:pStyle w:val="Default"/>
        <w:ind w:left="-284"/>
        <w:jc w:val="center"/>
        <w:rPr>
          <w:rFonts w:ascii="Times New Roman" w:hAnsi="Times New Roman" w:cs="Times New Roman"/>
          <w:b/>
          <w:caps/>
          <w:color w:val="44546A" w:themeColor="text2"/>
          <w:sz w:val="22"/>
          <w:szCs w:val="22"/>
          <w:u w:val="single"/>
        </w:rPr>
      </w:pPr>
      <w:r w:rsidRPr="0096205B">
        <w:rPr>
          <w:rFonts w:ascii="Times New Roman" w:hAnsi="Times New Roman" w:cs="Times New Roman"/>
          <w:b/>
          <w:caps/>
          <w:color w:val="44546A" w:themeColor="text2"/>
          <w:sz w:val="22"/>
          <w:szCs w:val="22"/>
          <w:u w:val="single"/>
        </w:rPr>
        <w:t>Детское меню для детей 8-13 лет</w:t>
      </w:r>
    </w:p>
    <w:p w:rsidR="00232494" w:rsidRPr="0096205B" w:rsidRDefault="00232494" w:rsidP="00232494">
      <w:pPr>
        <w:pStyle w:val="Default"/>
        <w:ind w:left="-284"/>
        <w:jc w:val="center"/>
        <w:rPr>
          <w:rFonts w:ascii="Times New Roman" w:hAnsi="Times New Roman" w:cs="Times New Roman"/>
          <w:b/>
          <w:color w:val="44546A" w:themeColor="text2"/>
          <w:sz w:val="22"/>
          <w:szCs w:val="22"/>
          <w:u w:val="single"/>
        </w:rPr>
      </w:pPr>
      <w:r w:rsidRPr="0096205B">
        <w:rPr>
          <w:rFonts w:ascii="Times New Roman" w:hAnsi="Times New Roman" w:cs="Times New Roman"/>
          <w:b/>
          <w:color w:val="44546A" w:themeColor="text2"/>
          <w:sz w:val="22"/>
          <w:szCs w:val="22"/>
          <w:u w:val="single"/>
        </w:rPr>
        <w:t>(или для детей до 8 лет, желающих получить платное питание по детскому меню):</w:t>
      </w:r>
    </w:p>
    <w:p w:rsidR="00232494" w:rsidRPr="0096205B" w:rsidRDefault="00232494" w:rsidP="00232494">
      <w:pPr>
        <w:pStyle w:val="Default"/>
        <w:ind w:left="-284"/>
        <w:jc w:val="both"/>
        <w:rPr>
          <w:rFonts w:ascii="Times New Roman" w:hAnsi="Times New Roman" w:cs="Times New Roman"/>
          <w:b/>
          <w:color w:val="44546A" w:themeColor="text2"/>
          <w:sz w:val="22"/>
          <w:szCs w:val="22"/>
          <w:u w:val="single"/>
        </w:rPr>
      </w:pPr>
    </w:p>
    <w:p w:rsidR="00232494" w:rsidRPr="00232494" w:rsidRDefault="00232494" w:rsidP="00232494">
      <w:pPr>
        <w:pStyle w:val="Default"/>
        <w:numPr>
          <w:ilvl w:val="0"/>
          <w:numId w:val="2"/>
        </w:numPr>
        <w:ind w:left="-284" w:firstLine="0"/>
        <w:jc w:val="both"/>
        <w:rPr>
          <w:rFonts w:ascii="Times New Roman" w:hAnsi="Times New Roman" w:cs="Times New Roman"/>
          <w:b/>
          <w:color w:val="44546A" w:themeColor="text2"/>
          <w:sz w:val="22"/>
          <w:szCs w:val="22"/>
        </w:rPr>
      </w:pPr>
      <w:r w:rsidRPr="00232494">
        <w:rPr>
          <w:rFonts w:ascii="Times New Roman" w:hAnsi="Times New Roman" w:cs="Times New Roman"/>
          <w:b/>
          <w:color w:val="44546A" w:themeColor="text2"/>
          <w:sz w:val="22"/>
          <w:szCs w:val="22"/>
        </w:rPr>
        <w:t>САЛАТ</w:t>
      </w:r>
    </w:p>
    <w:p w:rsidR="00232494" w:rsidRPr="0096205B" w:rsidRDefault="00232494" w:rsidP="00232494">
      <w:pPr>
        <w:pStyle w:val="Default"/>
        <w:ind w:left="-284"/>
        <w:jc w:val="both"/>
        <w:rPr>
          <w:rFonts w:ascii="Times New Roman" w:hAnsi="Times New Roman" w:cs="Times New Roman"/>
          <w:color w:val="44546A" w:themeColor="text2"/>
          <w:sz w:val="22"/>
          <w:szCs w:val="22"/>
        </w:rPr>
      </w:pPr>
      <w:r w:rsidRPr="0096205B">
        <w:rPr>
          <w:rFonts w:ascii="Times New Roman" w:hAnsi="Times New Roman" w:cs="Times New Roman"/>
          <w:color w:val="44546A" w:themeColor="text2"/>
          <w:sz w:val="22"/>
          <w:szCs w:val="22"/>
        </w:rPr>
        <w:t>Салат «Бабочка» 120 гр. (томаты, огурцы свежие, сметана)</w:t>
      </w:r>
    </w:p>
    <w:p w:rsidR="00232494" w:rsidRPr="0096205B" w:rsidRDefault="00232494" w:rsidP="00232494">
      <w:pPr>
        <w:pStyle w:val="Default"/>
        <w:ind w:left="-284"/>
        <w:jc w:val="both"/>
        <w:rPr>
          <w:rFonts w:ascii="Times New Roman" w:hAnsi="Times New Roman" w:cs="Times New Roman"/>
          <w:color w:val="44546A" w:themeColor="text2"/>
          <w:sz w:val="22"/>
          <w:szCs w:val="22"/>
        </w:rPr>
      </w:pPr>
    </w:p>
    <w:p w:rsidR="00232494" w:rsidRPr="00232494" w:rsidRDefault="00232494" w:rsidP="00232494">
      <w:pPr>
        <w:pStyle w:val="Default"/>
        <w:numPr>
          <w:ilvl w:val="0"/>
          <w:numId w:val="2"/>
        </w:numPr>
        <w:ind w:left="-284" w:firstLine="0"/>
        <w:jc w:val="both"/>
        <w:rPr>
          <w:rFonts w:ascii="Times New Roman" w:hAnsi="Times New Roman" w:cs="Times New Roman"/>
          <w:b/>
          <w:color w:val="44546A" w:themeColor="text2"/>
          <w:sz w:val="22"/>
          <w:szCs w:val="22"/>
        </w:rPr>
      </w:pPr>
      <w:r w:rsidRPr="00232494">
        <w:rPr>
          <w:rFonts w:ascii="Times New Roman" w:hAnsi="Times New Roman" w:cs="Times New Roman"/>
          <w:b/>
          <w:color w:val="44546A" w:themeColor="text2"/>
          <w:sz w:val="22"/>
          <w:szCs w:val="22"/>
        </w:rPr>
        <w:t>ВТОРОЕ БЛЮДО</w:t>
      </w:r>
    </w:p>
    <w:p w:rsidR="00232494" w:rsidRPr="0096205B" w:rsidRDefault="00232494" w:rsidP="00232494">
      <w:pPr>
        <w:pStyle w:val="Default"/>
        <w:ind w:left="-284"/>
        <w:jc w:val="both"/>
        <w:rPr>
          <w:rFonts w:ascii="Times New Roman" w:hAnsi="Times New Roman" w:cs="Times New Roman"/>
          <w:color w:val="44546A" w:themeColor="text2"/>
          <w:sz w:val="22"/>
          <w:szCs w:val="22"/>
        </w:rPr>
      </w:pPr>
      <w:r w:rsidRPr="0096205B">
        <w:rPr>
          <w:rFonts w:ascii="Times New Roman" w:hAnsi="Times New Roman" w:cs="Times New Roman"/>
          <w:color w:val="44546A" w:themeColor="text2"/>
          <w:sz w:val="22"/>
          <w:szCs w:val="22"/>
        </w:rPr>
        <w:t>«Мышки – норушки» 200 /40 гр. (паровые куриные котлетки, салат Айсберг, картофельное пюре, соус «Бешамель»)</w:t>
      </w:r>
    </w:p>
    <w:p w:rsidR="00232494" w:rsidRPr="0096205B" w:rsidRDefault="00232494" w:rsidP="00232494">
      <w:pPr>
        <w:pStyle w:val="Default"/>
        <w:ind w:left="-284"/>
        <w:jc w:val="both"/>
        <w:rPr>
          <w:rFonts w:ascii="Times New Roman" w:hAnsi="Times New Roman" w:cs="Times New Roman"/>
          <w:color w:val="44546A" w:themeColor="text2"/>
          <w:sz w:val="22"/>
          <w:szCs w:val="22"/>
        </w:rPr>
      </w:pPr>
    </w:p>
    <w:p w:rsidR="00232494" w:rsidRPr="00232494" w:rsidRDefault="00232494" w:rsidP="00232494">
      <w:pPr>
        <w:pStyle w:val="Default"/>
        <w:numPr>
          <w:ilvl w:val="0"/>
          <w:numId w:val="2"/>
        </w:numPr>
        <w:ind w:left="-284" w:firstLine="0"/>
        <w:jc w:val="both"/>
        <w:rPr>
          <w:rFonts w:ascii="Times New Roman" w:hAnsi="Times New Roman" w:cs="Times New Roman"/>
          <w:b/>
          <w:color w:val="44546A" w:themeColor="text2"/>
          <w:sz w:val="22"/>
          <w:szCs w:val="22"/>
        </w:rPr>
      </w:pPr>
      <w:r w:rsidRPr="00232494">
        <w:rPr>
          <w:rFonts w:ascii="Times New Roman" w:hAnsi="Times New Roman" w:cs="Times New Roman"/>
          <w:b/>
          <w:color w:val="44546A" w:themeColor="text2"/>
          <w:sz w:val="22"/>
          <w:szCs w:val="22"/>
        </w:rPr>
        <w:t>ДЕСЕРТ</w:t>
      </w:r>
    </w:p>
    <w:p w:rsidR="00232494" w:rsidRPr="0096205B" w:rsidRDefault="00232494" w:rsidP="00232494">
      <w:pPr>
        <w:pStyle w:val="Default"/>
        <w:ind w:left="-284"/>
        <w:jc w:val="both"/>
        <w:rPr>
          <w:rFonts w:ascii="Times New Roman" w:hAnsi="Times New Roman" w:cs="Times New Roman"/>
          <w:color w:val="44546A" w:themeColor="text2"/>
          <w:sz w:val="22"/>
          <w:szCs w:val="22"/>
        </w:rPr>
      </w:pPr>
      <w:r w:rsidRPr="0096205B">
        <w:rPr>
          <w:rFonts w:ascii="Times New Roman" w:hAnsi="Times New Roman" w:cs="Times New Roman"/>
          <w:color w:val="44546A" w:themeColor="text2"/>
          <w:sz w:val="22"/>
          <w:szCs w:val="22"/>
        </w:rPr>
        <w:t>Десерт «Солнечный» 130 гр. (слайсы апельсина, ванильное мороженое)</w:t>
      </w:r>
    </w:p>
    <w:p w:rsidR="00232494" w:rsidRPr="0096205B" w:rsidRDefault="00232494" w:rsidP="00232494">
      <w:pPr>
        <w:pStyle w:val="Default"/>
        <w:ind w:left="-284"/>
        <w:jc w:val="both"/>
        <w:rPr>
          <w:rFonts w:ascii="Times New Roman" w:hAnsi="Times New Roman" w:cs="Times New Roman"/>
          <w:color w:val="44546A" w:themeColor="text2"/>
          <w:sz w:val="22"/>
          <w:szCs w:val="22"/>
        </w:rPr>
      </w:pPr>
    </w:p>
    <w:p w:rsidR="00232494" w:rsidRPr="00232494" w:rsidRDefault="00232494" w:rsidP="00232494">
      <w:pPr>
        <w:pStyle w:val="Default"/>
        <w:numPr>
          <w:ilvl w:val="0"/>
          <w:numId w:val="2"/>
        </w:numPr>
        <w:ind w:left="-284" w:firstLine="0"/>
        <w:jc w:val="both"/>
        <w:rPr>
          <w:rFonts w:ascii="Times New Roman" w:hAnsi="Times New Roman" w:cs="Times New Roman"/>
          <w:b/>
          <w:color w:val="44546A" w:themeColor="text2"/>
          <w:sz w:val="22"/>
          <w:szCs w:val="22"/>
        </w:rPr>
      </w:pPr>
      <w:r w:rsidRPr="00232494">
        <w:rPr>
          <w:rFonts w:ascii="Times New Roman" w:hAnsi="Times New Roman" w:cs="Times New Roman"/>
          <w:b/>
          <w:color w:val="44546A" w:themeColor="text2"/>
          <w:sz w:val="22"/>
          <w:szCs w:val="22"/>
        </w:rPr>
        <w:t>НАПИТКИ И ДР.</w:t>
      </w:r>
    </w:p>
    <w:p w:rsidR="00232494" w:rsidRPr="0096205B" w:rsidRDefault="00232494" w:rsidP="00232494">
      <w:pPr>
        <w:pStyle w:val="Default"/>
        <w:ind w:left="-284"/>
        <w:jc w:val="both"/>
        <w:rPr>
          <w:rFonts w:ascii="Times New Roman" w:hAnsi="Times New Roman" w:cs="Times New Roman"/>
          <w:color w:val="44546A" w:themeColor="text2"/>
          <w:sz w:val="22"/>
          <w:szCs w:val="22"/>
        </w:rPr>
      </w:pPr>
      <w:r w:rsidRPr="0096205B">
        <w:rPr>
          <w:rFonts w:ascii="Times New Roman" w:hAnsi="Times New Roman" w:cs="Times New Roman"/>
          <w:color w:val="44546A" w:themeColor="text2"/>
          <w:sz w:val="22"/>
          <w:szCs w:val="22"/>
        </w:rPr>
        <w:t>Морс 200 мл.</w:t>
      </w:r>
    </w:p>
    <w:p w:rsidR="00232494" w:rsidRPr="0096205B" w:rsidRDefault="00232494" w:rsidP="00232494">
      <w:pPr>
        <w:pStyle w:val="Default"/>
        <w:ind w:left="-284"/>
        <w:jc w:val="both"/>
        <w:rPr>
          <w:rFonts w:ascii="Times New Roman" w:hAnsi="Times New Roman" w:cs="Times New Roman"/>
          <w:color w:val="44546A" w:themeColor="text2"/>
          <w:sz w:val="22"/>
          <w:szCs w:val="22"/>
        </w:rPr>
      </w:pPr>
      <w:r w:rsidRPr="0096205B">
        <w:rPr>
          <w:rFonts w:ascii="Times New Roman" w:hAnsi="Times New Roman" w:cs="Times New Roman"/>
          <w:color w:val="44546A" w:themeColor="text2"/>
          <w:sz w:val="22"/>
          <w:szCs w:val="22"/>
        </w:rPr>
        <w:t xml:space="preserve">Хлеб 25/25гр. </w:t>
      </w:r>
    </w:p>
    <w:p w:rsidR="008D2B09" w:rsidRDefault="00232494"/>
    <w:sectPr w:rsidR="008D2B09" w:rsidSect="0023249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C12EB8"/>
    <w:multiLevelType w:val="hybridMultilevel"/>
    <w:tmpl w:val="E7C4E0CA"/>
    <w:lvl w:ilvl="0" w:tplc="3C1ECF6E">
      <w:start w:val="1"/>
      <w:numFmt w:val="decimal"/>
      <w:lvlText w:val="%1)"/>
      <w:lvlJc w:val="left"/>
      <w:pPr>
        <w:ind w:left="720" w:hanging="360"/>
      </w:pPr>
      <w:rPr>
        <w:color w:val="44546A" w:themeColor="text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4418D6"/>
    <w:multiLevelType w:val="hybridMultilevel"/>
    <w:tmpl w:val="5EBE00F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494"/>
    <w:rsid w:val="00232494"/>
    <w:rsid w:val="00D72141"/>
    <w:rsid w:val="00E12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72E81"/>
  <w15:chartTrackingRefBased/>
  <w15:docId w15:val="{A621AE15-CF8D-42BA-94B3-333143C7F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2494"/>
    <w:pPr>
      <w:spacing w:after="200" w:line="276" w:lineRule="auto"/>
    </w:pPr>
    <w:rPr>
      <w:rFonts w:ascii="Times New Roman" w:hAnsi="Times New Roman"/>
      <w:color w:val="44546A" w:themeColor="tex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3249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648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Голышева Татьяна</dc:creator>
  <cp:keywords/>
  <dc:description/>
  <cp:lastModifiedBy>Голышева Татьяна</cp:lastModifiedBy>
  <cp:revision>1</cp:revision>
  <dcterms:created xsi:type="dcterms:W3CDTF">2019-10-07T14:47:00Z</dcterms:created>
  <dcterms:modified xsi:type="dcterms:W3CDTF">2019-10-07T15:01:00Z</dcterms:modified>
</cp:coreProperties>
</file>