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94" w:rsidRPr="00566C52" w:rsidRDefault="008D4694" w:rsidP="008D4694">
      <w:pPr>
        <w:suppressAutoHyphens w:val="0"/>
        <w:jc w:val="center"/>
        <w:rPr>
          <w:b/>
          <w:bCs w:val="0"/>
          <w:iCs w:val="0"/>
          <w:sz w:val="22"/>
          <w:szCs w:val="22"/>
          <w:lang w:eastAsia="en-US"/>
        </w:rPr>
      </w:pPr>
      <w:r w:rsidRPr="00566C52">
        <w:rPr>
          <w:b/>
          <w:bCs w:val="0"/>
          <w:iCs w:val="0"/>
          <w:sz w:val="22"/>
          <w:szCs w:val="22"/>
          <w:lang w:eastAsia="en-US"/>
        </w:rPr>
        <w:t>ДОБРОВОЛЬНОЕ СОГЛАСИЕ</w:t>
      </w:r>
    </w:p>
    <w:p w:rsidR="008D4694" w:rsidRPr="00566C52" w:rsidRDefault="008D4694" w:rsidP="008D4694">
      <w:pPr>
        <w:suppressAutoHyphens w:val="0"/>
        <w:jc w:val="center"/>
        <w:rPr>
          <w:b/>
          <w:bCs w:val="0"/>
          <w:iCs w:val="0"/>
          <w:sz w:val="22"/>
          <w:szCs w:val="22"/>
          <w:lang w:eastAsia="en-US"/>
        </w:rPr>
      </w:pPr>
      <w:r w:rsidRPr="00566C52">
        <w:rPr>
          <w:b/>
          <w:bCs w:val="0"/>
          <w:iCs w:val="0"/>
          <w:sz w:val="22"/>
          <w:szCs w:val="22"/>
          <w:lang w:eastAsia="en-US"/>
        </w:rPr>
        <w:t xml:space="preserve">НА МЕДИЦИНСКОЕ ВМЕШАТЕЛЬСТВО </w:t>
      </w:r>
    </w:p>
    <w:p w:rsidR="008D4694" w:rsidRPr="00566C52" w:rsidRDefault="008D4694" w:rsidP="008D4694">
      <w:pPr>
        <w:suppressAutoHyphens w:val="0"/>
        <w:jc w:val="center"/>
        <w:rPr>
          <w:bCs w:val="0"/>
          <w:iCs w:val="0"/>
          <w:sz w:val="22"/>
          <w:szCs w:val="22"/>
          <w:lang w:eastAsia="en-US"/>
        </w:rPr>
      </w:pPr>
    </w:p>
    <w:p w:rsidR="008D4694" w:rsidRPr="00566C52" w:rsidRDefault="008D4694" w:rsidP="008D4694">
      <w:pPr>
        <w:suppressAutoHyphens w:val="0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Я, ___________________________________________________________________________</w:t>
      </w:r>
    </w:p>
    <w:p w:rsidR="008D4694" w:rsidRPr="00566C52" w:rsidRDefault="008D4694" w:rsidP="008D4694">
      <w:pPr>
        <w:suppressAutoHyphens w:val="0"/>
        <w:jc w:val="center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(Ф.И.О. гражданина или одного из родителей, иного законного представителя)</w:t>
      </w:r>
    </w:p>
    <w:p w:rsidR="008D4694" w:rsidRPr="00566C52" w:rsidRDefault="008D4694" w:rsidP="008D4694">
      <w:pPr>
        <w:suppressAutoHyphens w:val="0"/>
        <w:jc w:val="center"/>
        <w:rPr>
          <w:bCs w:val="0"/>
          <w:iCs w:val="0"/>
          <w:sz w:val="22"/>
          <w:szCs w:val="22"/>
          <w:lang w:eastAsia="en-US"/>
        </w:rPr>
      </w:pPr>
    </w:p>
    <w:p w:rsidR="008D4694" w:rsidRPr="00566C52" w:rsidRDefault="008D4694" w:rsidP="008D4694">
      <w:pPr>
        <w:suppressAutoHyphens w:val="0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«___» ___________ _______ года рождения, проживающий (</w:t>
      </w:r>
      <w:proofErr w:type="spellStart"/>
      <w:r w:rsidRPr="00566C52">
        <w:rPr>
          <w:bCs w:val="0"/>
          <w:iCs w:val="0"/>
          <w:sz w:val="22"/>
          <w:szCs w:val="22"/>
          <w:lang w:eastAsia="en-US"/>
        </w:rPr>
        <w:t>ая</w:t>
      </w:r>
      <w:proofErr w:type="spellEnd"/>
      <w:r w:rsidRPr="00566C52">
        <w:rPr>
          <w:bCs w:val="0"/>
          <w:iCs w:val="0"/>
          <w:sz w:val="22"/>
          <w:szCs w:val="22"/>
          <w:lang w:eastAsia="en-US"/>
        </w:rPr>
        <w:t>) по адресу: ____________</w:t>
      </w:r>
    </w:p>
    <w:p w:rsidR="008D4694" w:rsidRPr="00566C52" w:rsidRDefault="008D4694" w:rsidP="008D4694">
      <w:pPr>
        <w:suppressAutoHyphens w:val="0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_____________________________________________________________________________,</w:t>
      </w:r>
    </w:p>
    <w:p w:rsidR="008D4694" w:rsidRPr="00566C52" w:rsidRDefault="008D4694" w:rsidP="008D4694">
      <w:pPr>
        <w:suppressAutoHyphens w:val="0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добровольно даю информированное согласие на оказание первичной медико-санитарной помощи, моему ребенку, лицу, чьим законным представителем я являюсь _____________________________________________________________________________</w:t>
      </w:r>
    </w:p>
    <w:p w:rsidR="008D4694" w:rsidRPr="00566C52" w:rsidRDefault="008D4694" w:rsidP="008D4694">
      <w:pPr>
        <w:suppressAutoHyphens w:val="0"/>
        <w:jc w:val="center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(Ф.И.О. лица, которому будет оказана медицинская помощь)</w:t>
      </w:r>
    </w:p>
    <w:p w:rsidR="008D4694" w:rsidRPr="00566C52" w:rsidRDefault="008D4694" w:rsidP="008D4694">
      <w:pPr>
        <w:suppressAutoHyphens w:val="0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«___» _________ _____ года рождения, адрес места жительства: ______________________</w:t>
      </w:r>
    </w:p>
    <w:p w:rsidR="008D4694" w:rsidRPr="00566C52" w:rsidRDefault="008D4694" w:rsidP="008D4694">
      <w:pPr>
        <w:suppressAutoHyphens w:val="0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_____________________________________________________________________________</w:t>
      </w:r>
    </w:p>
    <w:p w:rsidR="008D4694" w:rsidRPr="00566C52" w:rsidRDefault="008D4694" w:rsidP="008D4694">
      <w:pPr>
        <w:suppressAutoHyphens w:val="0"/>
        <w:jc w:val="center"/>
        <w:rPr>
          <w:bCs w:val="0"/>
          <w:iCs w:val="0"/>
          <w:sz w:val="22"/>
          <w:szCs w:val="22"/>
          <w:lang w:eastAsia="en-US"/>
        </w:rPr>
      </w:pPr>
    </w:p>
    <w:p w:rsidR="008D4694" w:rsidRPr="00566C52" w:rsidRDefault="008D4694" w:rsidP="008D4694">
      <w:pPr>
        <w:suppressAutoHyphens w:val="0"/>
        <w:jc w:val="both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 xml:space="preserve">в медицинском пункте пансионата «Восток» медицинским работником, назначенным приказом по Филиалу ПАО «РКК «Энергия»- Пансионату санаторного типа «Восток», следующих видов медицинских вмешательств, утвержденных Приказом </w:t>
      </w:r>
      <w:proofErr w:type="spellStart"/>
      <w:r w:rsidRPr="00566C52">
        <w:rPr>
          <w:bCs w:val="0"/>
          <w:iCs w:val="0"/>
          <w:sz w:val="22"/>
          <w:szCs w:val="22"/>
          <w:lang w:eastAsia="en-US"/>
        </w:rPr>
        <w:t>Минздравсоцразвития</w:t>
      </w:r>
      <w:proofErr w:type="spellEnd"/>
      <w:r w:rsidRPr="00566C52">
        <w:rPr>
          <w:bCs w:val="0"/>
          <w:iCs w:val="0"/>
          <w:sz w:val="22"/>
          <w:szCs w:val="22"/>
          <w:lang w:eastAsia="en-US"/>
        </w:rPr>
        <w:t xml:space="preserve"> России от 23 апреля 2012 года № 390н, а именно:</w:t>
      </w:r>
    </w:p>
    <w:p w:rsidR="008D4694" w:rsidRPr="00566C52" w:rsidRDefault="008D4694" w:rsidP="008D4694">
      <w:pPr>
        <w:suppressAutoHyphens w:val="0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- опрос, в том числе выявление жалоб, сбор анамнеза;</w:t>
      </w:r>
    </w:p>
    <w:p w:rsidR="008D4694" w:rsidRPr="00566C52" w:rsidRDefault="008D4694" w:rsidP="008D4694">
      <w:pPr>
        <w:suppressAutoHyphens w:val="0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- осмотр, в том числе пальпация, перкуссия, аускультация, риноскопия, фарингоскопия, отоскопия;</w:t>
      </w:r>
    </w:p>
    <w:p w:rsidR="008D4694" w:rsidRPr="00566C52" w:rsidRDefault="008D4694" w:rsidP="008D4694">
      <w:pPr>
        <w:suppressAutoHyphens w:val="0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- антропометрические исследования;</w:t>
      </w:r>
    </w:p>
    <w:p w:rsidR="008D4694" w:rsidRPr="00566C52" w:rsidRDefault="008D4694" w:rsidP="008D4694">
      <w:pPr>
        <w:suppressAutoHyphens w:val="0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- термометрия;</w:t>
      </w:r>
    </w:p>
    <w:p w:rsidR="008D4694" w:rsidRPr="00566C52" w:rsidRDefault="008D4694" w:rsidP="008D4694">
      <w:pPr>
        <w:suppressAutoHyphens w:val="0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- тонометрия;</w:t>
      </w:r>
    </w:p>
    <w:p w:rsidR="008D4694" w:rsidRPr="00566C52" w:rsidRDefault="008D4694" w:rsidP="008D4694">
      <w:pPr>
        <w:suppressAutoHyphens w:val="0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- исследование функций нервной системы (чувствительной и двигательной сферы);</w:t>
      </w:r>
    </w:p>
    <w:p w:rsidR="008D4694" w:rsidRPr="00566C52" w:rsidRDefault="008D4694" w:rsidP="008D4694">
      <w:pPr>
        <w:suppressAutoHyphens w:val="0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- введение лекарственных препаратов по назначению врача.</w:t>
      </w:r>
    </w:p>
    <w:p w:rsidR="008D4694" w:rsidRPr="00566C52" w:rsidRDefault="008D4694" w:rsidP="008D4694">
      <w:pPr>
        <w:tabs>
          <w:tab w:val="left" w:pos="960"/>
        </w:tabs>
        <w:suppressAutoHyphens w:val="0"/>
        <w:ind w:firstLine="539"/>
        <w:jc w:val="both"/>
        <w:rPr>
          <w:bCs w:val="0"/>
          <w:iCs w:val="0"/>
          <w:sz w:val="22"/>
          <w:szCs w:val="22"/>
          <w:lang w:eastAsia="en-US"/>
        </w:rPr>
      </w:pPr>
    </w:p>
    <w:p w:rsidR="008D4694" w:rsidRPr="00566C52" w:rsidRDefault="008D4694" w:rsidP="008D4694">
      <w:pPr>
        <w:tabs>
          <w:tab w:val="left" w:pos="960"/>
        </w:tabs>
        <w:suppressAutoHyphens w:val="0"/>
        <w:ind w:firstLine="539"/>
        <w:jc w:val="both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Я поставлен(а) в известность о том, что мой ребенок (лицо, чьим законным представителем я являюсь) при наличии медицинских показаний будет доставлен в ближайшую медицинскую организацию для уточнения состояния здоровья и (или) оказания специализированной медицинской помощи.</w:t>
      </w:r>
    </w:p>
    <w:p w:rsidR="008D4694" w:rsidRPr="00566C52" w:rsidRDefault="008D4694" w:rsidP="008D4694">
      <w:pPr>
        <w:shd w:val="clear" w:color="auto" w:fill="FFFFFF"/>
        <w:suppressAutoHyphens w:val="0"/>
        <w:spacing w:line="300" w:lineRule="atLeast"/>
        <w:ind w:firstLine="539"/>
        <w:jc w:val="both"/>
        <w:rPr>
          <w:bCs w:val="0"/>
          <w:iCs w:val="0"/>
          <w:sz w:val="22"/>
          <w:szCs w:val="22"/>
          <w:lang w:eastAsia="ru-RU"/>
        </w:rPr>
      </w:pPr>
      <w:r w:rsidRPr="00566C52">
        <w:rPr>
          <w:bCs w:val="0"/>
          <w:iCs w:val="0"/>
          <w:sz w:val="22"/>
          <w:szCs w:val="22"/>
          <w:lang w:eastAsia="ru-RU"/>
        </w:rPr>
        <w:t>Мне разъяснено, что в случае направления ребенка (лица, чьим законным представителем я являюсь) на стационарное лечение, я буду проинформирован(а) об этом медицинским работником пансионата «Восток».</w:t>
      </w:r>
    </w:p>
    <w:p w:rsidR="008D4694" w:rsidRPr="00566C52" w:rsidRDefault="008D4694" w:rsidP="008D4694">
      <w:pPr>
        <w:suppressAutoHyphens w:val="0"/>
        <w:ind w:firstLine="539"/>
        <w:jc w:val="both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 xml:space="preserve">Я добровольно даю информированное согласие на оказание первичной медико-санитарной помощи мне, моему ребенку, лицу, чьим законным представителем я являюсь в данной медицинской организации следующих видов медицинских вмешательств, утвержденных Приказом </w:t>
      </w:r>
      <w:proofErr w:type="spellStart"/>
      <w:r w:rsidRPr="00566C52">
        <w:rPr>
          <w:bCs w:val="0"/>
          <w:iCs w:val="0"/>
          <w:sz w:val="22"/>
          <w:szCs w:val="22"/>
          <w:lang w:eastAsia="en-US"/>
        </w:rPr>
        <w:t>Минздравсоцразвития</w:t>
      </w:r>
      <w:proofErr w:type="spellEnd"/>
      <w:r w:rsidRPr="00566C52">
        <w:rPr>
          <w:bCs w:val="0"/>
          <w:iCs w:val="0"/>
          <w:sz w:val="22"/>
          <w:szCs w:val="22"/>
          <w:lang w:eastAsia="en-US"/>
        </w:rPr>
        <w:t xml:space="preserve"> России от 23 апреля 2012 года № 390н, а именно:</w:t>
      </w:r>
    </w:p>
    <w:p w:rsidR="008D4694" w:rsidRPr="00566C52" w:rsidRDefault="008D4694" w:rsidP="008D4694">
      <w:pPr>
        <w:numPr>
          <w:ilvl w:val="0"/>
          <w:numId w:val="1"/>
        </w:numPr>
        <w:suppressAutoHyphens w:val="0"/>
        <w:spacing w:after="200"/>
        <w:ind w:left="0" w:firstLine="539"/>
        <w:jc w:val="both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опрос, в том числе выявление жалоб, сбор анамнеза;</w:t>
      </w:r>
    </w:p>
    <w:p w:rsidR="008D4694" w:rsidRPr="00566C52" w:rsidRDefault="008D4694" w:rsidP="008D4694">
      <w:pPr>
        <w:numPr>
          <w:ilvl w:val="0"/>
          <w:numId w:val="1"/>
        </w:numPr>
        <w:suppressAutoHyphens w:val="0"/>
        <w:spacing w:after="200"/>
        <w:ind w:left="0" w:firstLine="539"/>
        <w:jc w:val="both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осмотр, в том числе пальпация, перкуссия, аускультация, риноскопия, фарингоскопия, отоскопия;</w:t>
      </w:r>
    </w:p>
    <w:p w:rsidR="008D4694" w:rsidRPr="00566C52" w:rsidRDefault="008D4694" w:rsidP="008D4694">
      <w:pPr>
        <w:numPr>
          <w:ilvl w:val="0"/>
          <w:numId w:val="1"/>
        </w:numPr>
        <w:suppressAutoHyphens w:val="0"/>
        <w:spacing w:after="200"/>
        <w:ind w:left="0" w:firstLine="539"/>
        <w:jc w:val="both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антропометрические исследования;</w:t>
      </w:r>
    </w:p>
    <w:p w:rsidR="008D4694" w:rsidRPr="00566C52" w:rsidRDefault="008D4694" w:rsidP="008D4694">
      <w:pPr>
        <w:numPr>
          <w:ilvl w:val="0"/>
          <w:numId w:val="1"/>
        </w:numPr>
        <w:suppressAutoHyphens w:val="0"/>
        <w:spacing w:after="200"/>
        <w:ind w:left="0" w:firstLine="539"/>
        <w:jc w:val="both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термометрия;</w:t>
      </w:r>
    </w:p>
    <w:p w:rsidR="008D4694" w:rsidRPr="00566C52" w:rsidRDefault="008D4694" w:rsidP="008D4694">
      <w:pPr>
        <w:numPr>
          <w:ilvl w:val="0"/>
          <w:numId w:val="1"/>
        </w:numPr>
        <w:suppressAutoHyphens w:val="0"/>
        <w:spacing w:after="200"/>
        <w:ind w:left="0" w:firstLine="539"/>
        <w:jc w:val="both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тонометрия;</w:t>
      </w:r>
    </w:p>
    <w:p w:rsidR="008D4694" w:rsidRPr="00566C52" w:rsidRDefault="008D4694" w:rsidP="008D4694">
      <w:pPr>
        <w:numPr>
          <w:ilvl w:val="0"/>
          <w:numId w:val="1"/>
        </w:numPr>
        <w:suppressAutoHyphens w:val="0"/>
        <w:spacing w:after="200"/>
        <w:ind w:left="0" w:firstLine="539"/>
        <w:jc w:val="both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исследование функций нервной системы (чувствительной и двигательной сферы);</w:t>
      </w:r>
    </w:p>
    <w:p w:rsidR="008D4694" w:rsidRPr="00566C52" w:rsidRDefault="008D4694" w:rsidP="008D4694">
      <w:pPr>
        <w:numPr>
          <w:ilvl w:val="0"/>
          <w:numId w:val="1"/>
        </w:numPr>
        <w:suppressAutoHyphens w:val="0"/>
        <w:spacing w:after="200"/>
        <w:ind w:left="0" w:firstLine="539"/>
        <w:jc w:val="both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лабораторные методы обследования, в том числе клинические, биохимические, бактериологические, вирусологические;</w:t>
      </w:r>
    </w:p>
    <w:p w:rsidR="008D4694" w:rsidRPr="00566C52" w:rsidRDefault="008D4694" w:rsidP="008D4694">
      <w:pPr>
        <w:numPr>
          <w:ilvl w:val="0"/>
          <w:numId w:val="1"/>
        </w:numPr>
        <w:suppressAutoHyphens w:val="0"/>
        <w:spacing w:after="200"/>
        <w:ind w:left="0" w:firstLine="539"/>
        <w:jc w:val="both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 xml:space="preserve">функциональные методы обследования, в том числе электрокардиография, суточное </w:t>
      </w:r>
      <w:proofErr w:type="spellStart"/>
      <w:r w:rsidRPr="00566C52">
        <w:rPr>
          <w:bCs w:val="0"/>
          <w:iCs w:val="0"/>
          <w:sz w:val="22"/>
          <w:szCs w:val="22"/>
          <w:lang w:eastAsia="en-US"/>
        </w:rPr>
        <w:t>мониторирование</w:t>
      </w:r>
      <w:proofErr w:type="spellEnd"/>
      <w:r w:rsidRPr="00566C52">
        <w:rPr>
          <w:bCs w:val="0"/>
          <w:iCs w:val="0"/>
          <w:sz w:val="22"/>
          <w:szCs w:val="22"/>
          <w:lang w:eastAsia="en-US"/>
        </w:rPr>
        <w:t xml:space="preserve"> артериального давления, суточное </w:t>
      </w:r>
      <w:proofErr w:type="spellStart"/>
      <w:r w:rsidRPr="00566C52">
        <w:rPr>
          <w:bCs w:val="0"/>
          <w:iCs w:val="0"/>
          <w:sz w:val="22"/>
          <w:szCs w:val="22"/>
          <w:lang w:eastAsia="en-US"/>
        </w:rPr>
        <w:t>мониторирование</w:t>
      </w:r>
      <w:proofErr w:type="spellEnd"/>
      <w:r w:rsidRPr="00566C52">
        <w:rPr>
          <w:bCs w:val="0"/>
          <w:iCs w:val="0"/>
          <w:sz w:val="22"/>
          <w:szCs w:val="22"/>
          <w:lang w:eastAsia="en-US"/>
        </w:rPr>
        <w:t xml:space="preserve"> электрокардиограммы, спирография, </w:t>
      </w:r>
      <w:proofErr w:type="spellStart"/>
      <w:r w:rsidRPr="00566C52">
        <w:rPr>
          <w:bCs w:val="0"/>
          <w:iCs w:val="0"/>
          <w:sz w:val="22"/>
          <w:szCs w:val="22"/>
          <w:lang w:eastAsia="en-US"/>
        </w:rPr>
        <w:t>пневмотахометрия</w:t>
      </w:r>
      <w:proofErr w:type="spellEnd"/>
      <w:r w:rsidRPr="00566C52">
        <w:rPr>
          <w:bCs w:val="0"/>
          <w:iCs w:val="0"/>
          <w:sz w:val="22"/>
          <w:szCs w:val="22"/>
          <w:lang w:eastAsia="en-US"/>
        </w:rPr>
        <w:t xml:space="preserve">, </w:t>
      </w:r>
      <w:proofErr w:type="spellStart"/>
      <w:r w:rsidRPr="00566C52">
        <w:rPr>
          <w:bCs w:val="0"/>
          <w:iCs w:val="0"/>
          <w:sz w:val="22"/>
          <w:szCs w:val="22"/>
          <w:lang w:eastAsia="en-US"/>
        </w:rPr>
        <w:t>пикфлуометрия</w:t>
      </w:r>
      <w:proofErr w:type="spellEnd"/>
      <w:r w:rsidRPr="00566C52">
        <w:rPr>
          <w:bCs w:val="0"/>
          <w:iCs w:val="0"/>
          <w:sz w:val="22"/>
          <w:szCs w:val="22"/>
          <w:lang w:eastAsia="en-US"/>
        </w:rPr>
        <w:t xml:space="preserve">, </w:t>
      </w:r>
      <w:proofErr w:type="spellStart"/>
      <w:r w:rsidRPr="00566C52">
        <w:rPr>
          <w:bCs w:val="0"/>
          <w:iCs w:val="0"/>
          <w:sz w:val="22"/>
          <w:szCs w:val="22"/>
          <w:lang w:eastAsia="en-US"/>
        </w:rPr>
        <w:t>рэоэнцефалография</w:t>
      </w:r>
      <w:proofErr w:type="spellEnd"/>
      <w:r w:rsidRPr="00566C52">
        <w:rPr>
          <w:bCs w:val="0"/>
          <w:iCs w:val="0"/>
          <w:sz w:val="22"/>
          <w:szCs w:val="22"/>
          <w:lang w:eastAsia="en-US"/>
        </w:rPr>
        <w:t>, электроэнцефалография;</w:t>
      </w:r>
    </w:p>
    <w:p w:rsidR="008D4694" w:rsidRPr="00566C52" w:rsidRDefault="008D4694" w:rsidP="008D4694">
      <w:pPr>
        <w:numPr>
          <w:ilvl w:val="0"/>
          <w:numId w:val="1"/>
        </w:numPr>
        <w:suppressAutoHyphens w:val="0"/>
        <w:spacing w:after="200"/>
        <w:ind w:left="0" w:firstLine="539"/>
        <w:jc w:val="both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lastRenderedPageBreak/>
        <w:t xml:space="preserve">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566C52">
        <w:rPr>
          <w:bCs w:val="0"/>
          <w:iCs w:val="0"/>
          <w:sz w:val="22"/>
          <w:szCs w:val="22"/>
          <w:lang w:eastAsia="en-US"/>
        </w:rPr>
        <w:t>допплерографические</w:t>
      </w:r>
      <w:proofErr w:type="spellEnd"/>
      <w:r w:rsidRPr="00566C52">
        <w:rPr>
          <w:bCs w:val="0"/>
          <w:iCs w:val="0"/>
          <w:sz w:val="22"/>
          <w:szCs w:val="22"/>
          <w:lang w:eastAsia="en-US"/>
        </w:rPr>
        <w:t xml:space="preserve"> исследования;</w:t>
      </w:r>
    </w:p>
    <w:p w:rsidR="008D4694" w:rsidRPr="00566C52" w:rsidRDefault="008D4694" w:rsidP="008D4694">
      <w:pPr>
        <w:numPr>
          <w:ilvl w:val="0"/>
          <w:numId w:val="1"/>
        </w:numPr>
        <w:suppressAutoHyphens w:val="0"/>
        <w:spacing w:after="200"/>
        <w:ind w:left="0" w:firstLine="539"/>
        <w:jc w:val="both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введение лекарственных препаратов по назначению врача.</w:t>
      </w:r>
    </w:p>
    <w:p w:rsidR="008D4694" w:rsidRPr="00566C52" w:rsidRDefault="008D4694" w:rsidP="008D4694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 w:val="0"/>
          <w:iCs w:val="0"/>
          <w:sz w:val="22"/>
          <w:szCs w:val="22"/>
          <w:lang w:eastAsia="ru-RU"/>
        </w:rPr>
      </w:pPr>
      <w:r w:rsidRPr="00566C52">
        <w:rPr>
          <w:bCs w:val="0"/>
          <w:iCs w:val="0"/>
          <w:sz w:val="22"/>
          <w:szCs w:val="22"/>
          <w:lang w:eastAsia="ru-RU"/>
        </w:rPr>
        <w:t>Я знаю о методах оказания медицинской помощи и понимаю риски, связанные с их использованием, возможные варианты медицинского вмешательства и их последствия, а также о предполагаемых результатах оказания медицинской помощи. О необходимости других методов обследования и лечения мне будет разъяснено дополнительно.</w:t>
      </w:r>
    </w:p>
    <w:p w:rsidR="008D4694" w:rsidRPr="00566C52" w:rsidRDefault="008D4694" w:rsidP="008D4694">
      <w:pPr>
        <w:suppressAutoHyphens w:val="0"/>
        <w:autoSpaceDE w:val="0"/>
        <w:autoSpaceDN w:val="0"/>
        <w:adjustRightInd w:val="0"/>
        <w:ind w:firstLine="540"/>
        <w:jc w:val="both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Я поставил(а) в известность врача обо всех проблемах, связанных со здоровьем моего ребенка, лица, чьи интересы я представляю, в том числе об аллергических проявлениях или индивидуальной непереносимости лекарственных препаратов, обо всех перенесенных моим ребенком/лицом, чьи интересы я представляю и известных мне травмах, операциях, заболеваниях, о принимаемых лекарственных средствах. Я сообщил(а) правдивые сведения об употреблении алкоголя, наркотических и токсических средств.</w:t>
      </w:r>
    </w:p>
    <w:p w:rsidR="008D4694" w:rsidRPr="00566C52" w:rsidRDefault="008D4694" w:rsidP="008D4694">
      <w:pPr>
        <w:suppressAutoHyphens w:val="0"/>
        <w:autoSpaceDE w:val="0"/>
        <w:autoSpaceDN w:val="0"/>
        <w:adjustRightInd w:val="0"/>
        <w:ind w:firstLine="540"/>
        <w:jc w:val="both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За сокрытие достоверной информации обо всех проблемах, связанных со здоровьем моего ребенка, лица, чьи интересы я представляю, в том числе об аллергических проявлениях или индивидуальной непереносимости лекарственных препаратов, обо всех перенесенных моим ребенком, лицом, чьи интересы я представляю, и известных мне травмах, операциях, заболеваниях (в т.ч. в стадии ремиссии), о принимаемых лекарственных средствах, употреблении алкоголя, наркотических и токсических средств несу персональную ответственность.</w:t>
      </w:r>
    </w:p>
    <w:p w:rsidR="008D4694" w:rsidRPr="00566C52" w:rsidRDefault="008D4694" w:rsidP="008D4694">
      <w:pPr>
        <w:suppressAutoHyphens w:val="0"/>
        <w:autoSpaceDE w:val="0"/>
        <w:autoSpaceDN w:val="0"/>
        <w:adjustRightInd w:val="0"/>
        <w:ind w:firstLine="540"/>
        <w:jc w:val="both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8D4694" w:rsidRPr="00566C52" w:rsidRDefault="008D4694" w:rsidP="008D4694">
      <w:pPr>
        <w:suppressAutoHyphens w:val="0"/>
        <w:autoSpaceDE w:val="0"/>
        <w:autoSpaceDN w:val="0"/>
        <w:adjustRightInd w:val="0"/>
        <w:ind w:firstLine="540"/>
        <w:jc w:val="both"/>
        <w:rPr>
          <w:bCs w:val="0"/>
          <w:iCs w:val="0"/>
          <w:sz w:val="22"/>
          <w:szCs w:val="22"/>
          <w:lang w:eastAsia="en-US"/>
        </w:rPr>
      </w:pPr>
    </w:p>
    <w:p w:rsidR="008D4694" w:rsidRPr="00566C52" w:rsidRDefault="008D4694" w:rsidP="008D4694">
      <w:pPr>
        <w:suppressAutoHyphens w:val="0"/>
        <w:autoSpaceDE w:val="0"/>
        <w:autoSpaceDN w:val="0"/>
        <w:adjustRightInd w:val="0"/>
        <w:ind w:firstLine="540"/>
        <w:jc w:val="both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 xml:space="preserve">В случае моего отсутствия уполномочиваю присутствовать при оказании медицинской помощи моему ребенку, лицу, чьи интересы я представляю медицинского работника ДОЛ «Восток», </w:t>
      </w:r>
      <w:r w:rsidRPr="00566C52">
        <w:rPr>
          <w:rFonts w:cs="Courier New"/>
          <w:bCs w:val="0"/>
          <w:iCs w:val="0"/>
          <w:sz w:val="22"/>
          <w:szCs w:val="22"/>
          <w:lang w:eastAsia="en-US"/>
        </w:rPr>
        <w:t>назначенных приказом Филиалу ПАО «РКК «Энергия» пансионату санаторного типа «Восток».</w:t>
      </w:r>
    </w:p>
    <w:p w:rsidR="008D4694" w:rsidRPr="00566C52" w:rsidRDefault="008D4694" w:rsidP="008D4694">
      <w:pPr>
        <w:suppressAutoHyphens w:val="0"/>
        <w:autoSpaceDE w:val="0"/>
        <w:autoSpaceDN w:val="0"/>
        <w:adjustRightInd w:val="0"/>
        <w:jc w:val="center"/>
        <w:rPr>
          <w:bCs w:val="0"/>
          <w:iCs w:val="0"/>
          <w:sz w:val="22"/>
          <w:szCs w:val="22"/>
          <w:lang w:eastAsia="en-US"/>
        </w:rPr>
      </w:pPr>
    </w:p>
    <w:p w:rsidR="008D4694" w:rsidRPr="00566C52" w:rsidRDefault="008D4694" w:rsidP="008D4694">
      <w:pPr>
        <w:suppressAutoHyphens w:val="0"/>
        <w:autoSpaceDE w:val="0"/>
        <w:autoSpaceDN w:val="0"/>
        <w:adjustRightInd w:val="0"/>
        <w:jc w:val="center"/>
        <w:rPr>
          <w:bCs w:val="0"/>
          <w:iCs w:val="0"/>
          <w:sz w:val="22"/>
          <w:szCs w:val="22"/>
          <w:lang w:eastAsia="en-US"/>
        </w:rPr>
      </w:pPr>
    </w:p>
    <w:p w:rsidR="008D4694" w:rsidRPr="00566C52" w:rsidRDefault="008D4694" w:rsidP="008D4694">
      <w:pPr>
        <w:suppressAutoHyphens w:val="0"/>
        <w:autoSpaceDE w:val="0"/>
        <w:autoSpaceDN w:val="0"/>
        <w:adjustRightInd w:val="0"/>
        <w:rPr>
          <w:bCs w:val="0"/>
          <w:i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 xml:space="preserve">«___» ________ _____ г. </w:t>
      </w:r>
      <w:r w:rsidRPr="00566C52">
        <w:rPr>
          <w:bCs w:val="0"/>
          <w:i/>
          <w:iCs w:val="0"/>
          <w:sz w:val="22"/>
          <w:szCs w:val="22"/>
          <w:lang w:eastAsia="en-US"/>
        </w:rPr>
        <w:t>Дата оформления информированного добровольного согласия</w:t>
      </w:r>
    </w:p>
    <w:p w:rsidR="008D4694" w:rsidRPr="00566C52" w:rsidRDefault="008D4694" w:rsidP="008D4694">
      <w:pPr>
        <w:suppressAutoHyphens w:val="0"/>
        <w:autoSpaceDE w:val="0"/>
        <w:autoSpaceDN w:val="0"/>
        <w:adjustRightInd w:val="0"/>
        <w:rPr>
          <w:bCs w:val="0"/>
          <w:i/>
          <w:iCs w:val="0"/>
          <w:sz w:val="22"/>
          <w:szCs w:val="22"/>
          <w:lang w:eastAsia="en-US"/>
        </w:rPr>
      </w:pPr>
    </w:p>
    <w:p w:rsidR="008D4694" w:rsidRPr="00566C52" w:rsidRDefault="008D4694" w:rsidP="008D4694">
      <w:pPr>
        <w:suppressAutoHyphens w:val="0"/>
        <w:autoSpaceDE w:val="0"/>
        <w:autoSpaceDN w:val="0"/>
        <w:adjustRightInd w:val="0"/>
        <w:rPr>
          <w:bCs w:val="0"/>
          <w:iCs w:val="0"/>
          <w:sz w:val="22"/>
          <w:szCs w:val="22"/>
          <w:lang w:eastAsia="en-US"/>
        </w:rPr>
      </w:pPr>
    </w:p>
    <w:p w:rsidR="008D4694" w:rsidRPr="00566C52" w:rsidRDefault="008D4694" w:rsidP="008D4694">
      <w:pPr>
        <w:suppressAutoHyphens w:val="0"/>
        <w:autoSpaceDE w:val="0"/>
        <w:autoSpaceDN w:val="0"/>
        <w:adjustRightInd w:val="0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_____________________________________________________________________________</w:t>
      </w:r>
    </w:p>
    <w:p w:rsidR="008D4694" w:rsidRPr="00566C52" w:rsidRDefault="008D4694" w:rsidP="008D4694">
      <w:pPr>
        <w:suppressAutoHyphens w:val="0"/>
        <w:autoSpaceDE w:val="0"/>
        <w:autoSpaceDN w:val="0"/>
        <w:adjustRightInd w:val="0"/>
        <w:jc w:val="center"/>
        <w:rPr>
          <w:bCs w:val="0"/>
          <w:iCs w:val="0"/>
          <w:sz w:val="22"/>
          <w:szCs w:val="22"/>
          <w:lang w:eastAsia="en-US"/>
        </w:rPr>
      </w:pPr>
      <w:r w:rsidRPr="00566C52">
        <w:rPr>
          <w:bCs w:val="0"/>
          <w:iCs w:val="0"/>
          <w:sz w:val="22"/>
          <w:szCs w:val="22"/>
          <w:lang w:eastAsia="en-US"/>
        </w:rPr>
        <w:t>подпись, Ф.И.О. гражданина/одного из родителей/иной законный представитель</w:t>
      </w:r>
    </w:p>
    <w:p w:rsidR="008D4694" w:rsidRPr="00566C52" w:rsidRDefault="008D4694" w:rsidP="008D4694">
      <w:pPr>
        <w:suppressAutoHyphens w:val="0"/>
        <w:autoSpaceDE w:val="0"/>
        <w:autoSpaceDN w:val="0"/>
        <w:adjustRightInd w:val="0"/>
        <w:jc w:val="center"/>
        <w:rPr>
          <w:bCs w:val="0"/>
          <w:iCs w:val="0"/>
          <w:sz w:val="22"/>
          <w:szCs w:val="22"/>
          <w:lang w:eastAsia="en-US"/>
        </w:rPr>
      </w:pPr>
    </w:p>
    <w:p w:rsidR="008D4694" w:rsidRPr="00566C52" w:rsidRDefault="008D4694" w:rsidP="008D4694">
      <w:pPr>
        <w:suppressAutoHyphens w:val="0"/>
        <w:autoSpaceDE w:val="0"/>
        <w:autoSpaceDN w:val="0"/>
        <w:adjustRightInd w:val="0"/>
        <w:rPr>
          <w:bCs w:val="0"/>
          <w:iCs w:val="0"/>
          <w:sz w:val="22"/>
          <w:szCs w:val="22"/>
          <w:lang w:eastAsia="en-US"/>
        </w:rPr>
      </w:pPr>
    </w:p>
    <w:p w:rsidR="00BD0FEA" w:rsidRDefault="00BD0FEA">
      <w:bookmarkStart w:id="0" w:name="_GoBack"/>
      <w:bookmarkEnd w:id="0"/>
    </w:p>
    <w:sectPr w:rsidR="00BD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898"/>
    <w:multiLevelType w:val="hybridMultilevel"/>
    <w:tmpl w:val="9CECB9F6"/>
    <w:lvl w:ilvl="0" w:tplc="DD5C9BF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66"/>
    <w:rsid w:val="008D4694"/>
    <w:rsid w:val="00BD0FEA"/>
    <w:rsid w:val="00D0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8797E-513E-48ED-8154-283B5488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94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Михеева Татьяна</cp:lastModifiedBy>
  <cp:revision>2</cp:revision>
  <dcterms:created xsi:type="dcterms:W3CDTF">2019-05-29T09:43:00Z</dcterms:created>
  <dcterms:modified xsi:type="dcterms:W3CDTF">2019-05-29T09:43:00Z</dcterms:modified>
</cp:coreProperties>
</file>