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3C705" w14:textId="77777777" w:rsidR="003231C3" w:rsidRPr="0091113F" w:rsidRDefault="003231C3" w:rsidP="003231C3">
      <w:pPr>
        <w:pStyle w:val="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 w:val="0"/>
          <w:bCs w:val="0"/>
        </w:rPr>
      </w:pPr>
      <w:r w:rsidRPr="0091113F">
        <w:rPr>
          <w:rFonts w:ascii="Arial" w:hAnsi="Arial" w:cs="Arial"/>
          <w:b w:val="0"/>
          <w:bCs w:val="0"/>
        </w:rPr>
        <w:t>Общая информация</w:t>
      </w:r>
    </w:p>
    <w:p w14:paraId="3416FEE2" w14:textId="77777777" w:rsidR="003231C3" w:rsidRDefault="003231C3" w:rsidP="003231C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171717"/>
          <w:sz w:val="21"/>
          <w:szCs w:val="21"/>
        </w:rPr>
      </w:pPr>
      <w:r>
        <w:rPr>
          <w:rStyle w:val="a3"/>
          <w:rFonts w:ascii="Arial" w:hAnsi="Arial" w:cs="Arial"/>
          <w:color w:val="171717"/>
          <w:sz w:val="21"/>
          <w:szCs w:val="21"/>
        </w:rPr>
        <w:t>Республика </w:t>
      </w:r>
      <w:r>
        <w:rPr>
          <w:rFonts w:ascii="Arial" w:hAnsi="Arial" w:cs="Arial"/>
          <w:color w:val="171717"/>
          <w:sz w:val="21"/>
          <w:szCs w:val="21"/>
        </w:rPr>
        <w:t>Башкортостан (Башкирия) - государство в составе РФ, расположенное на Южном Урале на границе Европы и Азии.</w:t>
      </w:r>
      <w:r>
        <w:rPr>
          <w:rFonts w:ascii="Arial" w:hAnsi="Arial" w:cs="Arial"/>
          <w:color w:val="171717"/>
          <w:sz w:val="21"/>
          <w:szCs w:val="21"/>
        </w:rPr>
        <w:br/>
      </w:r>
      <w:r>
        <w:rPr>
          <w:rStyle w:val="a3"/>
          <w:rFonts w:ascii="Arial" w:hAnsi="Arial" w:cs="Arial"/>
          <w:color w:val="171717"/>
          <w:sz w:val="21"/>
          <w:szCs w:val="21"/>
        </w:rPr>
        <w:t>Общая площадь:</w:t>
      </w:r>
      <w:r>
        <w:rPr>
          <w:rFonts w:ascii="Arial" w:hAnsi="Arial" w:cs="Arial"/>
          <w:color w:val="171717"/>
          <w:sz w:val="21"/>
          <w:szCs w:val="21"/>
        </w:rPr>
        <w:t> 143 тыс. кв. км</w:t>
      </w:r>
      <w:r>
        <w:rPr>
          <w:rFonts w:ascii="Arial" w:hAnsi="Arial" w:cs="Arial"/>
          <w:color w:val="171717"/>
          <w:sz w:val="21"/>
          <w:szCs w:val="21"/>
        </w:rPr>
        <w:br/>
      </w:r>
      <w:r>
        <w:rPr>
          <w:rStyle w:val="a3"/>
          <w:rFonts w:ascii="Arial" w:hAnsi="Arial" w:cs="Arial"/>
          <w:color w:val="171717"/>
          <w:sz w:val="21"/>
          <w:szCs w:val="21"/>
        </w:rPr>
        <w:t>Границы:</w:t>
      </w:r>
      <w:r>
        <w:rPr>
          <w:rFonts w:ascii="Arial" w:hAnsi="Arial" w:cs="Arial"/>
          <w:color w:val="171717"/>
          <w:sz w:val="21"/>
          <w:szCs w:val="21"/>
        </w:rPr>
        <w:t> Пермская, Свердловская, Челябинская, Оренбургская области, Республика Татарстан, Удмуртская республика.</w:t>
      </w:r>
      <w:r>
        <w:rPr>
          <w:rFonts w:ascii="Arial" w:hAnsi="Arial" w:cs="Arial"/>
          <w:color w:val="171717"/>
          <w:sz w:val="21"/>
          <w:szCs w:val="21"/>
        </w:rPr>
        <w:br/>
      </w:r>
      <w:r>
        <w:rPr>
          <w:rStyle w:val="a3"/>
          <w:rFonts w:ascii="Arial" w:hAnsi="Arial" w:cs="Arial"/>
          <w:color w:val="171717"/>
          <w:sz w:val="21"/>
          <w:szCs w:val="21"/>
        </w:rPr>
        <w:t>Климат:</w:t>
      </w:r>
      <w:r>
        <w:rPr>
          <w:rFonts w:ascii="Arial" w:hAnsi="Arial" w:cs="Arial"/>
          <w:color w:val="171717"/>
          <w:sz w:val="21"/>
          <w:szCs w:val="21"/>
        </w:rPr>
        <w:t> континентальный</w:t>
      </w:r>
      <w:r>
        <w:rPr>
          <w:rFonts w:ascii="Arial" w:hAnsi="Arial" w:cs="Arial"/>
          <w:color w:val="171717"/>
          <w:sz w:val="21"/>
          <w:szCs w:val="21"/>
        </w:rPr>
        <w:br/>
      </w:r>
      <w:r>
        <w:rPr>
          <w:rStyle w:val="a3"/>
          <w:rFonts w:ascii="Arial" w:hAnsi="Arial" w:cs="Arial"/>
          <w:color w:val="171717"/>
          <w:sz w:val="21"/>
          <w:szCs w:val="21"/>
        </w:rPr>
        <w:t>Столица:</w:t>
      </w:r>
      <w:r>
        <w:rPr>
          <w:rFonts w:ascii="Arial" w:hAnsi="Arial" w:cs="Arial"/>
          <w:color w:val="171717"/>
          <w:sz w:val="21"/>
          <w:szCs w:val="21"/>
        </w:rPr>
        <w:t> Уфа</w:t>
      </w:r>
      <w:r>
        <w:rPr>
          <w:rFonts w:ascii="Arial" w:hAnsi="Arial" w:cs="Arial"/>
          <w:color w:val="171717"/>
          <w:sz w:val="21"/>
          <w:szCs w:val="21"/>
        </w:rPr>
        <w:br/>
      </w:r>
      <w:r>
        <w:rPr>
          <w:rStyle w:val="a3"/>
          <w:rFonts w:ascii="Arial" w:hAnsi="Arial" w:cs="Arial"/>
          <w:color w:val="171717"/>
          <w:sz w:val="21"/>
          <w:szCs w:val="21"/>
        </w:rPr>
        <w:t>Телефонный код: </w:t>
      </w:r>
      <w:r>
        <w:rPr>
          <w:rFonts w:ascii="Arial" w:hAnsi="Arial" w:cs="Arial"/>
          <w:color w:val="171717"/>
          <w:sz w:val="21"/>
          <w:szCs w:val="21"/>
        </w:rPr>
        <w:t>347</w:t>
      </w:r>
      <w:r>
        <w:rPr>
          <w:rFonts w:ascii="Arial" w:hAnsi="Arial" w:cs="Arial"/>
          <w:color w:val="171717"/>
          <w:sz w:val="21"/>
          <w:szCs w:val="21"/>
        </w:rPr>
        <w:br/>
      </w:r>
      <w:r>
        <w:rPr>
          <w:rStyle w:val="a3"/>
          <w:rFonts w:ascii="Arial" w:hAnsi="Arial" w:cs="Arial"/>
          <w:color w:val="171717"/>
          <w:sz w:val="21"/>
          <w:szCs w:val="21"/>
        </w:rPr>
        <w:t>Административное деление: </w:t>
      </w:r>
      <w:r>
        <w:rPr>
          <w:rFonts w:ascii="Arial" w:hAnsi="Arial" w:cs="Arial"/>
          <w:color w:val="171717"/>
          <w:sz w:val="21"/>
          <w:szCs w:val="21"/>
        </w:rPr>
        <w:t>54 района</w:t>
      </w:r>
      <w:r>
        <w:rPr>
          <w:rFonts w:ascii="Arial" w:hAnsi="Arial" w:cs="Arial"/>
          <w:color w:val="171717"/>
          <w:sz w:val="21"/>
          <w:szCs w:val="21"/>
        </w:rPr>
        <w:br/>
      </w:r>
      <w:r>
        <w:rPr>
          <w:rStyle w:val="a3"/>
          <w:rFonts w:ascii="Arial" w:hAnsi="Arial" w:cs="Arial"/>
          <w:color w:val="171717"/>
          <w:sz w:val="21"/>
          <w:szCs w:val="21"/>
        </w:rPr>
        <w:t>Автомобильный код: </w:t>
      </w:r>
      <w:r>
        <w:rPr>
          <w:rFonts w:ascii="Arial" w:hAnsi="Arial" w:cs="Arial"/>
          <w:color w:val="171717"/>
          <w:sz w:val="21"/>
          <w:szCs w:val="21"/>
        </w:rPr>
        <w:t>02</w:t>
      </w:r>
      <w:r>
        <w:rPr>
          <w:rFonts w:ascii="Arial" w:hAnsi="Arial" w:cs="Arial"/>
          <w:color w:val="171717"/>
          <w:sz w:val="21"/>
          <w:szCs w:val="21"/>
        </w:rPr>
        <w:br/>
      </w:r>
      <w:r>
        <w:rPr>
          <w:rStyle w:val="a3"/>
          <w:rFonts w:ascii="Arial" w:hAnsi="Arial" w:cs="Arial"/>
          <w:color w:val="171717"/>
          <w:sz w:val="21"/>
          <w:szCs w:val="21"/>
        </w:rPr>
        <w:t>Население:</w:t>
      </w:r>
      <w:r>
        <w:rPr>
          <w:rFonts w:ascii="Arial" w:hAnsi="Arial" w:cs="Arial"/>
          <w:color w:val="171717"/>
          <w:sz w:val="21"/>
          <w:szCs w:val="21"/>
        </w:rPr>
        <w:t> 4,06 млн. чел.</w:t>
      </w:r>
      <w:r>
        <w:rPr>
          <w:rFonts w:ascii="Arial" w:hAnsi="Arial" w:cs="Arial"/>
          <w:color w:val="171717"/>
          <w:sz w:val="21"/>
          <w:szCs w:val="21"/>
        </w:rPr>
        <w:br/>
      </w:r>
      <w:r>
        <w:rPr>
          <w:rStyle w:val="a3"/>
          <w:rFonts w:ascii="Arial" w:hAnsi="Arial" w:cs="Arial"/>
          <w:color w:val="171717"/>
          <w:sz w:val="21"/>
          <w:szCs w:val="21"/>
        </w:rPr>
        <w:t>Этнические группы: </w:t>
      </w:r>
      <w:r>
        <w:rPr>
          <w:rFonts w:ascii="Arial" w:hAnsi="Arial" w:cs="Arial"/>
          <w:color w:val="171717"/>
          <w:sz w:val="21"/>
          <w:szCs w:val="21"/>
        </w:rPr>
        <w:t>русские, башкиры, татары</w:t>
      </w:r>
      <w:r>
        <w:rPr>
          <w:rFonts w:ascii="Arial" w:hAnsi="Arial" w:cs="Arial"/>
          <w:color w:val="171717"/>
          <w:sz w:val="21"/>
          <w:szCs w:val="21"/>
        </w:rPr>
        <w:br/>
      </w:r>
      <w:r>
        <w:rPr>
          <w:rStyle w:val="a3"/>
          <w:rFonts w:ascii="Arial" w:hAnsi="Arial" w:cs="Arial"/>
          <w:color w:val="171717"/>
          <w:sz w:val="21"/>
          <w:szCs w:val="21"/>
        </w:rPr>
        <w:t>Религия:</w:t>
      </w:r>
      <w:r>
        <w:rPr>
          <w:rFonts w:ascii="Arial" w:hAnsi="Arial" w:cs="Arial"/>
          <w:color w:val="171717"/>
          <w:sz w:val="21"/>
          <w:szCs w:val="21"/>
        </w:rPr>
        <w:t> ислам, христианство (православие)</w:t>
      </w:r>
      <w:r>
        <w:rPr>
          <w:rFonts w:ascii="Arial" w:hAnsi="Arial" w:cs="Arial"/>
          <w:color w:val="171717"/>
          <w:sz w:val="21"/>
          <w:szCs w:val="21"/>
        </w:rPr>
        <w:br/>
      </w:r>
      <w:r>
        <w:rPr>
          <w:rStyle w:val="a3"/>
          <w:rFonts w:ascii="Arial" w:hAnsi="Arial" w:cs="Arial"/>
          <w:color w:val="171717"/>
          <w:sz w:val="21"/>
          <w:szCs w:val="21"/>
        </w:rPr>
        <w:t>Языки:</w:t>
      </w:r>
      <w:r>
        <w:rPr>
          <w:rFonts w:ascii="Arial" w:hAnsi="Arial" w:cs="Arial"/>
          <w:color w:val="171717"/>
          <w:sz w:val="21"/>
          <w:szCs w:val="21"/>
        </w:rPr>
        <w:t> башкирский и русский</w:t>
      </w:r>
    </w:p>
    <w:p w14:paraId="713CE570" w14:textId="77777777" w:rsidR="003231C3" w:rsidRPr="0091113F" w:rsidRDefault="003231C3" w:rsidP="003231C3">
      <w:pPr>
        <w:pStyle w:val="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 w:val="0"/>
          <w:bCs w:val="0"/>
        </w:rPr>
      </w:pPr>
      <w:r w:rsidRPr="0091113F">
        <w:rPr>
          <w:rStyle w:val="a3"/>
          <w:rFonts w:ascii="Arial" w:hAnsi="Arial" w:cs="Arial"/>
          <w:b/>
          <w:bCs/>
        </w:rPr>
        <w:t>Взять с собой</w:t>
      </w:r>
    </w:p>
    <w:p w14:paraId="483AE283" w14:textId="77777777" w:rsidR="003231C3" w:rsidRDefault="003231C3" w:rsidP="003231C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171717"/>
          <w:sz w:val="21"/>
          <w:szCs w:val="21"/>
        </w:rPr>
      </w:pPr>
      <w:r>
        <w:rPr>
          <w:rStyle w:val="a3"/>
          <w:rFonts w:ascii="Arial" w:hAnsi="Arial" w:cs="Arial"/>
          <w:color w:val="171717"/>
          <w:sz w:val="21"/>
          <w:szCs w:val="21"/>
        </w:rPr>
        <w:t>Документы:</w:t>
      </w:r>
    </w:p>
    <w:p w14:paraId="161099ED" w14:textId="77777777" w:rsidR="003231C3" w:rsidRDefault="003231C3" w:rsidP="003231C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Паспорт</w:t>
      </w:r>
    </w:p>
    <w:p w14:paraId="15EDE6E0" w14:textId="77777777" w:rsidR="003231C3" w:rsidRDefault="003231C3" w:rsidP="003231C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Свидетельство о рождении для детей до 14 лет</w:t>
      </w:r>
    </w:p>
    <w:p w14:paraId="62BEE7AE" w14:textId="77777777" w:rsidR="003231C3" w:rsidRDefault="003231C3" w:rsidP="003231C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Ваучер (обменную путевку) туроператора «Алеан»</w:t>
      </w:r>
    </w:p>
    <w:p w14:paraId="50CAE2EA" w14:textId="77777777" w:rsidR="003231C3" w:rsidRDefault="003231C3" w:rsidP="003231C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Санаторно-курортную карту (при приобретении лечебной путевки)</w:t>
      </w:r>
    </w:p>
    <w:p w14:paraId="127009A5" w14:textId="77777777" w:rsidR="003231C3" w:rsidRDefault="003231C3" w:rsidP="003231C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Медицинский полис ДМС</w:t>
      </w:r>
    </w:p>
    <w:p w14:paraId="6F2EC239" w14:textId="77777777" w:rsidR="003231C3" w:rsidRDefault="003231C3" w:rsidP="003231C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Справки для детей о прививках и из СЭС</w:t>
      </w:r>
    </w:p>
    <w:p w14:paraId="6FDE0941" w14:textId="77777777" w:rsidR="003231C3" w:rsidRDefault="003231C3" w:rsidP="003231C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Style w:val="a3"/>
          <w:rFonts w:ascii="Arial" w:hAnsi="Arial" w:cs="Arial"/>
          <w:color w:val="171717"/>
          <w:sz w:val="21"/>
          <w:szCs w:val="21"/>
        </w:rPr>
        <w:t>Личные вещи, средства гигиены</w:t>
      </w:r>
    </w:p>
    <w:p w14:paraId="3415E8E4" w14:textId="77777777" w:rsidR="003231C3" w:rsidRDefault="003231C3" w:rsidP="003231C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Style w:val="a3"/>
          <w:rFonts w:ascii="Arial" w:hAnsi="Arial" w:cs="Arial"/>
          <w:color w:val="171717"/>
          <w:sz w:val="21"/>
          <w:szCs w:val="21"/>
        </w:rPr>
        <w:t>Индивидуальные медицинские препараты и препараты первой необходимости</w:t>
      </w:r>
    </w:p>
    <w:p w14:paraId="47944A6B" w14:textId="77777777" w:rsidR="003231C3" w:rsidRDefault="003231C3" w:rsidP="003231C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Style w:val="a3"/>
          <w:rFonts w:ascii="Arial" w:hAnsi="Arial" w:cs="Arial"/>
          <w:color w:val="171717"/>
          <w:sz w:val="21"/>
          <w:szCs w:val="21"/>
        </w:rPr>
        <w:t>Деньги, банковские карты</w:t>
      </w:r>
    </w:p>
    <w:p w14:paraId="1EF7D1AD" w14:textId="77777777" w:rsidR="003231C3" w:rsidRPr="0091113F" w:rsidRDefault="003231C3" w:rsidP="003231C3">
      <w:pPr>
        <w:pStyle w:val="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 w:val="0"/>
          <w:bCs w:val="0"/>
        </w:rPr>
      </w:pPr>
      <w:bookmarkStart w:id="0" w:name="_GoBack"/>
      <w:r w:rsidRPr="0091113F">
        <w:rPr>
          <w:rStyle w:val="a3"/>
          <w:rFonts w:ascii="Arial" w:hAnsi="Arial" w:cs="Arial"/>
          <w:b/>
          <w:bCs/>
        </w:rPr>
        <w:t>Полезные адреса и телефоны</w:t>
      </w:r>
    </w:p>
    <w:bookmarkEnd w:id="0"/>
    <w:p w14:paraId="2433956B" w14:textId="77777777" w:rsidR="003231C3" w:rsidRDefault="003231C3" w:rsidP="003231C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171717"/>
          <w:sz w:val="21"/>
          <w:szCs w:val="21"/>
        </w:rPr>
      </w:pPr>
      <w:r>
        <w:rPr>
          <w:rStyle w:val="a3"/>
          <w:rFonts w:ascii="Arial" w:hAnsi="Arial" w:cs="Arial"/>
          <w:color w:val="171717"/>
          <w:sz w:val="21"/>
          <w:szCs w:val="21"/>
        </w:rPr>
        <w:t>Железнодорожный вокзал г. Уфа: </w:t>
      </w:r>
      <w:r>
        <w:rPr>
          <w:rFonts w:ascii="Arial" w:hAnsi="Arial" w:cs="Arial"/>
          <w:color w:val="171717"/>
          <w:sz w:val="21"/>
          <w:szCs w:val="21"/>
        </w:rPr>
        <w:t>Привокзальная площадь, 3</w:t>
      </w:r>
      <w:r>
        <w:rPr>
          <w:rFonts w:ascii="Arial" w:hAnsi="Arial" w:cs="Arial"/>
          <w:color w:val="171717"/>
          <w:sz w:val="21"/>
          <w:szCs w:val="21"/>
        </w:rPr>
        <w:br/>
        <w:t>Справочная (347) 251-40-00</w:t>
      </w:r>
      <w:r>
        <w:rPr>
          <w:rFonts w:ascii="Arial" w:hAnsi="Arial" w:cs="Arial"/>
          <w:color w:val="171717"/>
          <w:sz w:val="21"/>
          <w:szCs w:val="21"/>
        </w:rPr>
        <w:br/>
        <w:t>Добраться:</w:t>
      </w:r>
    </w:p>
    <w:p w14:paraId="69F7ECDB" w14:textId="77777777" w:rsidR="003231C3" w:rsidRDefault="003231C3" w:rsidP="003231C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Трамвай №1, 7 и 10</w:t>
      </w:r>
    </w:p>
    <w:p w14:paraId="6746763B" w14:textId="77777777" w:rsidR="003231C3" w:rsidRDefault="003231C3" w:rsidP="003231C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Автобус №3, 11 и 13, 74 и 101</w:t>
      </w:r>
    </w:p>
    <w:p w14:paraId="1532AC1F" w14:textId="77777777" w:rsidR="003231C3" w:rsidRDefault="003231C3" w:rsidP="003231C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Маршрутные такси №8, 234 и 239, 251 и 277</w:t>
      </w:r>
    </w:p>
    <w:p w14:paraId="5401F04F" w14:textId="77777777" w:rsidR="003231C3" w:rsidRDefault="003231C3" w:rsidP="003231C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171717"/>
          <w:sz w:val="21"/>
          <w:szCs w:val="21"/>
        </w:rPr>
      </w:pPr>
      <w:r>
        <w:rPr>
          <w:rStyle w:val="a3"/>
          <w:rFonts w:ascii="Arial" w:hAnsi="Arial" w:cs="Arial"/>
          <w:color w:val="171717"/>
          <w:sz w:val="21"/>
          <w:szCs w:val="21"/>
        </w:rPr>
        <w:t>Аэропорт г. Уфа:</w:t>
      </w:r>
      <w:r>
        <w:rPr>
          <w:rFonts w:ascii="Arial" w:hAnsi="Arial" w:cs="Arial"/>
          <w:b/>
          <w:bCs/>
          <w:color w:val="171717"/>
          <w:sz w:val="21"/>
          <w:szCs w:val="21"/>
        </w:rPr>
        <w:br/>
      </w:r>
      <w:r>
        <w:rPr>
          <w:rFonts w:ascii="Arial" w:hAnsi="Arial" w:cs="Arial"/>
          <w:color w:val="171717"/>
          <w:sz w:val="21"/>
          <w:szCs w:val="21"/>
        </w:rPr>
        <w:t>Справочная (347) 229 52-95</w:t>
      </w:r>
    </w:p>
    <w:p w14:paraId="696CF8BD" w14:textId="6469CE9A" w:rsidR="003231C3" w:rsidRDefault="003231C3" w:rsidP="003231C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noProof/>
          <w:color w:val="171717"/>
          <w:sz w:val="21"/>
          <w:szCs w:val="21"/>
        </w:rPr>
        <w:drawing>
          <wp:inline distT="0" distB="0" distL="0" distR="0" wp14:anchorId="0DD2AF82" wp14:editId="59C1370D">
            <wp:extent cx="4998720" cy="1638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F5609" w14:textId="77777777" w:rsidR="003231C3" w:rsidRDefault="003231C3" w:rsidP="003231C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171717"/>
          <w:sz w:val="21"/>
          <w:szCs w:val="21"/>
        </w:rPr>
      </w:pPr>
      <w:r>
        <w:rPr>
          <w:rStyle w:val="a3"/>
          <w:rFonts w:ascii="Arial" w:hAnsi="Arial" w:cs="Arial"/>
          <w:color w:val="171717"/>
          <w:sz w:val="21"/>
          <w:szCs w:val="21"/>
        </w:rPr>
        <w:t>Автовокзалы г. Уфа:</w:t>
      </w:r>
      <w:r>
        <w:rPr>
          <w:rFonts w:ascii="Arial" w:hAnsi="Arial" w:cs="Arial"/>
          <w:b/>
          <w:bCs/>
          <w:color w:val="171717"/>
          <w:sz w:val="21"/>
          <w:szCs w:val="21"/>
        </w:rPr>
        <w:br/>
      </w:r>
      <w:r>
        <w:rPr>
          <w:rStyle w:val="a3"/>
          <w:rFonts w:ascii="Arial" w:hAnsi="Arial" w:cs="Arial"/>
          <w:color w:val="171717"/>
          <w:sz w:val="21"/>
          <w:szCs w:val="21"/>
        </w:rPr>
        <w:t>Южный автовокзал: </w:t>
      </w:r>
      <w:r>
        <w:rPr>
          <w:rFonts w:ascii="Arial" w:hAnsi="Arial" w:cs="Arial"/>
          <w:color w:val="171717"/>
          <w:sz w:val="21"/>
          <w:szCs w:val="21"/>
        </w:rPr>
        <w:t xml:space="preserve">450059, г. Уфа,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ул.Рихарда</w:t>
      </w:r>
      <w:proofErr w:type="spellEnd"/>
      <w:r>
        <w:rPr>
          <w:rFonts w:ascii="Arial" w:hAnsi="Arial" w:cs="Arial"/>
          <w:color w:val="171717"/>
          <w:sz w:val="21"/>
          <w:szCs w:val="21"/>
        </w:rPr>
        <w:t xml:space="preserve"> Зорге, д. 13</w:t>
      </w:r>
      <w:r>
        <w:rPr>
          <w:rFonts w:ascii="Arial" w:hAnsi="Arial" w:cs="Arial"/>
          <w:color w:val="171717"/>
          <w:sz w:val="21"/>
          <w:szCs w:val="21"/>
        </w:rPr>
        <w:br/>
      </w:r>
      <w:r>
        <w:rPr>
          <w:rFonts w:ascii="Arial" w:hAnsi="Arial" w:cs="Arial"/>
          <w:color w:val="171717"/>
          <w:sz w:val="21"/>
          <w:szCs w:val="21"/>
        </w:rPr>
        <w:lastRenderedPageBreak/>
        <w:t>Справочная (347) 223-06-08, 8-800-347-11-01 (звонки по России бесплатно)</w:t>
      </w:r>
      <w:r>
        <w:rPr>
          <w:rFonts w:ascii="Arial" w:hAnsi="Arial" w:cs="Arial"/>
          <w:color w:val="171717"/>
          <w:sz w:val="21"/>
          <w:szCs w:val="21"/>
        </w:rPr>
        <w:br/>
        <w:t>Добраться:</w:t>
      </w:r>
    </w:p>
    <w:p w14:paraId="59E455E9" w14:textId="77777777" w:rsidR="003231C3" w:rsidRDefault="003231C3" w:rsidP="003231C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Автобус №1, 30к, 101, 107, 108, 112, 113, 113к, 115, 115к, 130, 142, 142к</w:t>
      </w:r>
    </w:p>
    <w:p w14:paraId="27C09FCA" w14:textId="77777777" w:rsidR="003231C3" w:rsidRDefault="003231C3" w:rsidP="003231C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Троллейбус №3, 11, 22</w:t>
      </w:r>
    </w:p>
    <w:p w14:paraId="23BEE18D" w14:textId="77777777" w:rsidR="003231C3" w:rsidRDefault="003231C3" w:rsidP="003231C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Трамвай №5, 10, 18</w:t>
      </w:r>
    </w:p>
    <w:p w14:paraId="6CDF978A" w14:textId="77777777" w:rsidR="003231C3" w:rsidRDefault="003231C3" w:rsidP="003231C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Маршрутные такси №17, 101, 218, 220, 250, 251, 261, 261б, 264д, 280, 281, 284, 313к, 375, 391к.</w:t>
      </w:r>
    </w:p>
    <w:p w14:paraId="58C5879C" w14:textId="77777777" w:rsidR="003231C3" w:rsidRDefault="003231C3" w:rsidP="003231C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Чтобы доехать до центра города, нужно сесть на транспорт, следующий вдоль ул. Рихарда Зорге от ул. В честь города Галле.</w:t>
      </w:r>
    </w:p>
    <w:p w14:paraId="2CF05CE4" w14:textId="77777777" w:rsidR="003231C3" w:rsidRDefault="003231C3" w:rsidP="003231C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171717"/>
          <w:sz w:val="21"/>
          <w:szCs w:val="21"/>
        </w:rPr>
      </w:pPr>
      <w:r>
        <w:rPr>
          <w:rStyle w:val="a3"/>
          <w:rFonts w:ascii="Arial" w:hAnsi="Arial" w:cs="Arial"/>
          <w:color w:val="171717"/>
          <w:sz w:val="21"/>
          <w:szCs w:val="21"/>
        </w:rPr>
        <w:t>Северный автовокзал: </w:t>
      </w:r>
      <w:r>
        <w:rPr>
          <w:rFonts w:ascii="Arial" w:hAnsi="Arial" w:cs="Arial"/>
          <w:color w:val="171717"/>
          <w:sz w:val="21"/>
          <w:szCs w:val="21"/>
        </w:rPr>
        <w:t xml:space="preserve">450064, </w:t>
      </w:r>
      <w:proofErr w:type="spellStart"/>
      <w:r>
        <w:rPr>
          <w:rFonts w:ascii="Arial" w:hAnsi="Arial" w:cs="Arial"/>
          <w:color w:val="171717"/>
          <w:sz w:val="21"/>
          <w:szCs w:val="21"/>
        </w:rPr>
        <w:t>г.Уфа</w:t>
      </w:r>
      <w:proofErr w:type="spellEnd"/>
      <w:r>
        <w:rPr>
          <w:rFonts w:ascii="Arial" w:hAnsi="Arial" w:cs="Arial"/>
          <w:color w:val="171717"/>
          <w:sz w:val="21"/>
          <w:szCs w:val="21"/>
        </w:rPr>
        <w:t>, ул. Кемеровская, д.82</w:t>
      </w:r>
      <w:r>
        <w:rPr>
          <w:rFonts w:ascii="Arial" w:hAnsi="Arial" w:cs="Arial"/>
          <w:color w:val="171717"/>
          <w:sz w:val="21"/>
          <w:szCs w:val="21"/>
        </w:rPr>
        <w:br/>
        <w:t>Справочная (347) 242-77-22, (347) 242-96-36</w:t>
      </w:r>
      <w:r>
        <w:rPr>
          <w:rFonts w:ascii="Arial" w:hAnsi="Arial" w:cs="Arial"/>
          <w:color w:val="171717"/>
          <w:sz w:val="21"/>
          <w:szCs w:val="21"/>
        </w:rPr>
        <w:br/>
        <w:t>Добраться:</w:t>
      </w:r>
    </w:p>
    <w:p w14:paraId="1C285BEA" w14:textId="77777777" w:rsidR="003231C3" w:rsidRDefault="003231C3" w:rsidP="003231C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троллейбус №1, 4, 5, 11</w:t>
      </w:r>
    </w:p>
    <w:p w14:paraId="535AE59E" w14:textId="77777777" w:rsidR="003231C3" w:rsidRDefault="003231C3" w:rsidP="003231C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автобус № 15, 216, 239, 244, 293</w:t>
      </w:r>
    </w:p>
    <w:p w14:paraId="6127AE6C" w14:textId="77777777" w:rsidR="003231C3" w:rsidRDefault="003231C3" w:rsidP="003231C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Северный и Южный автовокзалы Уфы связывает между собой беспересадочный троллейбусный маршрут № 11, а также маршрутное такси с наименованием рейса «Северный автовокзал – Южный автовокзал».</w:t>
      </w:r>
    </w:p>
    <w:p w14:paraId="4A5B3EC6" w14:textId="77777777" w:rsidR="003231C3" w:rsidRDefault="003231C3" w:rsidP="003231C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Железнодорожный вокзал находится на другом конце города, так что доехать до него можно только на маршрутном такси № 239, которое идет около часа. Возможны также различные варианты с одной пересадкой. Например, на проходящем транспорте можно доехать до остановки «Центральный рынок», где есть возможность пересесть на трамваи №№ 1, 7, 10, 19, идущие до остановки «Вокзальная».</w:t>
      </w:r>
    </w:p>
    <w:p w14:paraId="29840E18" w14:textId="77777777" w:rsidR="003231C3" w:rsidRDefault="003231C3" w:rsidP="003231C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171717"/>
          <w:sz w:val="21"/>
          <w:szCs w:val="21"/>
        </w:rPr>
      </w:pPr>
      <w:r>
        <w:rPr>
          <w:rFonts w:ascii="Arial" w:hAnsi="Arial" w:cs="Arial"/>
          <w:color w:val="171717"/>
          <w:sz w:val="21"/>
          <w:szCs w:val="21"/>
        </w:rPr>
        <w:t>С аэропортом прямое транспортное сообщение также отсутствует. Поэтому следует сделать переход на автобусы №№ 101, 106 или 110, идущие до аэропорта. Это можно сделать на остановках «Дом печати», «Горсовет», «Бульвар Славы» и др.</w:t>
      </w:r>
    </w:p>
    <w:p w14:paraId="4A1D723B" w14:textId="77777777" w:rsidR="003231C3" w:rsidRDefault="003231C3" w:rsidP="003231C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171717"/>
          <w:sz w:val="21"/>
          <w:szCs w:val="21"/>
        </w:rPr>
      </w:pPr>
      <w:r>
        <w:rPr>
          <w:rStyle w:val="a3"/>
          <w:rFonts w:ascii="Arial" w:hAnsi="Arial" w:cs="Arial"/>
          <w:color w:val="171717"/>
          <w:sz w:val="21"/>
          <w:szCs w:val="21"/>
        </w:rPr>
        <w:t>Такси г. Уфа:</w:t>
      </w:r>
      <w:r>
        <w:rPr>
          <w:rFonts w:ascii="Arial" w:hAnsi="Arial" w:cs="Arial"/>
          <w:b/>
          <w:bCs/>
          <w:color w:val="171717"/>
          <w:sz w:val="21"/>
          <w:szCs w:val="21"/>
        </w:rPr>
        <w:br/>
      </w:r>
      <w:hyperlink r:id="rId6" w:history="1">
        <w:r>
          <w:rPr>
            <w:rStyle w:val="a6"/>
            <w:rFonts w:ascii="Arial" w:hAnsi="Arial" w:cs="Arial"/>
            <w:b/>
            <w:bCs/>
            <w:color w:val="4B63A2"/>
            <w:sz w:val="21"/>
            <w:szCs w:val="21"/>
          </w:rPr>
          <w:t>Зеленоглазое такси</w:t>
        </w:r>
        <w:r>
          <w:rPr>
            <w:rFonts w:ascii="Arial" w:hAnsi="Arial" w:cs="Arial"/>
            <w:b/>
            <w:bCs/>
            <w:color w:val="4B63A2"/>
            <w:sz w:val="21"/>
            <w:szCs w:val="21"/>
          </w:rPr>
          <w:br/>
        </w:r>
      </w:hyperlink>
      <w:r>
        <w:rPr>
          <w:rFonts w:ascii="Arial" w:hAnsi="Arial" w:cs="Arial"/>
          <w:color w:val="171717"/>
          <w:sz w:val="21"/>
          <w:szCs w:val="21"/>
        </w:rPr>
        <w:t>Тел: (347) 252-5252, 292-92-92</w:t>
      </w:r>
      <w:r>
        <w:rPr>
          <w:rFonts w:ascii="Arial" w:hAnsi="Arial" w:cs="Arial"/>
          <w:color w:val="171717"/>
          <w:sz w:val="21"/>
          <w:szCs w:val="21"/>
        </w:rPr>
        <w:br/>
      </w:r>
      <w:hyperlink r:id="rId7" w:history="1">
        <w:r>
          <w:rPr>
            <w:rStyle w:val="a6"/>
            <w:rFonts w:ascii="Arial" w:hAnsi="Arial" w:cs="Arial"/>
            <w:color w:val="4B63A2"/>
            <w:sz w:val="21"/>
            <w:szCs w:val="21"/>
          </w:rPr>
          <w:t>www.taxi52.ru</w:t>
        </w:r>
      </w:hyperlink>
    </w:p>
    <w:p w14:paraId="66B40E28" w14:textId="77777777" w:rsidR="003231C3" w:rsidRDefault="0091113F" w:rsidP="003231C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171717"/>
          <w:sz w:val="21"/>
          <w:szCs w:val="21"/>
        </w:rPr>
      </w:pPr>
      <w:hyperlink r:id="rId8" w:history="1">
        <w:r w:rsidR="003231C3">
          <w:rPr>
            <w:rStyle w:val="a6"/>
            <w:rFonts w:ascii="Arial" w:hAnsi="Arial" w:cs="Arial"/>
            <w:b/>
            <w:bCs/>
            <w:color w:val="4B63A2"/>
            <w:sz w:val="21"/>
            <w:szCs w:val="21"/>
          </w:rPr>
          <w:t>Лидер</w:t>
        </w:r>
        <w:r w:rsidR="003231C3">
          <w:rPr>
            <w:rFonts w:ascii="Arial" w:hAnsi="Arial" w:cs="Arial"/>
            <w:b/>
            <w:bCs/>
            <w:color w:val="4B63A2"/>
            <w:sz w:val="21"/>
            <w:szCs w:val="21"/>
          </w:rPr>
          <w:br/>
        </w:r>
      </w:hyperlink>
      <w:r w:rsidR="003231C3">
        <w:rPr>
          <w:rFonts w:ascii="Arial" w:hAnsi="Arial" w:cs="Arial"/>
          <w:color w:val="171717"/>
          <w:sz w:val="21"/>
          <w:szCs w:val="21"/>
        </w:rPr>
        <w:t>Тел: (347) 279-9090</w:t>
      </w:r>
      <w:r w:rsidR="003231C3">
        <w:rPr>
          <w:rFonts w:ascii="Arial" w:hAnsi="Arial" w:cs="Arial"/>
          <w:color w:val="171717"/>
          <w:sz w:val="21"/>
          <w:szCs w:val="21"/>
        </w:rPr>
        <w:br/>
      </w:r>
      <w:hyperlink r:id="rId9" w:history="1">
        <w:r w:rsidR="003231C3">
          <w:rPr>
            <w:rStyle w:val="a6"/>
            <w:rFonts w:ascii="Arial" w:hAnsi="Arial" w:cs="Arial"/>
            <w:color w:val="4B63A2"/>
            <w:sz w:val="21"/>
            <w:szCs w:val="21"/>
          </w:rPr>
          <w:t>www.taxi-leader.ru</w:t>
        </w:r>
      </w:hyperlink>
    </w:p>
    <w:p w14:paraId="249014BC" w14:textId="77777777" w:rsidR="003231C3" w:rsidRDefault="0091113F" w:rsidP="003231C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171717"/>
          <w:sz w:val="21"/>
          <w:szCs w:val="21"/>
        </w:rPr>
      </w:pPr>
      <w:hyperlink r:id="rId10" w:history="1">
        <w:r w:rsidR="003231C3">
          <w:rPr>
            <w:rStyle w:val="a6"/>
            <w:rFonts w:ascii="Arial" w:hAnsi="Arial" w:cs="Arial"/>
            <w:b/>
            <w:bCs/>
            <w:color w:val="4B63A2"/>
            <w:sz w:val="21"/>
            <w:szCs w:val="21"/>
          </w:rPr>
          <w:t>Максим</w:t>
        </w:r>
        <w:r w:rsidR="003231C3">
          <w:rPr>
            <w:rFonts w:ascii="Arial" w:hAnsi="Arial" w:cs="Arial"/>
            <w:b/>
            <w:bCs/>
            <w:color w:val="4B63A2"/>
            <w:sz w:val="21"/>
            <w:szCs w:val="21"/>
          </w:rPr>
          <w:br/>
        </w:r>
      </w:hyperlink>
      <w:r w:rsidR="003231C3">
        <w:rPr>
          <w:rFonts w:ascii="Arial" w:hAnsi="Arial" w:cs="Arial"/>
          <w:color w:val="171717"/>
          <w:sz w:val="21"/>
          <w:szCs w:val="21"/>
        </w:rPr>
        <w:t>Мобильный тел: 8-917-7573683Тел: (347) 293-17-55</w:t>
      </w:r>
      <w:r w:rsidR="003231C3">
        <w:rPr>
          <w:rFonts w:ascii="Arial" w:hAnsi="Arial" w:cs="Arial"/>
          <w:color w:val="171717"/>
          <w:sz w:val="21"/>
          <w:szCs w:val="21"/>
        </w:rPr>
        <w:br/>
      </w:r>
      <w:hyperlink r:id="rId11" w:history="1">
        <w:r w:rsidR="003231C3">
          <w:rPr>
            <w:rStyle w:val="a6"/>
            <w:rFonts w:ascii="Arial" w:hAnsi="Arial" w:cs="Arial"/>
            <w:color w:val="4B63A2"/>
            <w:sz w:val="21"/>
            <w:szCs w:val="21"/>
          </w:rPr>
          <w:t>www.taximax-ufa.ru</w:t>
        </w:r>
      </w:hyperlink>
    </w:p>
    <w:p w14:paraId="467841F8" w14:textId="77777777" w:rsidR="003231C3" w:rsidRDefault="0091113F" w:rsidP="003231C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171717"/>
          <w:sz w:val="21"/>
          <w:szCs w:val="21"/>
        </w:rPr>
      </w:pPr>
      <w:hyperlink r:id="rId12" w:history="1">
        <w:r w:rsidR="003231C3">
          <w:rPr>
            <w:rStyle w:val="a6"/>
            <w:rFonts w:ascii="Arial" w:hAnsi="Arial" w:cs="Arial"/>
            <w:b/>
            <w:bCs/>
            <w:color w:val="4B63A2"/>
            <w:sz w:val="21"/>
            <w:szCs w:val="21"/>
          </w:rPr>
          <w:t>Твое Новое Такси</w:t>
        </w:r>
        <w:r w:rsidR="003231C3">
          <w:rPr>
            <w:rFonts w:ascii="Arial" w:hAnsi="Arial" w:cs="Arial"/>
            <w:b/>
            <w:bCs/>
            <w:color w:val="4B63A2"/>
            <w:sz w:val="21"/>
            <w:szCs w:val="21"/>
          </w:rPr>
          <w:br/>
        </w:r>
      </w:hyperlink>
      <w:r w:rsidR="003231C3">
        <w:rPr>
          <w:rFonts w:ascii="Arial" w:hAnsi="Arial" w:cs="Arial"/>
          <w:color w:val="171717"/>
          <w:sz w:val="21"/>
          <w:szCs w:val="21"/>
        </w:rPr>
        <w:t>Мобильный тел.: 8-962- 536-11-79Тел:</w:t>
      </w:r>
      <w:r w:rsidR="003231C3">
        <w:rPr>
          <w:rFonts w:ascii="Arial" w:hAnsi="Arial" w:cs="Arial"/>
          <w:color w:val="171717"/>
          <w:sz w:val="21"/>
          <w:szCs w:val="21"/>
        </w:rPr>
        <w:br/>
        <w:t>(347) 2-910-910, 299-55-00</w:t>
      </w:r>
      <w:r w:rsidR="003231C3">
        <w:rPr>
          <w:rFonts w:ascii="Arial" w:hAnsi="Arial" w:cs="Arial"/>
          <w:color w:val="171717"/>
          <w:sz w:val="21"/>
          <w:szCs w:val="21"/>
        </w:rPr>
        <w:br/>
      </w:r>
      <w:hyperlink r:id="rId13" w:history="1">
        <w:r w:rsidR="003231C3">
          <w:rPr>
            <w:rStyle w:val="a6"/>
            <w:rFonts w:ascii="Arial" w:hAnsi="Arial" w:cs="Arial"/>
            <w:color w:val="4B63A2"/>
            <w:sz w:val="21"/>
            <w:szCs w:val="21"/>
          </w:rPr>
          <w:t>www.tnt910-910.ru</w:t>
        </w:r>
      </w:hyperlink>
    </w:p>
    <w:p w14:paraId="33620AC8" w14:textId="271CA75A" w:rsidR="000670CB" w:rsidRPr="000670CB" w:rsidRDefault="000670CB" w:rsidP="000670CB"/>
    <w:sectPr w:rsidR="000670CB" w:rsidRPr="0006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5152"/>
    <w:multiLevelType w:val="multilevel"/>
    <w:tmpl w:val="FA14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32A6B"/>
    <w:multiLevelType w:val="multilevel"/>
    <w:tmpl w:val="279C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26D86"/>
    <w:multiLevelType w:val="multilevel"/>
    <w:tmpl w:val="17FC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C203A"/>
    <w:multiLevelType w:val="multilevel"/>
    <w:tmpl w:val="F82C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96C8D"/>
    <w:multiLevelType w:val="multilevel"/>
    <w:tmpl w:val="57F8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E169F9"/>
    <w:multiLevelType w:val="multilevel"/>
    <w:tmpl w:val="8626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601E77"/>
    <w:multiLevelType w:val="multilevel"/>
    <w:tmpl w:val="E306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3B7333"/>
    <w:multiLevelType w:val="multilevel"/>
    <w:tmpl w:val="7152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F5AB5"/>
    <w:multiLevelType w:val="multilevel"/>
    <w:tmpl w:val="348655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B5E0124"/>
    <w:multiLevelType w:val="multilevel"/>
    <w:tmpl w:val="BC78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725D50"/>
    <w:multiLevelType w:val="multilevel"/>
    <w:tmpl w:val="3F34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2C67EA"/>
    <w:multiLevelType w:val="multilevel"/>
    <w:tmpl w:val="A2EE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373B29"/>
    <w:multiLevelType w:val="multilevel"/>
    <w:tmpl w:val="CA5C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E066F8"/>
    <w:multiLevelType w:val="multilevel"/>
    <w:tmpl w:val="FD2C2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E140FC"/>
    <w:multiLevelType w:val="multilevel"/>
    <w:tmpl w:val="96FC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051A02"/>
    <w:multiLevelType w:val="multilevel"/>
    <w:tmpl w:val="EDA0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18367F"/>
    <w:multiLevelType w:val="multilevel"/>
    <w:tmpl w:val="AA96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3A2BD3"/>
    <w:multiLevelType w:val="multilevel"/>
    <w:tmpl w:val="E902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950610"/>
    <w:multiLevelType w:val="multilevel"/>
    <w:tmpl w:val="A24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F87AB4"/>
    <w:multiLevelType w:val="multilevel"/>
    <w:tmpl w:val="3922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025652"/>
    <w:multiLevelType w:val="multilevel"/>
    <w:tmpl w:val="B78E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284705"/>
    <w:multiLevelType w:val="multilevel"/>
    <w:tmpl w:val="A786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730A5C"/>
    <w:multiLevelType w:val="multilevel"/>
    <w:tmpl w:val="52E0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146C22"/>
    <w:multiLevelType w:val="multilevel"/>
    <w:tmpl w:val="49E4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21"/>
  </w:num>
  <w:num w:numId="5">
    <w:abstractNumId w:val="22"/>
  </w:num>
  <w:num w:numId="6">
    <w:abstractNumId w:val="2"/>
  </w:num>
  <w:num w:numId="7">
    <w:abstractNumId w:val="19"/>
  </w:num>
  <w:num w:numId="8">
    <w:abstractNumId w:val="12"/>
  </w:num>
  <w:num w:numId="9">
    <w:abstractNumId w:val="20"/>
  </w:num>
  <w:num w:numId="10">
    <w:abstractNumId w:val="0"/>
  </w:num>
  <w:num w:numId="11">
    <w:abstractNumId w:val="14"/>
  </w:num>
  <w:num w:numId="12">
    <w:abstractNumId w:val="7"/>
  </w:num>
  <w:num w:numId="13">
    <w:abstractNumId w:val="1"/>
  </w:num>
  <w:num w:numId="14">
    <w:abstractNumId w:val="11"/>
  </w:num>
  <w:num w:numId="15">
    <w:abstractNumId w:val="15"/>
  </w:num>
  <w:num w:numId="16">
    <w:abstractNumId w:val="18"/>
  </w:num>
  <w:num w:numId="17">
    <w:abstractNumId w:val="16"/>
  </w:num>
  <w:num w:numId="18">
    <w:abstractNumId w:val="5"/>
  </w:num>
  <w:num w:numId="19">
    <w:abstractNumId w:val="9"/>
  </w:num>
  <w:num w:numId="20">
    <w:abstractNumId w:val="8"/>
  </w:num>
  <w:num w:numId="21">
    <w:abstractNumId w:val="13"/>
  </w:num>
  <w:num w:numId="22">
    <w:abstractNumId w:val="6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C8"/>
    <w:rsid w:val="000670CB"/>
    <w:rsid w:val="003231C3"/>
    <w:rsid w:val="003A73C8"/>
    <w:rsid w:val="0091113F"/>
    <w:rsid w:val="00BA3707"/>
    <w:rsid w:val="00CB4865"/>
    <w:rsid w:val="00E93659"/>
    <w:rsid w:val="00F6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3500"/>
  <w15:chartTrackingRefBased/>
  <w15:docId w15:val="{4681E8BF-AE60-44BA-9522-A5128FA2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4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48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g-scope">
    <w:name w:val="ng-scope"/>
    <w:basedOn w:val="a"/>
    <w:rsid w:val="00CB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B4865"/>
    <w:rPr>
      <w:b/>
      <w:bCs/>
    </w:rPr>
  </w:style>
  <w:style w:type="character" w:styleId="a4">
    <w:name w:val="Emphasis"/>
    <w:basedOn w:val="a0"/>
    <w:uiPriority w:val="20"/>
    <w:qFormat/>
    <w:rsid w:val="00CB4865"/>
    <w:rPr>
      <w:i/>
      <w:iCs/>
    </w:rPr>
  </w:style>
  <w:style w:type="character" w:customStyle="1" w:styleId="apple-converted-space">
    <w:name w:val="apple-converted-space"/>
    <w:basedOn w:val="a0"/>
    <w:rsid w:val="00CB4865"/>
  </w:style>
  <w:style w:type="paragraph" w:styleId="a5">
    <w:name w:val="Normal (Web)"/>
    <w:basedOn w:val="a"/>
    <w:uiPriority w:val="99"/>
    <w:semiHidden/>
    <w:unhideWhenUsed/>
    <w:rsid w:val="00CB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67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andirovka.ru/taxi/ufa/lider/" TargetMode="External"/><Relationship Id="rId13" Type="http://schemas.openxmlformats.org/officeDocument/2006/relationships/hyperlink" Target="https://www.tnt910-910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xi52.ru/" TargetMode="External"/><Relationship Id="rId12" Type="http://schemas.openxmlformats.org/officeDocument/2006/relationships/hyperlink" Target="https://www.komandirovka.ru/taxi/ufa/tvoe-novoe-tak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mandirovka.ru/taxi/ufa/zelenoglazoe-taksi/" TargetMode="External"/><Relationship Id="rId11" Type="http://schemas.openxmlformats.org/officeDocument/2006/relationships/hyperlink" Target="https://www.taximax-ufa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komandirovka.ru/taxi/ufa/maksi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xi-leade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Багаутдинова Наталья</dc:creator>
  <cp:keywords/>
  <dc:description/>
  <cp:lastModifiedBy>Lina</cp:lastModifiedBy>
  <cp:revision>12</cp:revision>
  <dcterms:created xsi:type="dcterms:W3CDTF">2016-07-25T13:21:00Z</dcterms:created>
  <dcterms:modified xsi:type="dcterms:W3CDTF">2023-04-28T13:07:00Z</dcterms:modified>
</cp:coreProperties>
</file>