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CF" w:rsidRPr="00867AC6" w:rsidRDefault="00163ACF" w:rsidP="00163ACF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Состав программы</w:t>
      </w:r>
      <w:r w:rsidRPr="00867AC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«Баланс здоровья» (7 </w:t>
      </w:r>
      <w:proofErr w:type="gramStart"/>
      <w:r w:rsidRPr="00867AC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дней)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​</w:t>
      </w:r>
      <w:proofErr w:type="gramEnd"/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​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Баланс здоровья — мягкий недельный перезапуск организма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Программа для тех, кто хочет комплексного оздоровления организма мягкими техниками в облегченном формате и результатом лёгкости без жёстких ограничений.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br/>
        <w:t>Диагностика и наблюдение врача</w:t>
      </w:r>
    </w:p>
    <w:p w:rsidR="00163ACF" w:rsidRPr="00867AC6" w:rsidRDefault="00163ACF" w:rsidP="00163A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первичная — 1</w:t>
      </w:r>
    </w:p>
    <w:p w:rsidR="00163ACF" w:rsidRPr="00867AC6" w:rsidRDefault="00163ACF" w:rsidP="00163A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повторная — 2</w:t>
      </w:r>
    </w:p>
    <w:p w:rsidR="00163ACF" w:rsidRPr="00867AC6" w:rsidRDefault="00163ACF" w:rsidP="00163A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Лекция-семинар — 2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безопасный темп, понятная схема оздоровления и поддержка комфортного самочувствия на протяжении курса.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br/>
        <w:t>Питьевой курс и поддержка изнутри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Приём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низкокластерной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воды с индивидуально заданным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-потенциалом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Кислородный коктейль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Фитопрепараты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шлаковыводящих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растительных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антипаразитарных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Комплекс препаратов, нормализующий микрофлору — курс</w:t>
      </w:r>
    </w:p>
    <w:p w:rsidR="00163ACF" w:rsidRPr="00867AC6" w:rsidRDefault="00163ACF" w:rsidP="00163AC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-терапия — курс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мягкая поддержка обменных процессов, пищеварения и общего тонуса (без стимуляторов и “жёстких” методов).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Дыхание и восстановление ресурса</w:t>
      </w:r>
    </w:p>
    <w:p w:rsidR="00163ACF" w:rsidRPr="00867AC6" w:rsidRDefault="00163ACF" w:rsidP="00163AC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ЛФК (дыхательная гимнастика по Стрельниковой) — 5</w:t>
      </w:r>
    </w:p>
    <w:p w:rsidR="00163ACF" w:rsidRPr="00867AC6" w:rsidRDefault="00163ACF" w:rsidP="00163AC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- 5</w:t>
      </w:r>
    </w:p>
    <w:p w:rsidR="00163ACF" w:rsidRPr="00867AC6" w:rsidRDefault="00163ACF" w:rsidP="00163AC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Фитнес-зал — свободный доступ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улучшение вентиляции легких, дренажа, снимает отек и воспаление дыхательных путей, улучшает кровообращение и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лимфоток</w:t>
      </w:r>
      <w:proofErr w:type="spellEnd"/>
      <w:proofErr w:type="gram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 ,</w:t>
      </w:r>
      <w:proofErr w:type="gram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успокаивает нервную систему.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ЖКТ: мягкое очищение и поддержка</w:t>
      </w:r>
    </w:p>
    <w:p w:rsidR="00163ACF" w:rsidRPr="00867AC6" w:rsidRDefault="00163ACF" w:rsidP="00163ACF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2</w:t>
      </w:r>
    </w:p>
    <w:p w:rsidR="00163ACF" w:rsidRPr="00867AC6" w:rsidRDefault="00163ACF" w:rsidP="00163ACF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Гирудотерапия - 2</w:t>
      </w:r>
    </w:p>
    <w:p w:rsidR="00163ACF" w:rsidRPr="00867AC6" w:rsidRDefault="00163ACF" w:rsidP="00163ACF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gram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СФТ( спектральная</w:t>
      </w:r>
      <w:proofErr w:type="gram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фототерапия ) кишечника -2</w:t>
      </w:r>
    </w:p>
    <w:p w:rsidR="00163ACF" w:rsidRPr="00867AC6" w:rsidRDefault="00163ACF" w:rsidP="00163ACF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Клизма очистительная — по показаниям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повышается психоэмоциональный тонус, иммунитет, гармонизирует работу разных систем организма, стимулирует процессы восстановления тканей.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Мышцы и расслабление</w:t>
      </w:r>
    </w:p>
    <w:p w:rsidR="00163ACF" w:rsidRPr="00867AC6" w:rsidRDefault="00163ACF" w:rsidP="00163ACF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Массаж спины — 5</w:t>
      </w:r>
    </w:p>
    <w:p w:rsidR="00163ACF" w:rsidRPr="00867AC6" w:rsidRDefault="00163ACF" w:rsidP="00163ACF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Висцеральная терапия — 5</w:t>
      </w:r>
    </w:p>
    <w:p w:rsidR="00163ACF" w:rsidRPr="00867AC6" w:rsidRDefault="00163ACF" w:rsidP="00163ACF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Сауна (финская/инфракрасная/турецкая) — 2</w:t>
      </w:r>
    </w:p>
    <w:p w:rsidR="00163ACF" w:rsidRPr="00867AC6" w:rsidRDefault="00163ACF" w:rsidP="00163ACF">
      <w:pPr>
        <w:spacing w:after="0" w:line="240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тело быстрее отпускает напряжение, улучшается сон и присутствует ощущение “лёгкости</w:t>
      </w:r>
      <w:proofErr w:type="gram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”.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b/>
          <w:color w:val="000000" w:themeColor="text1"/>
          <w:sz w:val="21"/>
          <w:szCs w:val="21"/>
          <w:lang w:eastAsia="ru-RU"/>
        </w:rPr>
        <w:br/>
        <w:t>Питание</w:t>
      </w:r>
      <w:proofErr w:type="gram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Диетическое низкокалорийное в день 4 раза — 6 дней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Эффект: ровная энергия в течение дня и комфортный режим без переедания</w:t>
      </w:r>
    </w:p>
    <w:p w:rsidR="000B13E4" w:rsidRDefault="000B13E4" w:rsidP="00163ACF">
      <w:pPr>
        <w:spacing w:after="0" w:line="240" w:lineRule="auto"/>
      </w:pPr>
    </w:p>
    <w:p w:rsidR="00163ACF" w:rsidRPr="00163ACF" w:rsidRDefault="00163ACF" w:rsidP="00A45BB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 "</w:t>
      </w:r>
      <w:proofErr w:type="spellStart"/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Антистресс</w:t>
      </w:r>
      <w:proofErr w:type="spellEnd"/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"</w:t>
      </w: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</w:t>
      </w:r>
      <w:r w:rsidRPr="00163AC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 xml:space="preserve">(7 </w:t>
      </w:r>
      <w:proofErr w:type="gramStart"/>
      <w:r w:rsidRPr="00163ACF">
        <w:rPr>
          <w:rFonts w:ascii="Arial" w:eastAsia="Times New Roman" w:hAnsi="Arial" w:cs="Arial"/>
          <w:b/>
          <w:bCs/>
          <w:color w:val="444444"/>
          <w:sz w:val="21"/>
          <w:szCs w:val="21"/>
          <w:lang w:eastAsia="ru-RU"/>
        </w:rPr>
        <w:t>дней)</w:t>
      </w:r>
      <w:r w:rsidRPr="00163A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​</w:t>
      </w:r>
      <w:proofErr w:type="gramEnd"/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Врачебный контроль и стратегия восстановления</w:t>
      </w:r>
    </w:p>
    <w:p w:rsidR="00163ACF" w:rsidRPr="00163ACF" w:rsidRDefault="00163ACF" w:rsidP="00163A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терапевта: 1 первичная + 2 повторные.</w:t>
      </w:r>
    </w:p>
    <w:p w:rsidR="00163ACF" w:rsidRPr="00163ACF" w:rsidRDefault="00163ACF" w:rsidP="00163AC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Лекции-семинары: 2 (старт + итог).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: безопасный темп, корректировка нагрузки и понятный план “что делать дальше”, чтобы не вернуться в прежний стресс-режим.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Поддержка изнутри</w:t>
      </w:r>
    </w:p>
    <w:p w:rsidR="00163ACF" w:rsidRPr="00163ACF" w:rsidRDefault="00163ACF" w:rsidP="00163A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Низкокластерная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вода с индивидуально заданным </w:t>
      </w: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</w:t>
      </w: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-потенциалом — курс.</w:t>
      </w:r>
    </w:p>
    <w:p w:rsidR="00163ACF" w:rsidRPr="00163ACF" w:rsidRDefault="00163ACF" w:rsidP="00163A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Кислородный коктейль — курс.</w:t>
      </w:r>
    </w:p>
    <w:p w:rsidR="00163ACF" w:rsidRPr="00163ACF" w:rsidRDefault="00163ACF" w:rsidP="00163AC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Фитопрепараты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курс.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мягкая поддержка восстановления и энергии, ощущение “внутренней собранности” без стимуляторов.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Нервная система: снять напряжение и улучшить сон</w:t>
      </w:r>
    </w:p>
    <w:p w:rsidR="00163ACF" w:rsidRPr="00163ACF" w:rsidRDefault="00163ACF" w:rsidP="00163AC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Транскраниальная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биостимуляция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4.</w:t>
      </w:r>
    </w:p>
    <w:p w:rsidR="00163ACF" w:rsidRPr="00163ACF" w:rsidRDefault="00163ACF" w:rsidP="00163AC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Спектральная фототерапия (оптимизация нервной системы) — 3.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снижение перевозбуждения, более ровный фон, легче “отпускает” контроль, сон становится стабильнее.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Мышечные зажимы и тело: шея, голова, стопы</w:t>
      </w:r>
    </w:p>
    <w:p w:rsidR="00163ACF" w:rsidRPr="00163ACF" w:rsidRDefault="00163ACF" w:rsidP="00163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Массаж шейно-воротниковой зоны — 5.</w:t>
      </w:r>
    </w:p>
    <w:p w:rsidR="00163ACF" w:rsidRPr="00163ACF" w:rsidRDefault="00163ACF" w:rsidP="00163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Релаксационный массаж головы — 3.</w:t>
      </w:r>
    </w:p>
    <w:p w:rsidR="00163ACF" w:rsidRPr="00163ACF" w:rsidRDefault="00163ACF" w:rsidP="00163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Рефлекторный массаж стоп — 2.</w:t>
      </w:r>
    </w:p>
    <w:p w:rsidR="00163ACF" w:rsidRPr="00163ACF" w:rsidRDefault="00163ACF" w:rsidP="00163AC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Висцеральная терапия — 2.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меньше “каменных” плеч, легче голова, тело быстрее переходит в режим отдыха.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Дыхание, кислород и ресурс</w:t>
      </w:r>
    </w:p>
    <w:p w:rsidR="00163ACF" w:rsidRPr="00163ACF" w:rsidRDefault="00163ACF" w:rsidP="00163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5.</w:t>
      </w:r>
    </w:p>
    <w:p w:rsidR="00163ACF" w:rsidRPr="00163ACF" w:rsidRDefault="00163ACF" w:rsidP="00163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ЛФК (дыхательная гимнастика по Стрельниковой) — 5.</w:t>
      </w:r>
    </w:p>
    <w:p w:rsidR="00163ACF" w:rsidRPr="00163ACF" w:rsidRDefault="00163ACF" w:rsidP="00163AC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Скандинавская ходьба — 5.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глубже дыхание, больше выносливости и спокойствия, “разгрузка” головы через тело и движение.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Тепло, SPA и глубокое расслабление</w:t>
      </w:r>
    </w:p>
    <w:p w:rsidR="00163ACF" w:rsidRPr="00163ACF" w:rsidRDefault="00163ACF" w:rsidP="00163AC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Сауна (финская / инфракрасная / турецкая) — 2.</w:t>
      </w:r>
    </w:p>
    <w:p w:rsidR="00163ACF" w:rsidRPr="00163ACF" w:rsidRDefault="00163ACF" w:rsidP="00163AC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Кедровая бочка + </w:t>
      </w:r>
      <w:proofErr w:type="spellStart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2.</w:t>
      </w:r>
    </w:p>
    <w:p w:rsidR="00163ACF" w:rsidRPr="00163ACF" w:rsidRDefault="00163ACF" w:rsidP="00163AC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Шоколадное обёртывание — 2.</w:t>
      </w:r>
    </w:p>
    <w:p w:rsidR="00163ACF" w:rsidRPr="00163ACF" w:rsidRDefault="00163ACF" w:rsidP="00163AC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Тотальное обёртывание «Фруктовый рай» — 1.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быстрое ощущение расслабления, “отпускает” тело, появляется мягкость и лёгкость.</w:t>
      </w:r>
    </w:p>
    <w:p w:rsid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Проживание и питание</w:t>
      </w:r>
    </w:p>
    <w:p w:rsidR="00163ACF" w:rsidRPr="00163ACF" w:rsidRDefault="00163ACF" w:rsidP="00163AC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Проживание в комфортном номере</w:t>
      </w:r>
    </w:p>
    <w:p w:rsidR="00163ACF" w:rsidRPr="00163ACF" w:rsidRDefault="00163ACF" w:rsidP="00163AC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Диетическое питание — 6 дней (без чувства голода, с нормальным ритмом).</w:t>
      </w:r>
    </w:p>
    <w:p w:rsidR="00163ACF" w:rsidRPr="00163ACF" w:rsidRDefault="00163ACF" w:rsidP="00163AC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Фитнес-зал — свободный доступ.</w:t>
      </w:r>
    </w:p>
    <w:p w:rsidR="00163ACF" w:rsidRPr="00163ACF" w:rsidRDefault="00163ACF" w:rsidP="00163ACF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63ACF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63ACF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ровная энергия в течение дня и меньше “качелей” по самочувствию.</w:t>
      </w:r>
    </w:p>
    <w:p w:rsidR="00867AC6" w:rsidRDefault="00867AC6" w:rsidP="00A45BBA">
      <w:pPr>
        <w:spacing w:after="0" w:line="240" w:lineRule="auto"/>
        <w:rPr>
          <w:color w:val="000000" w:themeColor="text1"/>
          <w:sz w:val="21"/>
          <w:szCs w:val="21"/>
        </w:rPr>
      </w:pPr>
    </w:p>
    <w:p w:rsidR="00867AC6" w:rsidRPr="00136694" w:rsidRDefault="00867AC6" w:rsidP="00A45BBA">
      <w:pPr>
        <w:spacing w:after="0" w:line="240" w:lineRule="auto"/>
        <w:jc w:val="center"/>
        <w:textAlignment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867AC6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136694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  <w:t>Детокс-лайт</w:t>
      </w:r>
      <w:proofErr w:type="spellEnd"/>
      <w:r w:rsidRPr="00136694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  <w:t xml:space="preserve"> (7 дней)</w:t>
      </w:r>
    </w:p>
    <w:p w:rsidR="00136694" w:rsidRPr="00867AC6" w:rsidRDefault="00136694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Детокс-лайт</w:t>
      </w:r>
      <w:proofErr w:type="spell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— мягкая недельная перезагрузка организма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Облегчённая программа для тех, кто хочет безопасно «познакомиться» с медицинским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детоксом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почувствовать лёгкость без жёстких ограничений.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Диагностика и наблюдение врача</w:t>
      </w:r>
    </w:p>
    <w:p w:rsidR="00867AC6" w:rsidRPr="00867AC6" w:rsidRDefault="00867AC6" w:rsidP="00867AC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первичная — 1</w:t>
      </w:r>
    </w:p>
    <w:p w:rsidR="00867AC6" w:rsidRPr="00867AC6" w:rsidRDefault="00867AC6" w:rsidP="00867AC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повторная — 2</w:t>
      </w:r>
    </w:p>
    <w:p w:rsidR="00867AC6" w:rsidRPr="00867AC6" w:rsidRDefault="00867AC6" w:rsidP="00867AC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Лекция-семинар — 2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 безопасный темп, понятная схема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детокса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поддержка по самочувствию на протяжении курса.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Питьевой курс и поддержка изнутри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Приём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низкокластерной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воды с индивидуально заданным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-потенциалом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Кислородный коктейль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Фитопрепараты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шлаковыводящих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растительных 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антипаразитарных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Комплекс препаратов, нормализующий микрофлору — курс</w:t>
      </w:r>
    </w:p>
    <w:p w:rsidR="00867AC6" w:rsidRPr="00867AC6" w:rsidRDefault="00867AC6" w:rsidP="00867AC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-терапия — курс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lastRenderedPageBreak/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мягкая поддержка обменных процессов, пищеварения и общего тонуса (без стимуляторов и “жёстких” методов</w:t>
      </w:r>
      <w:proofErr w:type="gram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Дыхание</w:t>
      </w:r>
      <w:proofErr w:type="gram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и восстановление ресурса</w:t>
      </w:r>
    </w:p>
    <w:p w:rsidR="00867AC6" w:rsidRPr="00867AC6" w:rsidRDefault="00867AC6" w:rsidP="00867AC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ЛФК (дыхательная гимнастика по Стрельниковой) — 5</w:t>
      </w:r>
    </w:p>
    <w:p w:rsidR="00867AC6" w:rsidRPr="00867AC6" w:rsidRDefault="00867AC6" w:rsidP="00867AC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6</w:t>
      </w:r>
    </w:p>
    <w:p w:rsidR="00867AC6" w:rsidRPr="00867AC6" w:rsidRDefault="00867AC6" w:rsidP="00867AC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Фитнес-зал — свободный доступ</w:t>
      </w:r>
    </w:p>
    <w:p w:rsidR="00867AC6" w:rsidRPr="00867AC6" w:rsidRDefault="00867AC6" w:rsidP="00867AC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легче дышится, быстрее уходит “тяжесть”, появляется больше энергии и выносливости.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ЖКТ: мягкое очищение и поддержка</w:t>
      </w:r>
    </w:p>
    <w:p w:rsidR="00867AC6" w:rsidRPr="00867AC6" w:rsidRDefault="00867AC6" w:rsidP="00867AC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 3</w:t>
      </w:r>
    </w:p>
    <w:p w:rsidR="00867AC6" w:rsidRPr="00867AC6" w:rsidRDefault="00867AC6" w:rsidP="00867AC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Клизма очистительная — 4</w:t>
      </w:r>
    </w:p>
    <w:p w:rsidR="00867AC6" w:rsidRPr="00867AC6" w:rsidRDefault="00867AC6" w:rsidP="00867AC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Су-</w:t>
      </w:r>
      <w:proofErr w:type="spell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джок</w:t>
      </w:r>
      <w:proofErr w:type="spellEnd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терапия — по показаниям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снижение ощущения “перегруженности”, более лёгкое самочувствие, поддержка регулярности.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Мышцы и расслабление</w:t>
      </w:r>
    </w:p>
    <w:p w:rsidR="00867AC6" w:rsidRPr="00867AC6" w:rsidRDefault="00867AC6" w:rsidP="00867AC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Массаж спины — 5</w:t>
      </w:r>
    </w:p>
    <w:p w:rsidR="00867AC6" w:rsidRPr="00867AC6" w:rsidRDefault="00867AC6" w:rsidP="00867AC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Висцеральная терапия — 1</w:t>
      </w:r>
    </w:p>
    <w:p w:rsidR="00867AC6" w:rsidRPr="00867AC6" w:rsidRDefault="00867AC6" w:rsidP="00867AC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Сауна (финская/инфракрасная/турецкая) — 4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тело быстрее отпускает напряжение, улучшается сон и ощущение “лёгкости</w:t>
      </w:r>
      <w:proofErr w:type="gramStart"/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”.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Питание</w:t>
      </w:r>
      <w:proofErr w:type="gramEnd"/>
    </w:p>
    <w:p w:rsidR="00867AC6" w:rsidRPr="00867AC6" w:rsidRDefault="00867AC6" w:rsidP="00867AC6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Диетическое низкокалорийное в день 4 раза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 дней</w:t>
      </w:r>
    </w:p>
    <w:p w:rsidR="00867AC6" w:rsidRPr="00867AC6" w:rsidRDefault="00867AC6" w:rsidP="00867AC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867AC6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ровная энергия в течение дня и комфортный режим без переедания.</w:t>
      </w:r>
    </w:p>
    <w:p w:rsidR="00136694" w:rsidRDefault="00136694" w:rsidP="00867AC6">
      <w:pPr>
        <w:spacing w:after="0" w:line="240" w:lineRule="auto"/>
        <w:rPr>
          <w:color w:val="000000" w:themeColor="text1"/>
          <w:sz w:val="21"/>
          <w:szCs w:val="21"/>
        </w:rPr>
      </w:pPr>
    </w:p>
    <w:p w:rsidR="00136694" w:rsidRDefault="00136694" w:rsidP="00136694">
      <w:pPr>
        <w:shd w:val="clear" w:color="auto" w:fill="FFFFFF"/>
        <w:spacing w:after="0" w:line="240" w:lineRule="auto"/>
        <w:jc w:val="center"/>
        <w:textAlignment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Состав программы </w:t>
      </w:r>
      <w:proofErr w:type="spellStart"/>
      <w:r w:rsidRPr="00136694">
        <w:rPr>
          <w:rStyle w:val="a4"/>
          <w:rFonts w:ascii="Arial" w:hAnsi="Arial" w:cs="Arial"/>
          <w:color w:val="000000" w:themeColor="text1"/>
          <w:sz w:val="21"/>
          <w:szCs w:val="21"/>
          <w:shd w:val="clear" w:color="auto" w:fill="F3F8FB"/>
        </w:rPr>
        <w:t>Детокс</w:t>
      </w:r>
      <w:proofErr w:type="spellEnd"/>
      <w:r w:rsidRPr="00136694">
        <w:rPr>
          <w:rStyle w:val="a4"/>
          <w:rFonts w:ascii="Arial" w:hAnsi="Arial" w:cs="Arial"/>
          <w:color w:val="000000" w:themeColor="text1"/>
          <w:sz w:val="21"/>
          <w:szCs w:val="21"/>
          <w:shd w:val="clear" w:color="auto" w:fill="F3F8FB"/>
        </w:rPr>
        <w:t>-классик</w:t>
      </w:r>
      <w:r w:rsidRPr="00136694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  <w:t> (7 дней)</w:t>
      </w:r>
    </w:p>
    <w:p w:rsidR="00136694" w:rsidRPr="00136694" w:rsidRDefault="00136694" w:rsidP="00136694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-классик — заметный результат за 7 дней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Классическая программа 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детоксикации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с расширенным набором процедур и более выраженным эффектом для самочувствия и внешнего вида.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1) Врачебное сопровождение</w:t>
      </w:r>
    </w:p>
    <w:p w:rsidR="00136694" w:rsidRPr="00136694" w:rsidRDefault="00136694" w:rsidP="0013669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первичная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1</w:t>
      </w:r>
    </w:p>
    <w:p w:rsidR="00136694" w:rsidRPr="00136694" w:rsidRDefault="00136694" w:rsidP="0013669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повторная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Лекция-семинар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2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контроль состояния и корректировки по ходу курса.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2) Питьевой курс и поддержка изнутри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Низкокластерная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вода (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/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)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Кислородный коктейль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Фитопрепараты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шлаковыводящих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Комплекс растительных 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антипаразитарных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препаратов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Комплекс препаратов, нормализующий микрофлору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-терапия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поддержка обмена, пищеварения и “внутреннего тонуса” на протяжении всей программы.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3) Дыхание, соль и движение</w:t>
      </w:r>
    </w:p>
    <w:p w:rsidR="00136694" w:rsidRPr="00136694" w:rsidRDefault="00136694" w:rsidP="0013669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ЛФК (Стрельникова)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5</w:t>
      </w:r>
    </w:p>
    <w:p w:rsidR="00136694" w:rsidRPr="00136694" w:rsidRDefault="00136694" w:rsidP="0013669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</w:t>
      </w:r>
    </w:p>
    <w:p w:rsidR="00136694" w:rsidRPr="00136694" w:rsidRDefault="00136694" w:rsidP="00136694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Фитнес-зал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свободный доступ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бодрость, более глубокое дыхание, улучшение переносимости нагрузок.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4) ЖКТ: очищение и восстановление</w:t>
      </w:r>
    </w:p>
    <w:p w:rsidR="00136694" w:rsidRPr="00136694" w:rsidRDefault="00136694" w:rsidP="0013669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Клизма очистительная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</w:t>
      </w:r>
    </w:p>
    <w:p w:rsidR="00136694" w:rsidRPr="00136694" w:rsidRDefault="00136694" w:rsidP="0013669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Микроклизма лечебная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МОК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Су-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джок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терапия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по показаниям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более выраженное ощущение лёгкости, поддержка микрофлоры и регулярности.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5) </w:t>
      </w:r>
      <w:proofErr w:type="spellStart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через тело: массажи + грязи + тепло</w:t>
      </w:r>
    </w:p>
    <w:p w:rsidR="00136694" w:rsidRPr="00136694" w:rsidRDefault="00136694" w:rsidP="0013669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Массаж спины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5</w:t>
      </w:r>
    </w:p>
    <w:p w:rsidR="00136694" w:rsidRPr="00136694" w:rsidRDefault="00136694" w:rsidP="0013669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Висцеральная терапия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1</w:t>
      </w:r>
    </w:p>
    <w:p w:rsidR="00136694" w:rsidRPr="00136694" w:rsidRDefault="00136694" w:rsidP="0013669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Грязелечение (воротниковая зона)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</w:t>
      </w:r>
    </w:p>
    <w:p w:rsidR="00136694" w:rsidRPr="00136694" w:rsidRDefault="00136694" w:rsidP="0013669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Сауна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2</w:t>
      </w:r>
    </w:p>
    <w:p w:rsidR="00136694" w:rsidRPr="00136694" w:rsidRDefault="00136694" w:rsidP="00136694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Кедровая бочка, 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2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“разгрузка” мышечных зажимов, улучшение микроциркуляции, ускорение восстановительных процессов.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6) Диагностика и питание</w:t>
      </w:r>
    </w:p>
    <w:p w:rsidR="00136694" w:rsidRPr="00136694" w:rsidRDefault="00136694" w:rsidP="0013669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Биоимпедансметрия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1</w:t>
      </w:r>
    </w:p>
    <w:p w:rsidR="00136694" w:rsidRPr="00136694" w:rsidRDefault="00136694" w:rsidP="00136694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Диетическое низкокалорийное питание в день 4 раза — </w:t>
      </w: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6 дней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 стартовый контроль состава тела + питание, которое поддерживает </w:t>
      </w:r>
      <w:proofErr w:type="spellStart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без ощущения голода.</w:t>
      </w:r>
    </w:p>
    <w:p w:rsidR="00136694" w:rsidRDefault="00136694" w:rsidP="00867AC6">
      <w:pPr>
        <w:spacing w:after="0" w:line="240" w:lineRule="auto"/>
        <w:rPr>
          <w:color w:val="000000" w:themeColor="text1"/>
          <w:sz w:val="21"/>
          <w:szCs w:val="21"/>
        </w:rPr>
      </w:pPr>
    </w:p>
    <w:p w:rsidR="00136694" w:rsidRDefault="00136694" w:rsidP="00136694">
      <w:pPr>
        <w:shd w:val="clear" w:color="auto" w:fill="FFFFFF"/>
        <w:spacing w:after="0" w:line="240" w:lineRule="auto"/>
        <w:jc w:val="center"/>
        <w:textAlignment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</w:t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A45BBA">
        <w:rPr>
          <w:rStyle w:val="a4"/>
          <w:rFonts w:ascii="Arial" w:hAnsi="Arial" w:cs="Arial"/>
          <w:color w:val="000000" w:themeColor="text1"/>
          <w:sz w:val="21"/>
          <w:szCs w:val="21"/>
        </w:rPr>
        <w:t>Детокс</w:t>
      </w:r>
      <w:proofErr w:type="spellEnd"/>
      <w:r w:rsidRPr="00A45BBA">
        <w:rPr>
          <w:rStyle w:val="a4"/>
          <w:rFonts w:ascii="Arial" w:hAnsi="Arial" w:cs="Arial"/>
          <w:color w:val="000000" w:themeColor="text1"/>
          <w:sz w:val="21"/>
          <w:szCs w:val="21"/>
        </w:rPr>
        <w:t>-классик</w:t>
      </w:r>
      <w:r w:rsidRPr="00A45BBA">
        <w:rPr>
          <w:rFonts w:ascii="Arial" w:hAnsi="Arial" w:cs="Arial"/>
          <w:b/>
          <w:bCs/>
          <w:color w:val="000000" w:themeColor="text1"/>
          <w:sz w:val="21"/>
          <w:szCs w:val="21"/>
        </w:rPr>
        <w:t> (14 дней)</w:t>
      </w:r>
    </w:p>
    <w:p w:rsidR="00136694" w:rsidRPr="00136694" w:rsidRDefault="00136694" w:rsidP="00136694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Детокс-интенсив</w:t>
      </w:r>
      <w:proofErr w:type="spell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— глубокий </w:t>
      </w:r>
      <w:proofErr w:type="spellStart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за 14 дней</w:t>
      </w:r>
      <w:r w:rsidRPr="00136694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Высокоинтенсивная программа для тех, кто хочет проработать накопившиеся проблемы, получить выраженный лечебный и внешний эффект.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1) Максимальный врачебный контроль</w:t>
      </w:r>
    </w:p>
    <w:p w:rsidR="00136694" w:rsidRPr="00136694" w:rsidRDefault="00136694" w:rsidP="0013669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Консультация терапевта первичная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</w:p>
    <w:p w:rsidR="00136694" w:rsidRPr="00136694" w:rsidRDefault="00136694" w:rsidP="0013669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Консультация терапевта повторная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</w:p>
    <w:p w:rsidR="00136694" w:rsidRPr="00136694" w:rsidRDefault="00136694" w:rsidP="00136694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Лекция-семинар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больше точек контроля и корректировок, чтобы курс проходил комфортно.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2) Питьевой курс и глубокая поддержка изнутри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Низкокластерная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вода (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pH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/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редокс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Кислородный коктейль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Фитопрепараты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Комплекс 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шлаковыводящих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препаратов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Комплекс растительных 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антипаразитарных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препаратов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 препаратов, нормализующий микрофлору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-терапия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плотная поддержка обмена, пищеварения и общего состояния в течение всей недели.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3) Дыхание и </w:t>
      </w:r>
      <w:proofErr w:type="spellStart"/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галотерапия</w:t>
      </w:r>
      <w:proofErr w:type="spellEnd"/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— усиленный блок</w:t>
      </w:r>
    </w:p>
    <w:p w:rsidR="00136694" w:rsidRPr="00136694" w:rsidRDefault="00136694" w:rsidP="0013669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ЛФК (Стрельникова)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</w:p>
    <w:p w:rsidR="00136694" w:rsidRPr="00136694" w:rsidRDefault="00136694" w:rsidP="0013669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Галотерапия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</w:t>
      </w:r>
    </w:p>
    <w:p w:rsidR="00136694" w:rsidRPr="00136694" w:rsidRDefault="00136694" w:rsidP="00136694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Фитнес-зал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свободный доступ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максимум по восстановлению дыхания, энергии и устойчивости к нагрузкам.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4) ЖКТ: интенсивное очищение + поддержка</w:t>
      </w:r>
    </w:p>
    <w:p w:rsidR="00136694" w:rsidRPr="00136694" w:rsidRDefault="00136694" w:rsidP="0013669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Тюбаж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</w:p>
    <w:p w:rsidR="00136694" w:rsidRPr="00136694" w:rsidRDefault="00136694" w:rsidP="0013669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Клизма очистительная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</w:p>
    <w:p w:rsidR="00136694" w:rsidRPr="00136694" w:rsidRDefault="00136694" w:rsidP="0013669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Микроклизма лечебная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МОК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</w:t>
      </w:r>
    </w:p>
    <w:p w:rsidR="00136694" w:rsidRPr="00136694" w:rsidRDefault="00136694" w:rsidP="00136694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Су-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джок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терапия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показаниям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выраженное чувство лёгкости, снижение “перегруженности”, поддержка регулярности и самочувствия.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5) </w:t>
      </w:r>
      <w:proofErr w:type="spellStart"/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Детокс</w:t>
      </w:r>
      <w:proofErr w:type="spellEnd"/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через тело: максимальный курс</w:t>
      </w:r>
    </w:p>
    <w:p w:rsidR="00136694" w:rsidRPr="00136694" w:rsidRDefault="00136694" w:rsidP="0013669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Массаж спины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</w:p>
    <w:p w:rsidR="00136694" w:rsidRPr="00136694" w:rsidRDefault="00136694" w:rsidP="0013669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Висцеральная терапия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</w:p>
    <w:p w:rsidR="00136694" w:rsidRPr="00136694" w:rsidRDefault="00136694" w:rsidP="0013669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Грязелечение (воротниковая зона)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</w:p>
    <w:p w:rsidR="00136694" w:rsidRPr="00136694" w:rsidRDefault="00136694" w:rsidP="0013669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Сауна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</w:p>
    <w:p w:rsidR="00136694" w:rsidRPr="00136694" w:rsidRDefault="00136694" w:rsidP="00136694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Кедровая бочка, </w:t>
      </w:r>
      <w:proofErr w:type="spellStart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пилинг</w:t>
      </w:r>
      <w:proofErr w:type="spellEnd"/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глубокое расслабление, улучшение микроциркуляции, ощущение “обновления” в теле.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6) Питание</w:t>
      </w:r>
    </w:p>
    <w:p w:rsidR="00136694" w:rsidRPr="00136694" w:rsidRDefault="00136694" w:rsidP="00136694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Диетическое низкокалорийное питание в день 4 раза — </w:t>
      </w: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 дней</w:t>
      </w:r>
    </w:p>
    <w:p w:rsidR="00136694" w:rsidRPr="00136694" w:rsidRDefault="00136694" w:rsidP="00136694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669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Эффект:</w:t>
      </w:r>
      <w:r w:rsidRPr="001366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ровная энергия и поддержка результата детокса за счёт режима питания.</w:t>
      </w:r>
    </w:p>
    <w:p w:rsidR="00955805" w:rsidRDefault="00955805" w:rsidP="00867AC6">
      <w:pPr>
        <w:spacing w:after="0" w:line="240" w:lineRule="auto"/>
        <w:rPr>
          <w:color w:val="000000" w:themeColor="text1"/>
          <w:sz w:val="21"/>
          <w:szCs w:val="21"/>
        </w:rPr>
      </w:pPr>
    </w:p>
    <w:p w:rsidR="00955805" w:rsidRPr="00955805" w:rsidRDefault="00955805" w:rsidP="00955805">
      <w:pPr>
        <w:shd w:val="clear" w:color="auto" w:fill="FFFFFF"/>
        <w:spacing w:after="0" w:line="240" w:lineRule="auto"/>
        <w:jc w:val="center"/>
        <w:textAlignment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</w:t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</w:t>
      </w:r>
      <w:r w:rsidRPr="00A45BBA">
        <w:rPr>
          <w:rFonts w:ascii="Arial" w:hAnsi="Arial" w:cs="Arial"/>
          <w:b/>
          <w:bCs/>
          <w:color w:val="000000" w:themeColor="text1"/>
          <w:sz w:val="21"/>
          <w:szCs w:val="21"/>
        </w:rPr>
        <w:t>Лечебное голодание (7 дней</w:t>
      </w:r>
      <w:r w:rsidRPr="00955805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  <w:t>)</w:t>
      </w:r>
    </w:p>
    <w:p w:rsidR="00955805" w:rsidRPr="00955805" w:rsidRDefault="00955805" w:rsidP="00955805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Курс для первого знакомства с лечебным голоданием и мягкой перезагрузки организма. Включает врачебный контроль, дыхательную гимнастику по Стрельниковой,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низкокластерную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воду,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галотерапию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, комплекс очищающих процедур, кедровую бочку, сауну,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на выходе -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питание. За неделю вы запускаете механизмы самоочищения, снижаете вес и ощущаете состояние лёгкости и прилив энергии.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Врачебное сопровождение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 консультация терапевта и 4 повторных приёма для контроля самочувствия и корректировки программы.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безопасное прохождение голодания и уверенность, что всё идёт по плану.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Дыхание, движение, среда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Гимнастика по Стрельниковой (5 занятий),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(7 сеансов).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улучшение дыхания и кровообращения, легче переносится голод и снижается уровень стресса.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Вода и поддержка организма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Низкокластерная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вода (7 дней).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 мягкий вымывающий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>эффект и поддержка обменных процессов.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Очищение и восстановление</w:t>
      </w:r>
    </w:p>
    <w:p w:rsidR="00955805" w:rsidRPr="00955805" w:rsidRDefault="00955805" w:rsidP="00955805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Висцеральная терапия (2),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тюбажи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(2), су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джок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терапия курс 5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ед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(1) и 1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ед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(1), вакуум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 xml:space="preserve">градиентная терапия (3), массаж спины (5), кедровая бочка +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(3), очистительные клизмы (6), лечебные микроклизмы (2), МОК (2), комплекс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шлаковыводящий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(1), питание на выходе (6 приёмов).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активное очищение печени и кишечника, снижение отёков и тяжести, улучшение кожи и самочувствия, мягкий переход от голодания к питанию.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Результат:</w:t>
      </w:r>
    </w:p>
    <w:p w:rsidR="00955805" w:rsidRPr="00955805" w:rsidRDefault="00955805" w:rsidP="0095580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Минус несколько килограммов за счёт потери лишней жидкости и запуска эндогенного питания.</w:t>
      </w:r>
    </w:p>
    <w:p w:rsidR="00955805" w:rsidRPr="00955805" w:rsidRDefault="00955805" w:rsidP="0095580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Облегчение симптомов со стороны ЖКТ, уменьшение тяжести, вздутия, нормализация стула.</w:t>
      </w:r>
    </w:p>
    <w:p w:rsidR="00955805" w:rsidRPr="00955805" w:rsidRDefault="00955805" w:rsidP="00955805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Повышение уровня энергии и мотивации менять образ жизни.</w:t>
      </w:r>
    </w:p>
    <w:p w:rsidR="00955805" w:rsidRDefault="00955805" w:rsidP="00A45BBA">
      <w:pPr>
        <w:spacing w:after="0" w:line="240" w:lineRule="auto"/>
        <w:rPr>
          <w:color w:val="000000" w:themeColor="text1"/>
          <w:sz w:val="21"/>
          <w:szCs w:val="21"/>
        </w:rPr>
      </w:pPr>
    </w:p>
    <w:p w:rsidR="00955805" w:rsidRDefault="00955805" w:rsidP="00A45BBA">
      <w:pPr>
        <w:spacing w:after="0" w:line="240" w:lineRule="auto"/>
        <w:jc w:val="center"/>
        <w:textAlignment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</w:t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</w:t>
      </w:r>
      <w:r w:rsidRPr="00A45BBA">
        <w:rPr>
          <w:rFonts w:ascii="Arial" w:hAnsi="Arial" w:cs="Arial"/>
          <w:b/>
          <w:bCs/>
          <w:color w:val="000000" w:themeColor="text1"/>
          <w:sz w:val="21"/>
          <w:szCs w:val="21"/>
        </w:rPr>
        <w:t>Лечебное голодание (14 дней)</w:t>
      </w:r>
    </w:p>
    <w:p w:rsidR="00A45BBA" w:rsidRPr="00955805" w:rsidRDefault="00A45BBA" w:rsidP="00A45BBA">
      <w:pPr>
        <w:shd w:val="clear" w:color="auto" w:fill="FFFFFF"/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Углублённая программа для выраженного оздоровительного эффекта и более заметного снижения веса. За 14 дней организм проходит более полную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детоксикацию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, улучшаются показатели обмена веществ и самочувствие при хронических заболеваниях (по показаниям). Включает расширенный блок врачебных консультаций, ЛФК,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галотерапии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, висцеральной и вакуум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>градиентной терапии, подводный душ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>массаж, большее количество очищающих процедур и удлинённый восстановительный этап с питанием.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Расширенный врачебный контроль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1 первичная и 7 повторных консультаций терапевта.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ежедневный мониторинг состояния, возможность гибко менять интенсивность процедур и длительность голодания.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Интенсивное дыхание и движение</w:t>
      </w:r>
    </w:p>
    <w:p w:rsidR="00955805" w:rsidRPr="00955805" w:rsidRDefault="00955805" w:rsidP="00955805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Гимнастика по Стрельниковой (8 занятий), фитнес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 xml:space="preserve">зал (7 посещений),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(13 сеансов).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улучшение выносливости, насыщения тканей кислородом, снижение тревожности и помощь организму переносить длительный курс.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Усиленный блок очищения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Висцеральная терапия (4),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тюбажи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(3), су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джок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курс 5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ед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 и 1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ед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(3), вакуум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>градиентная терапия (5), массаж спины (8), подводный душ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noBreakHyphen/>
        <w:t>массаж (2).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выраженная разгрузка печени, желчевыводящих путей, кишечника, уменьшение болей и зажимов в спине, улучшение работы ЖКТ.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Сауны, кедровая бочка, </w:t>
      </w:r>
      <w:proofErr w:type="spellStart"/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Сауна (5), кедровая бочка +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(5).</w:t>
      </w:r>
    </w:p>
    <w:p w:rsidR="00955805" w:rsidRP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усиление выведения токсинов через кожу, расслабление мышц, ощущение «обновлённого» тела.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Комплекс процедур для вывода токсинов и выхода</w:t>
      </w:r>
      <w:r w:rsidRPr="00955805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 </w:t>
      </w:r>
    </w:p>
    <w:p w:rsidR="00955805" w:rsidRPr="00955805" w:rsidRDefault="00955805" w:rsidP="00955805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Очистительные клизмы (8), лечебные микроклизмы (5), МОК (5), </w:t>
      </w:r>
      <w:proofErr w:type="spellStart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шлаковыводящий</w:t>
      </w:r>
      <w:proofErr w:type="spellEnd"/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комплекс (2), питание на выходе (13 приёмов).</w:t>
      </w:r>
    </w:p>
    <w:p w:rsidR="00955805" w:rsidRDefault="00955805" w:rsidP="00955805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глубокое очищение, снижение проявлений интоксикации, безопасный выход из голодания и закрепление результата.</w:t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955805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Результат:</w:t>
      </w:r>
    </w:p>
    <w:p w:rsidR="00955805" w:rsidRDefault="00955805" w:rsidP="00A45BBA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Более выраженное снижение веса и объёмов за счёт длительного периода эндогенного питания.</w:t>
      </w:r>
    </w:p>
    <w:p w:rsidR="00955805" w:rsidRDefault="00955805" w:rsidP="00A45BBA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Улучшение показателей давления, обменных процессов и общего самочувствия, уменьшение потребности в части лекарств по назначению врача.</w:t>
      </w:r>
    </w:p>
    <w:p w:rsidR="00955805" w:rsidRPr="00955805" w:rsidRDefault="00955805" w:rsidP="00A45BBA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955805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Глубокая перезагрузка пищевого поведения и переход к более осознанному питанию.</w:t>
      </w:r>
    </w:p>
    <w:p w:rsidR="00955805" w:rsidRDefault="00955805" w:rsidP="00955805">
      <w:pPr>
        <w:spacing w:after="0" w:line="240" w:lineRule="auto"/>
        <w:rPr>
          <w:color w:val="000000" w:themeColor="text1"/>
          <w:sz w:val="21"/>
          <w:szCs w:val="21"/>
        </w:rPr>
      </w:pPr>
    </w:p>
    <w:p w:rsidR="00A45BBA" w:rsidRDefault="00A45BBA" w:rsidP="00A45BBA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 "Общее оздоровление"</w:t>
      </w:r>
    </w:p>
    <w:p w:rsidR="00A45BBA" w:rsidRPr="00A45BBA" w:rsidRDefault="00A45BBA" w:rsidP="00A45BBA">
      <w:pPr>
        <w:spacing w:after="0" w:line="240" w:lineRule="auto"/>
        <w:jc w:val="center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A45BBA" w:rsidRPr="00A45BBA" w:rsidRDefault="00A45BBA" w:rsidP="00A45BBA">
      <w:pPr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 программу входят две лекции: вводная - в первый день прохождения курса, и итоговая -накануне его завершения. Теоретические знания помогают лучше понять, что происходит с организмом во время очищения, а практические рекомендации позволяют результативнее закрепить достигнутые результаты на будущее.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Врачебный контроль и стратегия восстановления</w:t>
      </w:r>
    </w:p>
    <w:p w:rsidR="00A45BBA" w:rsidRPr="00A45BBA" w:rsidRDefault="00A45BBA" w:rsidP="00A45BBA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Первичная консультация терапевта и 2 повторных приёма.</w:t>
      </w:r>
    </w:p>
    <w:p w:rsidR="00A45BBA" w:rsidRPr="00A45BBA" w:rsidRDefault="00A45BBA" w:rsidP="00A45BBA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Лекция семинар о здоровом образе жизни и сохранении достигнутых результатов в повседневной жизни.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безопасное прохождение программы и практические рекомендации по планированию составных элементов здорового образа жизни после окончания курса.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Поддержка изнутри</w:t>
      </w:r>
    </w:p>
    <w:p w:rsidR="00A45BBA" w:rsidRPr="00A45BBA" w:rsidRDefault="00A45BBA" w:rsidP="00A45BBA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Приём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фитопрепаратов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, средств для нормализации микрофлоры, кислородных коктейлей и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низкокластерной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воды с индивидуально заданным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потенциалом (курсы).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 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мягкая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поддержка печени и кишечника, улучшение обмена веществ и повышение уровня жизненной энергии.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Тепловые и контрастные процедуры</w:t>
      </w:r>
    </w:p>
    <w:p w:rsidR="00A45BBA" w:rsidRPr="00A45BBA" w:rsidRDefault="00A45BBA" w:rsidP="00A45BBA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Кедровая бочка с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пилингом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(2), сауна (финская/инфракрасная/турецкая — 2 посещения), ванночки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Кнейпа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: улучшение микроциркуляции, мягкое выведение лишней жидкости, ощущение расслабленного и «разогретого» тела.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Опорно-двигательный аппарат, сосуды и иммунитет</w:t>
      </w:r>
    </w:p>
    <w:p w:rsidR="00A45BBA" w:rsidRPr="00A45BBA" w:rsidRDefault="00A45BBA" w:rsidP="00A45BBA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Массаж спины (5 процедур), грязелечение воротниковой зоны (6 процедур),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галотерапия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(6 сеансов).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снятие хронических зажимов, избавление от головных болей, профилактика проблем шейного отдела, улучшение работы сосудов головного мозга, укрепление иммунитета, профилактика частых простудных и ЛОР заболеваний.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Мышечный тонус, </w:t>
      </w:r>
      <w:proofErr w:type="spellStart"/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озонотерапия</w:t>
      </w:r>
      <w:proofErr w:type="spellEnd"/>
    </w:p>
    <w:p w:rsidR="00A45BBA" w:rsidRPr="00A45BBA" w:rsidRDefault="00A45BBA" w:rsidP="00A45BBA">
      <w:pPr>
        <w:numPr>
          <w:ilvl w:val="0"/>
          <w:numId w:val="46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Лечебная физкультура (6 занятий), дыхательная гимнастика по Стрельниковой (5 занятий), скандинавская ходьба.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улучшение системы кровообращения и вентиляции лёгких, снятие напряжения, прилив жизненной энергии.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Проживание и питание</w:t>
      </w:r>
    </w:p>
    <w:p w:rsidR="00A45BBA" w:rsidRPr="00A45BBA" w:rsidRDefault="00A45BBA" w:rsidP="00A45BBA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6 ночей в двухместном номере и ежедневное 4-х разовое диетическое питание.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Эффект: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 организм восстанавливается в режиме размеренного «санаторного дня», без бытовых забот и соблазнов, которые приводят к разбалансировке организма и нарушают его биологические ритмы.</w:t>
      </w:r>
    </w:p>
    <w:p w:rsidR="00A45BBA" w:rsidRDefault="00A45BBA" w:rsidP="00A45BB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bookmarkStart w:id="0" w:name="_GoBack"/>
      <w:bookmarkEnd w:id="0"/>
    </w:p>
    <w:p w:rsidR="00A45BBA" w:rsidRDefault="00A45BBA" w:rsidP="00A45BB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  <w:r w:rsidRPr="00A45BBA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  <w:t>«Пептидное омоложение» (7 дней)</w:t>
      </w:r>
    </w:p>
    <w:p w:rsidR="00A45BBA" w:rsidRPr="00A45BBA" w:rsidRDefault="00A45BBA" w:rsidP="00A45BBA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3F8FB"/>
        </w:rPr>
      </w:pP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Состав программы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Программа «Пептидное омоложение» (7 дней) даёт быстрый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кишечника пептидами, обертываниями и массажем для регенерации кожи и энергии. За неделю очищается тело, спадают отёки, появляется лёгкость и упругость без строгих диет. Рекомендуется для 40+ с усталостью и тусклой кожей.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Диагностика и контроль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Проверить тело и вести курс.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первичная (1)</w:t>
      </w:r>
    </w:p>
    <w:p w:rsidR="00A45BBA" w:rsidRPr="00A45BBA" w:rsidRDefault="00A45BBA" w:rsidP="00A45BBA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Консультация терапевта повторная (2)</w:t>
      </w:r>
    </w:p>
    <w:p w:rsidR="00A45BBA" w:rsidRPr="00A45BBA" w:rsidRDefault="00A45BBA" w:rsidP="00A45BBA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Биоимпедансометрия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(1)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Врач анализирует состав тела и корректирует план, чтобы изменения шли гладко и заметно.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Образование и ЛФК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Научить дыханию и ЗОЖ.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Лекция-семинар (2)</w:t>
      </w:r>
    </w:p>
    <w:p w:rsidR="00A45BBA" w:rsidRPr="00A45BBA" w:rsidRDefault="00A45BBA" w:rsidP="00A45BBA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ЛФК дыхательная гимнастика Стрельниковой (5)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Правильное дыхание насыщает клетки кислородом, лекции меняют привычки на полезные навсегда.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СПА и вода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 xml:space="preserve">Цель: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и гидратация.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Прием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низкокластерной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воды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pH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редокс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(курс)</w:t>
      </w:r>
    </w:p>
    <w:p w:rsidR="00A45BBA" w:rsidRPr="00A45BBA" w:rsidRDefault="00A45BBA" w:rsidP="00A45BBA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Кислородный коктейль (курс)</w:t>
      </w:r>
    </w:p>
    <w:p w:rsidR="00A45BBA" w:rsidRPr="00A45BBA" w:rsidRDefault="00A45BBA" w:rsidP="00A45BBA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Сауна финская/ИК/турецкая (2)</w:t>
      </w:r>
    </w:p>
    <w:p w:rsidR="00A45BBA" w:rsidRPr="00A45BBA" w:rsidRDefault="00A45BBA" w:rsidP="00A45BBA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Кедровая бочка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пилинг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(2)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Вода проникает в клетки, коктейль даёт энергию, сауна выводит токсины — кожа сияет чистотой.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Массаж и терапия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Размять органы и лимфу.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Массаж спины (3)</w:t>
      </w:r>
    </w:p>
    <w:p w:rsidR="00A45BBA" w:rsidRPr="00A45BBA" w:rsidRDefault="00A45BBA" w:rsidP="00A45BBA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Висцеральная терапия (1)</w:t>
      </w:r>
    </w:p>
    <w:p w:rsidR="00A45BBA" w:rsidRPr="00A45BBA" w:rsidRDefault="00A45BBA" w:rsidP="00A45BBA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Вакуум-градиентная терапия Михайличенко (2)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Спина расслабляется, органы в тонусе, вакуум гонит лимфу — тело становится гибким без боли.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proofErr w:type="spellStart"/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 ЖКТ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Очистить кишечник глубоко.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Тюбаж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(3)</w:t>
      </w:r>
    </w:p>
    <w:p w:rsidR="00A45BBA" w:rsidRPr="00A45BBA" w:rsidRDefault="00A45BBA" w:rsidP="00A45BBA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Микроклизма лечебная (2)</w:t>
      </w:r>
    </w:p>
    <w:p w:rsidR="00A45BBA" w:rsidRPr="00A45BBA" w:rsidRDefault="00A45BBA" w:rsidP="00A45BBA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Клизма очистительная (6)</w:t>
      </w:r>
    </w:p>
    <w:p w:rsidR="00A45BBA" w:rsidRPr="00A45BBA" w:rsidRDefault="00A45BBA" w:rsidP="00A45BBA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МОК мониторное очищение (3)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lastRenderedPageBreak/>
        <w:t>Шлаки уходят, печень оживает, живот перестаёт беспокоить — лёгкость чувствуется сразу.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Пептидное омоложение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Подтянуть кожу пептидами.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Микротоковая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терапия лица с пептидами (2)</w:t>
      </w:r>
    </w:p>
    <w:p w:rsidR="00A45BBA" w:rsidRPr="00A45BBA" w:rsidRDefault="00A45BBA" w:rsidP="00A45BBA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Тотальное обертывание пептидами </w:t>
      </w: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Владоникс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(2)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Пептиды с током разглаживают морщины, обертывание омолаживает тело целиком.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  <w:r w:rsidRPr="00A45BBA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Фито-курсы и питание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  <w:t>Цель: Очистить и сбалансировать.</w:t>
      </w: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br/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Фитопрепараты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(курс)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Шлаковыводящие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препараты (курс)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Антипаразитарные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 xml:space="preserve"> растительные (курс)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Нормализующие микрофлору (курс)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proofErr w:type="spellStart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Детокс</w:t>
      </w:r>
      <w:proofErr w:type="spellEnd"/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-терапия (курс)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Фитнес зал (свободный доступ)</w:t>
      </w:r>
    </w:p>
    <w:p w:rsidR="00A45BBA" w:rsidRPr="00A45BBA" w:rsidRDefault="00A45BBA" w:rsidP="00A45BBA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Диетическое питание (6 дней)</w:t>
      </w:r>
    </w:p>
    <w:p w:rsidR="00A45BBA" w:rsidRPr="00A45BBA" w:rsidRDefault="00A45BBA" w:rsidP="00A45BB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 w:rsidRPr="00A45BBA"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  <w:t>Травы выводят паразитов, микрофлора восстанавливается, зал и еда легко сбрасывают вес Кислород бодрит клетки, зал тонизирует мышцы, лёгкая еда избавляет от килограммов без голодания.</w:t>
      </w:r>
    </w:p>
    <w:p w:rsidR="00A45BBA" w:rsidRPr="00A45BBA" w:rsidRDefault="00A45BBA" w:rsidP="00A45BBA">
      <w:pPr>
        <w:spacing w:after="0" w:line="240" w:lineRule="auto"/>
        <w:rPr>
          <w:color w:val="000000" w:themeColor="text1"/>
          <w:sz w:val="21"/>
          <w:szCs w:val="21"/>
        </w:rPr>
      </w:pPr>
    </w:p>
    <w:sectPr w:rsidR="00A45BBA" w:rsidRPr="00A45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1321"/>
    <w:multiLevelType w:val="multilevel"/>
    <w:tmpl w:val="2932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704DA"/>
    <w:multiLevelType w:val="multilevel"/>
    <w:tmpl w:val="AE22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94FA1"/>
    <w:multiLevelType w:val="multilevel"/>
    <w:tmpl w:val="4060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00F93"/>
    <w:multiLevelType w:val="multilevel"/>
    <w:tmpl w:val="722E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C4D0B"/>
    <w:multiLevelType w:val="multilevel"/>
    <w:tmpl w:val="B614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6C5B07"/>
    <w:multiLevelType w:val="multilevel"/>
    <w:tmpl w:val="E6D4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015F6"/>
    <w:multiLevelType w:val="multilevel"/>
    <w:tmpl w:val="8C0C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87006"/>
    <w:multiLevelType w:val="multilevel"/>
    <w:tmpl w:val="D418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3449E3"/>
    <w:multiLevelType w:val="multilevel"/>
    <w:tmpl w:val="7FCE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2D0423"/>
    <w:multiLevelType w:val="multilevel"/>
    <w:tmpl w:val="C29C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177B28"/>
    <w:multiLevelType w:val="multilevel"/>
    <w:tmpl w:val="2476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604A4A"/>
    <w:multiLevelType w:val="multilevel"/>
    <w:tmpl w:val="9892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625628"/>
    <w:multiLevelType w:val="multilevel"/>
    <w:tmpl w:val="F030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6603B5"/>
    <w:multiLevelType w:val="multilevel"/>
    <w:tmpl w:val="DBEC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127057"/>
    <w:multiLevelType w:val="multilevel"/>
    <w:tmpl w:val="20CE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4A67E0"/>
    <w:multiLevelType w:val="multilevel"/>
    <w:tmpl w:val="795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0A74FB"/>
    <w:multiLevelType w:val="multilevel"/>
    <w:tmpl w:val="2518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110D6C"/>
    <w:multiLevelType w:val="multilevel"/>
    <w:tmpl w:val="2A3E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77432A"/>
    <w:multiLevelType w:val="multilevel"/>
    <w:tmpl w:val="B770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0F0A87"/>
    <w:multiLevelType w:val="multilevel"/>
    <w:tmpl w:val="37B8E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42266E"/>
    <w:multiLevelType w:val="multilevel"/>
    <w:tmpl w:val="F1A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2E15E7"/>
    <w:multiLevelType w:val="multilevel"/>
    <w:tmpl w:val="F3A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5E1C7B"/>
    <w:multiLevelType w:val="multilevel"/>
    <w:tmpl w:val="C78A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E83565"/>
    <w:multiLevelType w:val="multilevel"/>
    <w:tmpl w:val="5B34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F900BD"/>
    <w:multiLevelType w:val="multilevel"/>
    <w:tmpl w:val="025C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ED112D"/>
    <w:multiLevelType w:val="multilevel"/>
    <w:tmpl w:val="29C4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325288"/>
    <w:multiLevelType w:val="multilevel"/>
    <w:tmpl w:val="09DC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157FEE"/>
    <w:multiLevelType w:val="multilevel"/>
    <w:tmpl w:val="30E0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A630E6"/>
    <w:multiLevelType w:val="multilevel"/>
    <w:tmpl w:val="5EE2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322809"/>
    <w:multiLevelType w:val="multilevel"/>
    <w:tmpl w:val="2C00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7C63CE"/>
    <w:multiLevelType w:val="multilevel"/>
    <w:tmpl w:val="558A0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EC1F20"/>
    <w:multiLevelType w:val="multilevel"/>
    <w:tmpl w:val="702C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2D2D0A"/>
    <w:multiLevelType w:val="multilevel"/>
    <w:tmpl w:val="12B0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63575C"/>
    <w:multiLevelType w:val="multilevel"/>
    <w:tmpl w:val="397E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B44EB0"/>
    <w:multiLevelType w:val="multilevel"/>
    <w:tmpl w:val="D6EC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F428AC"/>
    <w:multiLevelType w:val="multilevel"/>
    <w:tmpl w:val="2706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39A7306"/>
    <w:multiLevelType w:val="multilevel"/>
    <w:tmpl w:val="DA3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C57630"/>
    <w:multiLevelType w:val="multilevel"/>
    <w:tmpl w:val="BB84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B77CAF"/>
    <w:multiLevelType w:val="multilevel"/>
    <w:tmpl w:val="19C0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73F1E"/>
    <w:multiLevelType w:val="multilevel"/>
    <w:tmpl w:val="41B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7A2E8F"/>
    <w:multiLevelType w:val="multilevel"/>
    <w:tmpl w:val="BFCC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0C65E9"/>
    <w:multiLevelType w:val="multilevel"/>
    <w:tmpl w:val="D202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7A03559"/>
    <w:multiLevelType w:val="multilevel"/>
    <w:tmpl w:val="AA6A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5A0532"/>
    <w:multiLevelType w:val="multilevel"/>
    <w:tmpl w:val="22C2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B42B3A"/>
    <w:multiLevelType w:val="multilevel"/>
    <w:tmpl w:val="18D4C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C024DB9"/>
    <w:multiLevelType w:val="multilevel"/>
    <w:tmpl w:val="E36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0E1513"/>
    <w:multiLevelType w:val="hybridMultilevel"/>
    <w:tmpl w:val="370E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21009F"/>
    <w:multiLevelType w:val="multilevel"/>
    <w:tmpl w:val="E4F6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BF26FF"/>
    <w:multiLevelType w:val="multilevel"/>
    <w:tmpl w:val="660C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12867B7"/>
    <w:multiLevelType w:val="multilevel"/>
    <w:tmpl w:val="43A2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B63369"/>
    <w:multiLevelType w:val="multilevel"/>
    <w:tmpl w:val="117E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1F6CD7"/>
    <w:multiLevelType w:val="multilevel"/>
    <w:tmpl w:val="9796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6407BB"/>
    <w:multiLevelType w:val="multilevel"/>
    <w:tmpl w:val="A694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D296304"/>
    <w:multiLevelType w:val="multilevel"/>
    <w:tmpl w:val="B97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9"/>
  </w:num>
  <w:num w:numId="3">
    <w:abstractNumId w:val="3"/>
  </w:num>
  <w:num w:numId="4">
    <w:abstractNumId w:val="27"/>
  </w:num>
  <w:num w:numId="5">
    <w:abstractNumId w:val="25"/>
  </w:num>
  <w:num w:numId="6">
    <w:abstractNumId w:val="0"/>
  </w:num>
  <w:num w:numId="7">
    <w:abstractNumId w:val="41"/>
  </w:num>
  <w:num w:numId="8">
    <w:abstractNumId w:val="49"/>
  </w:num>
  <w:num w:numId="9">
    <w:abstractNumId w:val="12"/>
  </w:num>
  <w:num w:numId="10">
    <w:abstractNumId w:val="9"/>
  </w:num>
  <w:num w:numId="11">
    <w:abstractNumId w:val="17"/>
  </w:num>
  <w:num w:numId="12">
    <w:abstractNumId w:val="5"/>
  </w:num>
  <w:num w:numId="13">
    <w:abstractNumId w:val="29"/>
  </w:num>
  <w:num w:numId="14">
    <w:abstractNumId w:val="53"/>
  </w:num>
  <w:num w:numId="15">
    <w:abstractNumId w:val="6"/>
  </w:num>
  <w:num w:numId="16">
    <w:abstractNumId w:val="38"/>
  </w:num>
  <w:num w:numId="17">
    <w:abstractNumId w:val="4"/>
  </w:num>
  <w:num w:numId="18">
    <w:abstractNumId w:val="40"/>
  </w:num>
  <w:num w:numId="19">
    <w:abstractNumId w:val="2"/>
  </w:num>
  <w:num w:numId="20">
    <w:abstractNumId w:val="23"/>
  </w:num>
  <w:num w:numId="21">
    <w:abstractNumId w:val="37"/>
  </w:num>
  <w:num w:numId="22">
    <w:abstractNumId w:val="22"/>
  </w:num>
  <w:num w:numId="23">
    <w:abstractNumId w:val="8"/>
  </w:num>
  <w:num w:numId="24">
    <w:abstractNumId w:val="50"/>
  </w:num>
  <w:num w:numId="25">
    <w:abstractNumId w:val="31"/>
  </w:num>
  <w:num w:numId="26">
    <w:abstractNumId w:val="39"/>
  </w:num>
  <w:num w:numId="27">
    <w:abstractNumId w:val="35"/>
  </w:num>
  <w:num w:numId="28">
    <w:abstractNumId w:val="48"/>
  </w:num>
  <w:num w:numId="29">
    <w:abstractNumId w:val="10"/>
  </w:num>
  <w:num w:numId="30">
    <w:abstractNumId w:val="52"/>
  </w:num>
  <w:num w:numId="31">
    <w:abstractNumId w:val="36"/>
  </w:num>
  <w:num w:numId="32">
    <w:abstractNumId w:val="1"/>
  </w:num>
  <w:num w:numId="33">
    <w:abstractNumId w:val="33"/>
  </w:num>
  <w:num w:numId="34">
    <w:abstractNumId w:val="11"/>
  </w:num>
  <w:num w:numId="35">
    <w:abstractNumId w:val="7"/>
  </w:num>
  <w:num w:numId="36">
    <w:abstractNumId w:val="32"/>
  </w:num>
  <w:num w:numId="37">
    <w:abstractNumId w:val="15"/>
  </w:num>
  <w:num w:numId="38">
    <w:abstractNumId w:val="13"/>
  </w:num>
  <w:num w:numId="39">
    <w:abstractNumId w:val="47"/>
  </w:num>
  <w:num w:numId="40">
    <w:abstractNumId w:val="45"/>
  </w:num>
  <w:num w:numId="41">
    <w:abstractNumId w:val="46"/>
  </w:num>
  <w:num w:numId="42">
    <w:abstractNumId w:val="30"/>
  </w:num>
  <w:num w:numId="43">
    <w:abstractNumId w:val="34"/>
  </w:num>
  <w:num w:numId="44">
    <w:abstractNumId w:val="43"/>
  </w:num>
  <w:num w:numId="45">
    <w:abstractNumId w:val="24"/>
  </w:num>
  <w:num w:numId="46">
    <w:abstractNumId w:val="42"/>
  </w:num>
  <w:num w:numId="47">
    <w:abstractNumId w:val="28"/>
  </w:num>
  <w:num w:numId="48">
    <w:abstractNumId w:val="18"/>
  </w:num>
  <w:num w:numId="49">
    <w:abstractNumId w:val="16"/>
  </w:num>
  <w:num w:numId="50">
    <w:abstractNumId w:val="14"/>
  </w:num>
  <w:num w:numId="51">
    <w:abstractNumId w:val="51"/>
  </w:num>
  <w:num w:numId="52">
    <w:abstractNumId w:val="44"/>
  </w:num>
  <w:num w:numId="53">
    <w:abstractNumId w:val="20"/>
  </w:num>
  <w:num w:numId="54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BE"/>
    <w:rsid w:val="000B13E4"/>
    <w:rsid w:val="00136694"/>
    <w:rsid w:val="00163ACF"/>
    <w:rsid w:val="003612BE"/>
    <w:rsid w:val="00867AC6"/>
    <w:rsid w:val="00955805"/>
    <w:rsid w:val="00A4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AE791-88F4-413D-A48F-7D0D0B7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3ACF"/>
    <w:rPr>
      <w:b/>
      <w:bCs/>
    </w:rPr>
  </w:style>
  <w:style w:type="character" w:customStyle="1" w:styleId="redactor-invisible-space">
    <w:name w:val="redactor-invisible-space"/>
    <w:basedOn w:val="a0"/>
    <w:rsid w:val="00163ACF"/>
  </w:style>
  <w:style w:type="paragraph" w:styleId="a5">
    <w:name w:val="List Paragraph"/>
    <w:basedOn w:val="a"/>
    <w:uiPriority w:val="34"/>
    <w:qFormat/>
    <w:rsid w:val="00955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7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33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3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4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0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6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33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8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60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15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25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71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0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30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8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85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5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9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1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76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6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5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23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8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4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47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3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2475</Words>
  <Characters>14109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2026-07-13T12:58:00Z</dcterms:created>
  <dcterms:modified xsi:type="dcterms:W3CDTF">2026-07-13T13:38:00Z</dcterms:modified>
</cp:coreProperties>
</file>